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280b" w14:textId="d2b2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ғылыми-техникалық кооперациясы туралы келісімге қол қою туралы" Қазақстан Республикасы Үкіметінің 2014 жылғы 21 қаңтардағы № 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23 қарашадағы № 765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Беларусь Республикасының </w:t>
      </w:r>
      <w:r>
        <w:rPr>
          <w:rFonts w:ascii="Times New Roman"/>
          <w:b/>
          <w:i w:val="false"/>
          <w:color w:val="000000"/>
          <w:sz w:val="28"/>
        </w:rPr>
        <w:t>Үкіметі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өнеркәсіптің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өндірістік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ғылыми-техникалық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кооперациясы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/>
          <w:i w:val="false"/>
          <w:color w:val="000000"/>
          <w:sz w:val="28"/>
        </w:rPr>
        <w:t xml:space="preserve"> 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21 </w:t>
      </w:r>
      <w:r>
        <w:rPr>
          <w:rFonts w:ascii="Times New Roman"/>
          <w:b/>
          <w:i w:val="false"/>
          <w:color w:val="000000"/>
          <w:sz w:val="28"/>
        </w:rPr>
        <w:t>қаңтардағы</w:t>
      </w:r>
      <w:r>
        <w:rPr>
          <w:rFonts w:ascii="Times New Roman"/>
          <w:b/>
          <w:i w:val="false"/>
          <w:color w:val="000000"/>
          <w:sz w:val="28"/>
        </w:rPr>
        <w:t xml:space="preserve"> № 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Қорғаныс және аэроғарыш өнеркәсібі министрі Бейбіт Бәкірұлы Атамқұловқа Қазақстан Республикасының Үкіметі мен Беларусь Республикасының </w:t>
      </w:r>
      <w:r>
        <w:rPr>
          <w:rFonts w:ascii="Times New Roman"/>
          <w:b/>
          <w:i w:val="false"/>
          <w:color w:val="000000"/>
          <w:sz w:val="28"/>
        </w:rPr>
        <w:t>Үкіметі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өнеркәсіптің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өндірістік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ғылыми-техникалық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кооперациясы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қағидаттық сипаты жоқ өзгерістер мен толықтырулар енгізуге рұқсат бере отырып, Қазақстан Республикасының Үкiметi атынан қол қоюға өкiлеттiк берiлсiн.".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мақұлданған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Беларусь Республикасының </w:t>
      </w:r>
      <w:r>
        <w:rPr>
          <w:rFonts w:ascii="Times New Roman"/>
          <w:b/>
          <w:i w:val="false"/>
          <w:color w:val="000000"/>
          <w:sz w:val="28"/>
        </w:rPr>
        <w:t>Үкіметі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өнеркәсіптің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өндірістік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ғылыми-техникалық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кооперациясы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жобасында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екінші</w:t>
      </w:r>
      <w:r>
        <w:rPr>
          <w:rFonts w:ascii="Times New Roman"/>
          <w:b/>
          <w:i w:val="false"/>
          <w:color w:val="000000"/>
          <w:sz w:val="28"/>
        </w:rPr>
        <w:t xml:space="preserve"> абзацы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тарапынан – Қазақстан Республикасының Қорғаныс және аэроғарыш өнеркәсібі министрлігі, Қазақстан Республикасының Қорғаныс министрлігі;".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