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88c9" w14:textId="4188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721 қаулысы.</w:t>
      </w:r>
    </w:p>
    <w:p>
      <w:pPr>
        <w:spacing w:after="0"/>
        <w:ind w:left="0"/>
        <w:jc w:val="both"/>
      </w:pPr>
      <w:bookmarkStart w:name="z1" w:id="0"/>
      <w:r>
        <w:rPr>
          <w:rFonts w:ascii="Times New Roman"/>
          <w:b w:val="false"/>
          <w:i w:val="false"/>
          <w:color w:val="000000"/>
          <w:sz w:val="28"/>
        </w:rPr>
        <w:t xml:space="preserve">
      Тәжікстан Республикасына ізгілік көмек көрсету мақсатында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Қорғаныс және аэроғарыш өнеркәсібі министрлігіне Тәжікстан Республикасына iзгiлiк көмек көрсету үшін 986,534 (тоғыз жүз сексен алты тонна бес жүз отыз төрт килограмм) тонна көлемінде мазут сатып алуға 2017 жылға арналған республикалық бюджетте көзделген Қазақстан Республикасы Үкіметінің төтенше резервінен 101015634,8 (бір жүз бір миллион он бес мың алты жүз отыз төрт теңге сексен тиын) теңге мөлшерінде ақшалай қаражат бөлінсін.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20.12.2017 </w:t>
      </w:r>
      <w:r>
        <w:rPr>
          <w:rFonts w:ascii="Times New Roman"/>
          <w:b w:val="false"/>
          <w:i w:val="false"/>
          <w:color w:val="ff0000"/>
          <w:sz w:val="28"/>
        </w:rPr>
        <w:t>№ 857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Сыртқы iстер министрлiгi ресми iзгiлiк көмектi алушыны айқындасын және оны көрсету жөнiндегi шараларды үйлестiрудi қамтамасыз етсiн.</w:t>
      </w:r>
    </w:p>
    <w:bookmarkEnd w:id="2"/>
    <w:bookmarkStart w:name="z4" w:id="3"/>
    <w:p>
      <w:pPr>
        <w:spacing w:after="0"/>
        <w:ind w:left="0"/>
        <w:jc w:val="both"/>
      </w:pPr>
      <w:r>
        <w:rPr>
          <w:rFonts w:ascii="Times New Roman"/>
          <w:b w:val="false"/>
          <w:i w:val="false"/>
          <w:color w:val="000000"/>
          <w:sz w:val="28"/>
        </w:rPr>
        <w:t>
      3. Қазақстан Республикасының Инвестициялар және даму министрлігі ізгілік жүкті Тәжікстан Республикасындағы межелі пунктке дейін тасымалдау және жеткізу үшін жылжымалы құрамды уақтылы беруді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Қорғаныс және аэроғарыш өнеркәсібі, Қаржы, Инвестициялар және даму министрліктері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