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72ea" w14:textId="41e7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24 тамыздағы № 503 қаулысы. Күші жойылды - Қазақстан Республикасы Үкіметінің 2025 жылғы 29 шiлдедегi № 571 қаулысымен</w:t>
      </w:r>
    </w:p>
    <w:p>
      <w:pPr>
        <w:spacing w:after="0"/>
        <w:ind w:left="0"/>
        <w:jc w:val="both"/>
      </w:pPr>
      <w:r>
        <w:rPr>
          <w:rFonts w:ascii="Times New Roman"/>
          <w:b w:val="false"/>
          <w:i w:val="false"/>
          <w:color w:val="ff0000"/>
          <w:sz w:val="28"/>
        </w:rPr>
        <w:t xml:space="preserve">
      Ескерту. Күші жойылды - ҚР Үкіметінің 29.07.2025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24.01.2024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бюджеттің атқарылуы туралы жылдық есепті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2017 жылғы 24 тамыздағы</w:t>
            </w:r>
            <w:r>
              <w:br/>
            </w:r>
            <w:r>
              <w:rPr>
                <w:rFonts w:ascii="Times New Roman"/>
                <w:b w:val="false"/>
                <w:i w:val="false"/>
                <w:color w:val="000000"/>
                <w:sz w:val="20"/>
              </w:rPr>
              <w:t>№ 503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Республикалық бюджеттің атқарылуы туралы жылдық есепті жасау және ұсыну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Республикалық бюджеттің атқарылуы туралы жылдық есепті жасау және ұсыну қағидалары (бұдан әрі – Қағидалар) есепті қаржы жылындағы республикалық бюджеттің атқарылуы туралы жылдық есепті жасау және ұсыну тәртібін айқындайды.</w:t>
      </w:r>
    </w:p>
    <w:bookmarkEnd w:id="5"/>
    <w:bookmarkStart w:name="z8" w:id="6"/>
    <w:p>
      <w:pPr>
        <w:spacing w:after="0"/>
        <w:ind w:left="0"/>
        <w:jc w:val="both"/>
      </w:pPr>
      <w:r>
        <w:rPr>
          <w:rFonts w:ascii="Times New Roman"/>
          <w:b w:val="false"/>
          <w:i w:val="false"/>
          <w:color w:val="000000"/>
          <w:sz w:val="28"/>
        </w:rPr>
        <w:t>
      2. Түсімдердің және төлемдер бойынша қаржыландырудың жиынтық жоспарының, міндеттемелер бойынша қаржыландырудың жиынтық жоспарының атқарылуы туралы есептердің, елдің стратегиялық даму бағыттарымен өзара байланысты бюджеттің атқарылу көрсеткіштерін бюджеттік мониторингтеу және талдау нәтижелерінің деректері, республикалық бюджеттік бағдарламалар әкімшілерінің жылдық шоғырландырылған қаржылық есептілігінің деректері есепті қаржы жылындағы республикалық бюджеттің атқарылуы туралы жылдық есепті жасау үшін негіз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29.12.2017 </w:t>
      </w:r>
      <w:r>
        <w:rPr>
          <w:rFonts w:ascii="Times New Roman"/>
          <w:b w:val="false"/>
          <w:i w:val="false"/>
          <w:color w:val="000000"/>
          <w:sz w:val="28"/>
        </w:rPr>
        <w:t>№ 926</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Республикалық бюджеттің атқарылуы туралы жылдық есеп есепті қаржы жылындағы жүргізілген республикалық бюджеттің түсімдері және шығыстарын қаржыландыру жөніндегі барлық операцияларды көрсетеді.</w:t>
      </w:r>
    </w:p>
    <w:bookmarkEnd w:id="7"/>
    <w:bookmarkStart w:name="z10" w:id="8"/>
    <w:p>
      <w:pPr>
        <w:spacing w:after="0"/>
        <w:ind w:left="0"/>
        <w:jc w:val="both"/>
      </w:pPr>
      <w:r>
        <w:rPr>
          <w:rFonts w:ascii="Times New Roman"/>
          <w:b w:val="false"/>
          <w:i w:val="false"/>
          <w:color w:val="000000"/>
          <w:sz w:val="28"/>
        </w:rPr>
        <w:t>
      Есепті қаржы жылындағы республикалық бюджеттің атқарылуы туралы жылдық есеп бекітілген, нақтыланған, түзетілген бюджеттердің көрсеткіштерін көрсетеді.</w:t>
      </w:r>
    </w:p>
    <w:bookmarkEnd w:id="8"/>
    <w:bookmarkStart w:name="z11" w:id="9"/>
    <w:p>
      <w:pPr>
        <w:spacing w:after="0"/>
        <w:ind w:left="0"/>
        <w:jc w:val="both"/>
      </w:pPr>
      <w:r>
        <w:rPr>
          <w:rFonts w:ascii="Times New Roman"/>
          <w:b w:val="false"/>
          <w:i w:val="false"/>
          <w:color w:val="000000"/>
          <w:sz w:val="28"/>
        </w:rPr>
        <w:t>
      Түзетілген бюджет Қазақстан Республикасы Үкіметінің қаулылары және өзге нормативтік құқықтық актілер негізінде бекітілген (нақтыланған) республикалық бюджет көрсеткіштерінің өзгеруін ескереді.</w:t>
      </w:r>
    </w:p>
    <w:bookmarkEnd w:id="9"/>
    <w:bookmarkStart w:name="z12" w:id="10"/>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ауытқуы, пайыздық қатынасы түзетілген бюджетке есептеледі және тиісті қаржы жылындағы республикалық бюджеттің атқарылуы туралы есепте және республикалық бюджеттің атқарылуы туралы талдамалық есепте көрсетіледі.</w:t>
      </w:r>
    </w:p>
    <w:bookmarkEnd w:id="10"/>
    <w:bookmarkStart w:name="z13" w:id="11"/>
    <w:p>
      <w:pPr>
        <w:spacing w:after="0"/>
        <w:ind w:left="0"/>
        <w:jc w:val="both"/>
      </w:pPr>
      <w:r>
        <w:rPr>
          <w:rFonts w:ascii="Times New Roman"/>
          <w:b w:val="false"/>
          <w:i w:val="false"/>
          <w:color w:val="000000"/>
          <w:sz w:val="28"/>
        </w:rPr>
        <w:t>
      4. Республикалық бюджеттің атқарылуы туралы жылдық есепті Қазақстан Республикасының Бюджет кодексіне және осы Қағидаларда белгіленген талаптарға сәйкес бюджеттің атқарылуы жөніндегі орталық уәкілетті орган жасайды.</w:t>
      </w:r>
    </w:p>
    <w:bookmarkEnd w:id="11"/>
    <w:bookmarkStart w:name="z14" w:id="12"/>
    <w:p>
      <w:pPr>
        <w:spacing w:after="0"/>
        <w:ind w:left="0"/>
        <w:jc w:val="both"/>
      </w:pPr>
      <w:r>
        <w:rPr>
          <w:rFonts w:ascii="Times New Roman"/>
          <w:b w:val="false"/>
          <w:i w:val="false"/>
          <w:color w:val="000000"/>
          <w:sz w:val="28"/>
        </w:rPr>
        <w:t>
      5. Есепті қаржы жылындағы республикалық бюджеттің атқарылуы туралы жылдық есепті қалыптастыру Қазақстан Республикасының Бюджет кодексінде айқындалған бюджет құрылымы бойынша кассалық негізде, мың теңгемен жүзеге асырылады.</w:t>
      </w:r>
    </w:p>
    <w:bookmarkEnd w:id="12"/>
    <w:bookmarkStart w:name="z15" w:id="13"/>
    <w:p>
      <w:pPr>
        <w:spacing w:after="0"/>
        <w:ind w:left="0"/>
        <w:jc w:val="left"/>
      </w:pPr>
      <w:r>
        <w:rPr>
          <w:rFonts w:ascii="Times New Roman"/>
          <w:b/>
          <w:i w:val="false"/>
          <w:color w:val="000000"/>
        </w:rPr>
        <w:t xml:space="preserve"> 2-тарау. Есепті қаржы жылындағы республикалық бюджеттің </w:t>
      </w:r>
    </w:p>
    <w:bookmarkEnd w:id="13"/>
    <w:bookmarkStart w:name="z16" w:id="14"/>
    <w:p>
      <w:pPr>
        <w:spacing w:after="0"/>
        <w:ind w:left="0"/>
        <w:jc w:val="left"/>
      </w:pPr>
      <w:r>
        <w:rPr>
          <w:rFonts w:ascii="Times New Roman"/>
          <w:b/>
          <w:i w:val="false"/>
          <w:color w:val="000000"/>
        </w:rPr>
        <w:t xml:space="preserve"> атқарылуы туралы жылдық есепті жасау тәртібі</w:t>
      </w:r>
    </w:p>
    <w:bookmarkEnd w:id="14"/>
    <w:bookmarkStart w:name="z20" w:id="15"/>
    <w:p>
      <w:pPr>
        <w:spacing w:after="0"/>
        <w:ind w:left="0"/>
        <w:jc w:val="both"/>
      </w:pPr>
      <w:r>
        <w:rPr>
          <w:rFonts w:ascii="Times New Roman"/>
          <w:b w:val="false"/>
          <w:i w:val="false"/>
          <w:color w:val="000000"/>
          <w:sz w:val="28"/>
        </w:rPr>
        <w:t>
      6. Есепті қаржы жылындағы республикалық бюджеттің атқарылуы туралы жылдық есеп:</w:t>
      </w:r>
    </w:p>
    <w:bookmarkEnd w:id="15"/>
    <w:p>
      <w:pPr>
        <w:spacing w:after="0"/>
        <w:ind w:left="0"/>
        <w:jc w:val="both"/>
      </w:pPr>
      <w:r>
        <w:rPr>
          <w:rFonts w:ascii="Times New Roman"/>
          <w:b w:val="false"/>
          <w:i w:val="false"/>
          <w:color w:val="000000"/>
          <w:sz w:val="28"/>
        </w:rPr>
        <w:t>
      1) түсіндірме жазбадан;</w:t>
      </w:r>
    </w:p>
    <w:p>
      <w:pPr>
        <w:spacing w:after="0"/>
        <w:ind w:left="0"/>
        <w:jc w:val="both"/>
      </w:pPr>
      <w:r>
        <w:rPr>
          <w:rFonts w:ascii="Times New Roman"/>
          <w:b w:val="false"/>
          <w:i w:val="false"/>
          <w:color w:val="000000"/>
          <w:sz w:val="28"/>
        </w:rPr>
        <w:t>
      2) тиісті қаржы жылындағы республикалық бюджеттің атқарылуы туралы есептен;</w:t>
      </w:r>
    </w:p>
    <w:p>
      <w:pPr>
        <w:spacing w:after="0"/>
        <w:ind w:left="0"/>
        <w:jc w:val="both"/>
      </w:pPr>
      <w:r>
        <w:rPr>
          <w:rFonts w:ascii="Times New Roman"/>
          <w:b w:val="false"/>
          <w:i w:val="false"/>
          <w:color w:val="000000"/>
          <w:sz w:val="28"/>
        </w:rPr>
        <w:t>
      3) республикалық бюджеттің атқарылуы туралы талдамалық есептен;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бухгалтерлік балансты;</w:t>
      </w:r>
    </w:p>
    <w:p>
      <w:pPr>
        <w:spacing w:after="0"/>
        <w:ind w:left="0"/>
        <w:jc w:val="both"/>
      </w:pPr>
      <w:r>
        <w:rPr>
          <w:rFonts w:ascii="Times New Roman"/>
          <w:b w:val="false"/>
          <w:i w:val="false"/>
          <w:color w:val="000000"/>
          <w:sz w:val="28"/>
        </w:rPr>
        <w:t>
      қаржылық қызмет нәтижелерi туралы есепті;</w:t>
      </w:r>
    </w:p>
    <w:p>
      <w:pPr>
        <w:spacing w:after="0"/>
        <w:ind w:left="0"/>
        <w:jc w:val="both"/>
      </w:pPr>
      <w:r>
        <w:rPr>
          <w:rFonts w:ascii="Times New Roman"/>
          <w:b w:val="false"/>
          <w:i w:val="false"/>
          <w:color w:val="000000"/>
          <w:sz w:val="28"/>
        </w:rPr>
        <w:t>
      ақша қозғалысы туралы есепті (тікелей әдіс);</w:t>
      </w:r>
    </w:p>
    <w:p>
      <w:pPr>
        <w:spacing w:after="0"/>
        <w:ind w:left="0"/>
        <w:jc w:val="both"/>
      </w:pPr>
      <w:r>
        <w:rPr>
          <w:rFonts w:ascii="Times New Roman"/>
          <w:b w:val="false"/>
          <w:i w:val="false"/>
          <w:color w:val="000000"/>
          <w:sz w:val="28"/>
        </w:rPr>
        <w:t>
      таза активтердің/капиталдың өзгерістері туралы есепті;</w:t>
      </w:r>
    </w:p>
    <w:p>
      <w:pPr>
        <w:spacing w:after="0"/>
        <w:ind w:left="0"/>
        <w:jc w:val="both"/>
      </w:pPr>
      <w:r>
        <w:rPr>
          <w:rFonts w:ascii="Times New Roman"/>
          <w:b w:val="false"/>
          <w:i w:val="false"/>
          <w:color w:val="000000"/>
          <w:sz w:val="28"/>
        </w:rPr>
        <w:t>
      республикалық бюджеттің атқарылуы туралы шоғырландырылған қаржылық есептілікке түсіндірме жазбаны қамтитын республикалық бюджеттің атқарылуы туралы жылдық шоғырландырылған қаржылық есептіліктен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29.12.2017 </w:t>
      </w:r>
      <w:r>
        <w:rPr>
          <w:rFonts w:ascii="Times New Roman"/>
          <w:b w:val="false"/>
          <w:i w:val="false"/>
          <w:color w:val="000000"/>
          <w:sz w:val="28"/>
        </w:rPr>
        <w:t>№ 926</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2.1-параграф. Түсіндірме жазбаны жасау тәртібі</w:t>
      </w:r>
    </w:p>
    <w:bookmarkEnd w:id="16"/>
    <w:bookmarkStart w:name="z22" w:id="17"/>
    <w:p>
      <w:pPr>
        <w:spacing w:after="0"/>
        <w:ind w:left="0"/>
        <w:jc w:val="both"/>
      </w:pPr>
      <w:r>
        <w:rPr>
          <w:rFonts w:ascii="Times New Roman"/>
          <w:b w:val="false"/>
          <w:i w:val="false"/>
          <w:color w:val="000000"/>
          <w:sz w:val="28"/>
        </w:rPr>
        <w:t>
      7. Есепті қаржы жылында республикалық бюджеттің атқарылуы туралы жылдық есепке түсіндірме жазбада экономикалық жағдай, Қазақстан Республикасы Мемлекеттік жоспарлау жүйесінің құжаттарында, Қазақстан Республикасы Президентінің Қазақстан халқына жыл сайынғы жолдауында айқындалған мақсаттарға қол жеткізу және басымдықтардың іске асырылуы, тиісті кезеңге арналған республиканың әлеуметтік-экономикалық даму болжамында қабылданған елдегі салық-бюджет саясатының негізгі бағыттарының іске асырылуы, мемлекеттік бағдарламалардың, саланы/аяны дамыту тұжырымдамасының, ұлттық жобалардың іске асырылуы және тиісті қаржы жылына арналған республикалық бюджет туралы заң баптарының орындалуы туралы талдамалық ақпарат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18.03.2022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2.2-параграф. Тиісті қаржы жылындағы республикалық бюджеттің атқарылуы туралы есепті жасау тәртібі</w:t>
      </w:r>
    </w:p>
    <w:bookmarkEnd w:id="18"/>
    <w:bookmarkStart w:name="z24" w:id="19"/>
    <w:p>
      <w:pPr>
        <w:spacing w:after="0"/>
        <w:ind w:left="0"/>
        <w:jc w:val="both"/>
      </w:pPr>
      <w:r>
        <w:rPr>
          <w:rFonts w:ascii="Times New Roman"/>
          <w:b w:val="false"/>
          <w:i w:val="false"/>
          <w:color w:val="000000"/>
          <w:sz w:val="28"/>
        </w:rPr>
        <w:t>
      8. Есепті қаржы жылындағы республикалық бюджеттің атқарылуы туралы есеп республикалық бюджет туралы заңға қосымшаларға сәйкес республикалық бюджет көрсеткіштерінің атқарылуы туралы деректерді білдіреді.</w:t>
      </w:r>
    </w:p>
    <w:bookmarkEnd w:id="19"/>
    <w:bookmarkStart w:name="z25" w:id="20"/>
    <w:p>
      <w:pPr>
        <w:spacing w:after="0"/>
        <w:ind w:left="0"/>
        <w:jc w:val="both"/>
      </w:pPr>
      <w:r>
        <w:rPr>
          <w:rFonts w:ascii="Times New Roman"/>
          <w:b w:val="false"/>
          <w:i w:val="false"/>
          <w:color w:val="000000"/>
          <w:sz w:val="28"/>
        </w:rPr>
        <w:t>
      Есеп тиісті қаржы жылына арналған республикалық бюджет туралы заңға сәйкес жасалады және мыналар:</w:t>
      </w:r>
    </w:p>
    <w:bookmarkEnd w:id="20"/>
    <w:bookmarkStart w:name="z26" w:id="21"/>
    <w:p>
      <w:pPr>
        <w:spacing w:after="0"/>
        <w:ind w:left="0"/>
        <w:jc w:val="both"/>
      </w:pPr>
      <w:r>
        <w:rPr>
          <w:rFonts w:ascii="Times New Roman"/>
          <w:b w:val="false"/>
          <w:i w:val="false"/>
          <w:color w:val="000000"/>
          <w:sz w:val="28"/>
        </w:rPr>
        <w:t>
      есепті қаржы жылына арналып бекітілген, нақтыланған, түзетілген республикалық бюджеттің сомасы;</w:t>
      </w:r>
    </w:p>
    <w:bookmarkEnd w:id="21"/>
    <w:bookmarkStart w:name="z27" w:id="22"/>
    <w:p>
      <w:pPr>
        <w:spacing w:after="0"/>
        <w:ind w:left="0"/>
        <w:jc w:val="both"/>
      </w:pPr>
      <w:r>
        <w:rPr>
          <w:rFonts w:ascii="Times New Roman"/>
          <w:b w:val="false"/>
          <w:i w:val="false"/>
          <w:color w:val="000000"/>
          <w:sz w:val="28"/>
        </w:rPr>
        <w:t>
      есепті қаржы жылына қабылданған міндеттемелердің сомасы;</w:t>
      </w:r>
    </w:p>
    <w:bookmarkEnd w:id="22"/>
    <w:bookmarkStart w:name="z28" w:id="23"/>
    <w:p>
      <w:pPr>
        <w:spacing w:after="0"/>
        <w:ind w:left="0"/>
        <w:jc w:val="both"/>
      </w:pPr>
      <w:r>
        <w:rPr>
          <w:rFonts w:ascii="Times New Roman"/>
          <w:b w:val="false"/>
          <w:i w:val="false"/>
          <w:color w:val="000000"/>
          <w:sz w:val="28"/>
        </w:rPr>
        <w:t>
      есепті қаржы жылында төленбеген міндеттемелердің сомасы;</w:t>
      </w:r>
    </w:p>
    <w:bookmarkEnd w:id="23"/>
    <w:bookmarkStart w:name="z29" w:id="24"/>
    <w:p>
      <w:pPr>
        <w:spacing w:after="0"/>
        <w:ind w:left="0"/>
        <w:jc w:val="both"/>
      </w:pPr>
      <w:r>
        <w:rPr>
          <w:rFonts w:ascii="Times New Roman"/>
          <w:b w:val="false"/>
          <w:i w:val="false"/>
          <w:color w:val="000000"/>
          <w:sz w:val="28"/>
        </w:rPr>
        <w:t>
      есепті қаржы жылындағы республикалық бюджеттік бағдарламалар бойынша бюджет түсімдерінің және (немесе) төленген міндеттемелердің атқарылу сомасы;</w:t>
      </w:r>
    </w:p>
    <w:bookmarkEnd w:id="24"/>
    <w:bookmarkStart w:name="z30" w:id="25"/>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сомасынан ауытқуы;</w:t>
      </w:r>
    </w:p>
    <w:bookmarkEnd w:id="25"/>
    <w:bookmarkStart w:name="z31" w:id="26"/>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сомаларына пайыздық қатынасы;</w:t>
      </w:r>
    </w:p>
    <w:bookmarkEnd w:id="26"/>
    <w:bookmarkStart w:name="z32" w:id="27"/>
    <w:p>
      <w:pPr>
        <w:spacing w:after="0"/>
        <w:ind w:left="0"/>
        <w:jc w:val="both"/>
      </w:pPr>
      <w:r>
        <w:rPr>
          <w:rFonts w:ascii="Times New Roman"/>
          <w:b w:val="false"/>
          <w:i w:val="false"/>
          <w:color w:val="000000"/>
          <w:sz w:val="28"/>
        </w:rPr>
        <w:t>
      бюджеттік сомалардың игерілмеу сомасы көрсетіле отырып, бірыңғай бюджеттік сыныптаманың бюджет түсімдері сыныптамасының кодтары мен бюджет шығыстарының функционалдық сыныптамасы бойынша қалыптастырылады.</w:t>
      </w:r>
    </w:p>
    <w:bookmarkEnd w:id="27"/>
    <w:bookmarkStart w:name="z33" w:id="28"/>
    <w:p>
      <w:pPr>
        <w:spacing w:after="0"/>
        <w:ind w:left="0"/>
        <w:jc w:val="both"/>
      </w:pPr>
      <w:r>
        <w:rPr>
          <w:rFonts w:ascii="Times New Roman"/>
          <w:b w:val="false"/>
          <w:i w:val="false"/>
          <w:color w:val="000000"/>
          <w:sz w:val="28"/>
        </w:rPr>
        <w:t>
      Бюджет қаражатының үнемделуін, Қазақстан Республикасы Президентінің бастамаларына арналған резервтің, Қазақстан Республикасының Үкіметі резервінің бөлінбеген қалдығын қоспағанда, түзетілген бюджеттің бюджеттік бағдарлама бойынша төленген міндеттемелерден асып кету сомасы, сондай-ақ өткен қаржы жылында бөлінген, Қазақстан Республикасы Үкіметінің шешімі бойынша толық пайдалануға рұқсат етілген пайдаланылмаған нысаналы даму трансферттерін қайтару сомасы республикалық бюджет қаражатының игерілмеген сомасы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23.02.2021 </w:t>
      </w:r>
      <w:r>
        <w:rPr>
          <w:rFonts w:ascii="Times New Roman"/>
          <w:b w:val="false"/>
          <w:i w:val="false"/>
          <w:color w:val="000000"/>
          <w:sz w:val="28"/>
        </w:rPr>
        <w:t>№ 87</w:t>
      </w:r>
      <w:r>
        <w:rPr>
          <w:rFonts w:ascii="Times New Roman"/>
          <w:b w:val="false"/>
          <w:i w:val="false"/>
          <w:color w:val="ff0000"/>
          <w:sz w:val="28"/>
        </w:rPr>
        <w:t xml:space="preserve">; 18.03.2022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2.3-параграф. Республикалық бюджеттің атқарылуы туралы </w:t>
      </w:r>
    </w:p>
    <w:bookmarkEnd w:id="29"/>
    <w:bookmarkStart w:name="z35" w:id="30"/>
    <w:p>
      <w:pPr>
        <w:spacing w:after="0"/>
        <w:ind w:left="0"/>
        <w:jc w:val="left"/>
      </w:pPr>
      <w:r>
        <w:rPr>
          <w:rFonts w:ascii="Times New Roman"/>
          <w:b/>
          <w:i w:val="false"/>
          <w:color w:val="000000"/>
        </w:rPr>
        <w:t xml:space="preserve"> талдамалық есепті жасау тәртібі</w:t>
      </w:r>
    </w:p>
    <w:bookmarkEnd w:id="30"/>
    <w:bookmarkStart w:name="z36" w:id="31"/>
    <w:p>
      <w:pPr>
        <w:spacing w:after="0"/>
        <w:ind w:left="0"/>
        <w:jc w:val="both"/>
      </w:pPr>
      <w:r>
        <w:rPr>
          <w:rFonts w:ascii="Times New Roman"/>
          <w:b w:val="false"/>
          <w:i w:val="false"/>
          <w:color w:val="000000"/>
          <w:sz w:val="28"/>
        </w:rPr>
        <w:t xml:space="preserve">
       9. Республикалық бюджеттің атқарылуы туралы талдамалық есеп есепті қаржы жылында түзетілген республикалық бюджеттің атқарылуын көрсетеді және бюджеттік бағдарламалардың әкімшілері мен Қазақстан Республикасының Үкіметі уәкілеттік берген мемлекеттік орган жүргізген бюджеттік мониторинг нәтижелері мен нәтижелерді бағалауға негізделген республикалық бюджеттік бағдарламалардың түсімдері және оларды іске асыру жөніндегі талдамалық деректерді қамтиды. </w:t>
      </w:r>
    </w:p>
    <w:bookmarkEnd w:id="31"/>
    <w:bookmarkStart w:name="z59" w:id="32"/>
    <w:p>
      <w:pPr>
        <w:spacing w:after="0"/>
        <w:ind w:left="0"/>
        <w:jc w:val="both"/>
      </w:pPr>
      <w:r>
        <w:rPr>
          <w:rFonts w:ascii="Times New Roman"/>
          <w:b w:val="false"/>
          <w:i w:val="false"/>
          <w:color w:val="000000"/>
          <w:sz w:val="28"/>
        </w:rPr>
        <w:t>
      Түсімдер бойынша талдамалық есепте мынадай ақпарат қамтылады:</w:t>
      </w:r>
    </w:p>
    <w:bookmarkEnd w:id="32"/>
    <w:p>
      <w:pPr>
        <w:spacing w:after="0"/>
        <w:ind w:left="0"/>
        <w:jc w:val="both"/>
      </w:pPr>
      <w:r>
        <w:rPr>
          <w:rFonts w:ascii="Times New Roman"/>
          <w:b w:val="false"/>
          <w:i w:val="false"/>
          <w:color w:val="000000"/>
          <w:sz w:val="28"/>
        </w:rPr>
        <w:t>
      республикалық бюджет кірістері туралы, оның ішінде түсімдер жоспарының атқарылуына әсер ететін негізгі факторларды және кірістер түсімдерінің жоспарынан іс жүзіндегі атқарылудың ауытқу себептерін баяндай отырып, салықтық түсімдердің, салықтық емес түсімдердің, негізгі капиталды сатудан түсетін түсімдердің, трансферттер түсімдерінің атқарылуын талдау;</w:t>
      </w:r>
    </w:p>
    <w:p>
      <w:pPr>
        <w:spacing w:after="0"/>
        <w:ind w:left="0"/>
        <w:jc w:val="both"/>
      </w:pPr>
      <w:r>
        <w:rPr>
          <w:rFonts w:ascii="Times New Roman"/>
          <w:b w:val="false"/>
          <w:i w:val="false"/>
          <w:color w:val="000000"/>
          <w:sz w:val="28"/>
        </w:rPr>
        <w:t>
      бюджеттік кредиттерді өтеуден түсетін түсімдер туралы, оның ішінде іс жүзіндегі атқарылудың бюджеттік кредиттерді өтеу бойынша қаражаттың түсу жоспарынан ауытқуының негізгі факторлары мен себептері.</w:t>
      </w:r>
    </w:p>
    <w:p>
      <w:pPr>
        <w:spacing w:after="0"/>
        <w:ind w:left="0"/>
        <w:jc w:val="both"/>
      </w:pPr>
      <w:r>
        <w:rPr>
          <w:rFonts w:ascii="Times New Roman"/>
          <w:b w:val="false"/>
          <w:i w:val="false"/>
          <w:color w:val="000000"/>
          <w:sz w:val="28"/>
        </w:rPr>
        <w:t>
      Республикалық бюджеттің шығыстары бойынша талдамалық есепте мынадай ақпарат қамтылады:</w:t>
      </w:r>
    </w:p>
    <w:p>
      <w:pPr>
        <w:spacing w:after="0"/>
        <w:ind w:left="0"/>
        <w:jc w:val="both"/>
      </w:pPr>
      <w:r>
        <w:rPr>
          <w:rFonts w:ascii="Times New Roman"/>
          <w:b w:val="false"/>
          <w:i w:val="false"/>
          <w:color w:val="000000"/>
          <w:sz w:val="28"/>
        </w:rPr>
        <w:t>
      бюджеттік бағдарламалардың әкімшілері мен бюджеттік бағдарламалар бөлінісінде шығыстардың ведомстволық сыныптамасы бойынша қалыптастырылатын республикалық бюджеттің шығыстары туралы;</w:t>
      </w:r>
    </w:p>
    <w:p>
      <w:pPr>
        <w:spacing w:after="0"/>
        <w:ind w:left="0"/>
        <w:jc w:val="both"/>
      </w:pPr>
      <w:r>
        <w:rPr>
          <w:rFonts w:ascii="Times New Roman"/>
          <w:b w:val="false"/>
          <w:i w:val="false"/>
          <w:color w:val="000000"/>
          <w:sz w:val="28"/>
        </w:rPr>
        <w:t>
      республикалық бюджеттің атқарылу қорытындылары бойынша тапшылықтың (профициттің) іс жүзінде қалыптасқан сомасын түсіндіретін бюджет тапшылығы (профициті) туралы;</w:t>
      </w:r>
    </w:p>
    <w:p>
      <w:pPr>
        <w:spacing w:after="0"/>
        <w:ind w:left="0"/>
        <w:jc w:val="both"/>
      </w:pPr>
      <w:r>
        <w:rPr>
          <w:rFonts w:ascii="Times New Roman"/>
          <w:b w:val="false"/>
          <w:i w:val="false"/>
          <w:color w:val="000000"/>
          <w:sz w:val="28"/>
        </w:rPr>
        <w:t>
      қарызға алу және бюджет қаражатының пайдаланылатын қалдықтары есебінен бюджет тапшылығын жабуды іс жүзінде қамтамасыз ету немесе бюджет профицитін, қарыз қаражатын, бюджет қаражатының пайдаланылатын қалдықтарын қарыздар бойынша негізгі борышты өтеуге жұмсау жолымен бюджет профицитін пайдалану нәтижелерін қамтитын бюджет тапшылығын қаржыландыру (профицитін пайдалану) туралы.</w:t>
      </w:r>
    </w:p>
    <w:bookmarkStart w:name="z60" w:id="33"/>
    <w:p>
      <w:pPr>
        <w:spacing w:after="0"/>
        <w:ind w:left="0"/>
        <w:jc w:val="both"/>
      </w:pPr>
      <w:r>
        <w:rPr>
          <w:rFonts w:ascii="Times New Roman"/>
          <w:b w:val="false"/>
          <w:i w:val="false"/>
          <w:color w:val="000000"/>
          <w:sz w:val="28"/>
        </w:rPr>
        <w:t>
      Республикалық бюджеттің шығыстары туралы талдамалық ақпаратта мыналар қамтылады:</w:t>
      </w:r>
    </w:p>
    <w:bookmarkEnd w:id="33"/>
    <w:bookmarkStart w:name="z61" w:id="34"/>
    <w:p>
      <w:pPr>
        <w:spacing w:after="0"/>
        <w:ind w:left="0"/>
        <w:jc w:val="both"/>
      </w:pPr>
      <w:r>
        <w:rPr>
          <w:rFonts w:ascii="Times New Roman"/>
          <w:b w:val="false"/>
          <w:i w:val="false"/>
          <w:color w:val="000000"/>
          <w:sz w:val="28"/>
        </w:rPr>
        <w:t>
      1) мемлекеттік органның даму жоспарларын әзірлейтін республикалық бюджеттік бағдарламалардың әкімшілері бойынша:</w:t>
      </w:r>
    </w:p>
    <w:bookmarkEnd w:id="34"/>
    <w:p>
      <w:pPr>
        <w:spacing w:after="0"/>
        <w:ind w:left="0"/>
        <w:jc w:val="both"/>
      </w:pPr>
      <w:r>
        <w:rPr>
          <w:rFonts w:ascii="Times New Roman"/>
          <w:b w:val="false"/>
          <w:i w:val="false"/>
          <w:color w:val="000000"/>
          <w:sz w:val="28"/>
        </w:rPr>
        <w:t>
      мемлекеттік органның даму жоспарының стратегиялық мақсаттарын іске асыру және нысаналы индикаторларына қол жеткізу туралы;</w:t>
      </w:r>
    </w:p>
    <w:p>
      <w:pPr>
        <w:spacing w:after="0"/>
        <w:ind w:left="0"/>
        <w:jc w:val="both"/>
      </w:pPr>
      <w:r>
        <w:rPr>
          <w:rFonts w:ascii="Times New Roman"/>
          <w:b w:val="false"/>
          <w:i w:val="false"/>
          <w:color w:val="000000"/>
          <w:sz w:val="28"/>
        </w:rPr>
        <w:t>
      бюджеттік бағдарламалар нәтижелерінің қол жеткізілген (қол жеткізілмеген) көрсеткіштерін көрсете отырып, бюджеттік бағдарламалар (кіші бағдарламалар) бойынша мемлекеттік органның даму жоспарының мақсаттарына қол жеткізуге бағытталған бюджет қаражаты, бюджеттік бағдарламалардың тиімсіз атқарылуы туралы ақпарат;</w:t>
      </w:r>
    </w:p>
    <w:bookmarkStart w:name="z62" w:id="35"/>
    <w:p>
      <w:pPr>
        <w:spacing w:after="0"/>
        <w:ind w:left="0"/>
        <w:jc w:val="both"/>
      </w:pPr>
      <w:r>
        <w:rPr>
          <w:rFonts w:ascii="Times New Roman"/>
          <w:b w:val="false"/>
          <w:i w:val="false"/>
          <w:color w:val="000000"/>
          <w:sz w:val="28"/>
        </w:rPr>
        <w:t>
      2) мемлекеттік органның даму жоспарларын әзірлемейтін республикалық бюджеттік бағдарламалардың әкімшілері бойынша:</w:t>
      </w:r>
    </w:p>
    <w:bookmarkEnd w:id="35"/>
    <w:p>
      <w:pPr>
        <w:spacing w:after="0"/>
        <w:ind w:left="0"/>
        <w:jc w:val="both"/>
      </w:pPr>
      <w:r>
        <w:rPr>
          <w:rFonts w:ascii="Times New Roman"/>
          <w:b w:val="false"/>
          <w:i w:val="false"/>
          <w:color w:val="000000"/>
          <w:sz w:val="28"/>
        </w:rPr>
        <w:t xml:space="preserve">
      қол жеткізілген (жеткізілмеген) көрсеткіштер көрсетіле отырып, бюджеттік бағдарламалар (кіші бағдарламалар) бойынша бөлінген қаражаттың игерілуі, бюджеттік бағдарламалардың тиімсіз атқарылуы туралы ақпарат.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18.03.2022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2.4-параграф. Есепті қаржы жылындағы республикалық бюджеттің атқарылуы туралы жылдық шоғырландырылған қаржылық есептілікті жасау тәртібі</w:t>
      </w:r>
    </w:p>
    <w:p>
      <w:pPr>
        <w:spacing w:after="0"/>
        <w:ind w:left="0"/>
        <w:jc w:val="both"/>
      </w:pPr>
      <w:r>
        <w:rPr>
          <w:rFonts w:ascii="Times New Roman"/>
          <w:b w:val="false"/>
          <w:i w:val="false"/>
          <w:color w:val="ff0000"/>
          <w:sz w:val="28"/>
        </w:rPr>
        <w:t xml:space="preserve">
      Ескерту. 2-тарау 2.4-параграфпен толықтырылды – ҚР Үкіметінің 29.12.2017 </w:t>
      </w:r>
      <w:r>
        <w:rPr>
          <w:rFonts w:ascii="Times New Roman"/>
          <w:b w:val="false"/>
          <w:i w:val="false"/>
          <w:color w:val="ff0000"/>
          <w:sz w:val="28"/>
        </w:rPr>
        <w:t>№ 926</w:t>
      </w:r>
      <w:r>
        <w:rPr>
          <w:rFonts w:ascii="Times New Roman"/>
          <w:b w:val="false"/>
          <w:i w:val="false"/>
          <w:color w:val="ff0000"/>
          <w:sz w:val="28"/>
        </w:rPr>
        <w:t xml:space="preserve"> (01.01.2018 бастап қолданысқа енгізіледі) қаулысымен</w:t>
      </w:r>
    </w:p>
    <w:bookmarkStart w:name="z57" w:id="36"/>
    <w:p>
      <w:pPr>
        <w:spacing w:after="0"/>
        <w:ind w:left="0"/>
        <w:jc w:val="both"/>
      </w:pPr>
      <w:r>
        <w:rPr>
          <w:rFonts w:ascii="Times New Roman"/>
          <w:b w:val="false"/>
          <w:i w:val="false"/>
          <w:color w:val="000000"/>
          <w:sz w:val="28"/>
        </w:rPr>
        <w:t>
      9-1. Бухгалтерлік баланс қаржы жағдайы, активтер, міндеттемелер және таза активтер/капитал туралы есепті білдіреді.</w:t>
      </w:r>
    </w:p>
    <w:bookmarkEnd w:id="36"/>
    <w:p>
      <w:pPr>
        <w:spacing w:after="0"/>
        <w:ind w:left="0"/>
        <w:jc w:val="both"/>
      </w:pPr>
      <w:r>
        <w:rPr>
          <w:rFonts w:ascii="Times New Roman"/>
          <w:b w:val="false"/>
          <w:i w:val="false"/>
          <w:color w:val="000000"/>
          <w:sz w:val="28"/>
        </w:rPr>
        <w:t>
      Қаржылық қызмет нәтижелерi туралы есеп кірістер, шығыстар және қаржы нәтижесі туралы ақпаратты білдіреді.</w:t>
      </w:r>
    </w:p>
    <w:p>
      <w:pPr>
        <w:spacing w:after="0"/>
        <w:ind w:left="0"/>
        <w:jc w:val="both"/>
      </w:pPr>
      <w:r>
        <w:rPr>
          <w:rFonts w:ascii="Times New Roman"/>
          <w:b w:val="false"/>
          <w:i w:val="false"/>
          <w:color w:val="000000"/>
          <w:sz w:val="28"/>
        </w:rPr>
        <w:t>
      Ақша қозғалысы туралы есеп (тікелей әдіс) есепті кезеңдегі ақша қаражатының қозғалысы: ақша қаражатының түсімдері мен шығарылуы туралы ақпаратты көрсетеді.</w:t>
      </w:r>
    </w:p>
    <w:p>
      <w:pPr>
        <w:spacing w:after="0"/>
        <w:ind w:left="0"/>
        <w:jc w:val="both"/>
      </w:pPr>
      <w:r>
        <w:rPr>
          <w:rFonts w:ascii="Times New Roman"/>
          <w:b w:val="false"/>
          <w:i w:val="false"/>
          <w:color w:val="000000"/>
          <w:sz w:val="28"/>
        </w:rPr>
        <w:t>
      Таза активтердің/капиталдың өзгерістері туралы есеп таза активтердің/капиталдың өзгеру себептері туралы ақпаратты ашады.</w:t>
      </w:r>
    </w:p>
    <w:p>
      <w:pPr>
        <w:spacing w:after="0"/>
        <w:ind w:left="0"/>
        <w:jc w:val="both"/>
      </w:pPr>
      <w:r>
        <w:rPr>
          <w:rFonts w:ascii="Times New Roman"/>
          <w:b w:val="false"/>
          <w:i w:val="false"/>
          <w:color w:val="000000"/>
          <w:sz w:val="28"/>
        </w:rPr>
        <w:t>
      Қаржылық қызмет нәтижелерi, ақша қозғалысы (тікелей әдіс), таза активтердің/капиталдың өзгерістері есептердің көрсеткіштері және кірістер мен шығыстардың негізгі баптарын талдау бойынша ашып көрсету 2020 жылдан бастап өткен есепті кезеңнің деректерімен салыстыру арқылы ұсынылады.</w:t>
      </w:r>
    </w:p>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есептілікке түсіндірме жазба республикалық бюджеттің атқарылуы туралы жылдық шоғырландырылған қаржылық есептілікке жалпы мәліметтерді және ашып көрсетулерді көрсетеді.</w:t>
      </w:r>
    </w:p>
    <w:p>
      <w:pPr>
        <w:spacing w:after="0"/>
        <w:ind w:left="0"/>
        <w:jc w:val="both"/>
      </w:pPr>
      <w:r>
        <w:rPr>
          <w:rFonts w:ascii="Times New Roman"/>
          <w:b w:val="false"/>
          <w:i w:val="false"/>
          <w:color w:val="000000"/>
          <w:sz w:val="28"/>
        </w:rPr>
        <w:t>
      Жалпы мәліметтер қаржылық есептілікті дайындаудың негізгі қағидаттары мен қолданылатын есептік саясат туралы ақпаратты қамтиды.</w:t>
      </w:r>
    </w:p>
    <w:p>
      <w:pPr>
        <w:spacing w:after="0"/>
        <w:ind w:left="0"/>
        <w:jc w:val="both"/>
      </w:pPr>
      <w:r>
        <w:rPr>
          <w:rFonts w:ascii="Times New Roman"/>
          <w:b w:val="false"/>
          <w:i w:val="false"/>
          <w:color w:val="000000"/>
          <w:sz w:val="28"/>
        </w:rPr>
        <w:t>
      Ашып көрсету:</w:t>
      </w:r>
    </w:p>
    <w:p>
      <w:pPr>
        <w:spacing w:after="0"/>
        <w:ind w:left="0"/>
        <w:jc w:val="both"/>
      </w:pPr>
      <w:r>
        <w:rPr>
          <w:rFonts w:ascii="Times New Roman"/>
          <w:b w:val="false"/>
          <w:i w:val="false"/>
          <w:color w:val="000000"/>
          <w:sz w:val="28"/>
        </w:rPr>
        <w:t>
      бухгалтерлік баланс баптарының сипаттамасын, сондай-ақ олардың салыстырмалы талдауын;</w:t>
      </w:r>
    </w:p>
    <w:p>
      <w:pPr>
        <w:spacing w:after="0"/>
        <w:ind w:left="0"/>
        <w:jc w:val="both"/>
      </w:pPr>
      <w:r>
        <w:rPr>
          <w:rFonts w:ascii="Times New Roman"/>
          <w:b w:val="false"/>
          <w:i w:val="false"/>
          <w:color w:val="000000"/>
          <w:sz w:val="28"/>
        </w:rPr>
        <w:t>
      қаржылық қызмет нәтижелерi туралы есеп кірістері мен шығыстарының негізгі баптарын талдауды қамтиды.</w:t>
      </w:r>
    </w:p>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 нысандарын бюджетті атқару жөніндегі уәкілетті орган белгілейді.</w:t>
      </w:r>
    </w:p>
    <w:bookmarkStart w:name="z44" w:id="37"/>
    <w:p>
      <w:pPr>
        <w:spacing w:after="0"/>
        <w:ind w:left="0"/>
        <w:jc w:val="left"/>
      </w:pPr>
      <w:r>
        <w:rPr>
          <w:rFonts w:ascii="Times New Roman"/>
          <w:b/>
          <w:i w:val="false"/>
          <w:color w:val="000000"/>
        </w:rPr>
        <w:t xml:space="preserve"> 3-тарау. Жылдық есепті ұсыну тәртібі</w:t>
      </w:r>
    </w:p>
    <w:bookmarkEnd w:id="37"/>
    <w:bookmarkStart w:name="z45" w:id="38"/>
    <w:p>
      <w:pPr>
        <w:spacing w:after="0"/>
        <w:ind w:left="0"/>
        <w:jc w:val="both"/>
      </w:pPr>
      <w:r>
        <w:rPr>
          <w:rFonts w:ascii="Times New Roman"/>
          <w:b w:val="false"/>
          <w:i w:val="false"/>
          <w:color w:val="000000"/>
          <w:sz w:val="28"/>
        </w:rPr>
        <w:t>
      10. Бюджетті атқару жөніндегі орталық уәкілетті орган осы Қағидалардың 6–9-тармақтарында белгіленген талаптарға сәйкес есепті қаржы жылы үшін республикалық бюджеттің атқарылуы туралы жылдық есепті Қазақстан Республикасының Үкіметіне, мемлекеттік жоспарлау жөніндегі орталық уәкілетті органға, Қазақстан Республикасының Жоғары аудиторлық палатасына және ішкі мемлекеттік аудит жөніндегі уәкілетті органға есепті жылдан кейінгі жылдың 1 сәуірінен кешіктірмей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11. Есепті қаржы жылында республикалық бюджеттің атқарылуы туралы жылдық есепті Қазақстан Республикасының Үкіметі жыл сайын, ағымдағы жылғы 20 сәуірден кешіктірмей Қазақстан Республикасының Парламентіне және Қазақстан Республикасының Жоғары аудиторлық палатасына береді.</w:t>
      </w:r>
    </w:p>
    <w:bookmarkEnd w:id="39"/>
    <w:p>
      <w:pPr>
        <w:spacing w:after="0"/>
        <w:ind w:left="0"/>
        <w:jc w:val="both"/>
      </w:pPr>
      <w:r>
        <w:rPr>
          <w:rFonts w:ascii="Times New Roman"/>
          <w:b w:val="false"/>
          <w:i w:val="false"/>
          <w:color w:val="000000"/>
          <w:sz w:val="28"/>
        </w:rPr>
        <w:t>
      Бюджеттің атқарылуы жөніндегі орталық уәкілетті орган есепті қаржы жылында республикалық бюджеттің атқарылуы туралы жылдық есепті қарау кезінде бюджеттік бағдарламалар әкімшілерінің, сондай-ақ Қазақстан Республикасының Парламентінде республикалық бюджеттен алынған нысаналы трансферттер мен бюджеттік кредиттер бойынша облыстар, республикалық маңызы бар қалалар, астана әкімдерінің жұмысын үйлестіруді қамтамасыз етеді.</w:t>
      </w:r>
    </w:p>
    <w:p>
      <w:pPr>
        <w:spacing w:after="0"/>
        <w:ind w:left="0"/>
        <w:jc w:val="both"/>
      </w:pPr>
      <w:r>
        <w:rPr>
          <w:rFonts w:ascii="Times New Roman"/>
          <w:b w:val="false"/>
          <w:i w:val="false"/>
          <w:color w:val="000000"/>
          <w:sz w:val="28"/>
        </w:rPr>
        <w:t>
      Тиісті мемлекеттік органдар есепті қаржы жылында республикалық бюджеттің атқарылуы туралы жылдық есептің жобасын уақтылы дайындау мақсатында бюджетті атқару жөніндегі орталық уәкілетті органға мәндерді мың теңгемен көрсете отырып, мемлекеттік және орыс тілдерінде мынадай ақпаратты ұсынады:</w:t>
      </w:r>
    </w:p>
    <w:p>
      <w:pPr>
        <w:spacing w:after="0"/>
        <w:ind w:left="0"/>
        <w:jc w:val="both"/>
      </w:pPr>
      <w:r>
        <w:rPr>
          <w:rFonts w:ascii="Times New Roman"/>
          <w:b w:val="false"/>
          <w:i w:val="false"/>
          <w:color w:val="000000"/>
          <w:sz w:val="28"/>
        </w:rPr>
        <w:t>
      мемлекеттік жоспарлау жөніндегі орталық уәкілетті орган – есепті жылдан кейінгі жылдың 20 ақпанынан кешіктірмей Қазақстан Республикасының тиісті қаржы жылындағы әлеуметтік-экономикалық дамуының болжамы және елдегі салық-бюджет саясатының негізгі бағыттарын іске асыру шеңберінде елдің әлеуметтік-экономикалық даму қорытындылары туралы талдамалық ақпарат;</w:t>
      </w:r>
    </w:p>
    <w:p>
      <w:pPr>
        <w:spacing w:after="0"/>
        <w:ind w:left="0"/>
        <w:jc w:val="both"/>
      </w:pPr>
      <w:r>
        <w:rPr>
          <w:rFonts w:ascii="Times New Roman"/>
          <w:b w:val="false"/>
          <w:i w:val="false"/>
          <w:color w:val="000000"/>
          <w:sz w:val="28"/>
        </w:rPr>
        <w:t>
      республикалық бюджеттік бағдарламалардың әкімшілері:</w:t>
      </w:r>
    </w:p>
    <w:p>
      <w:pPr>
        <w:spacing w:after="0"/>
        <w:ind w:left="0"/>
        <w:jc w:val="both"/>
      </w:pPr>
      <w:r>
        <w:rPr>
          <w:rFonts w:ascii="Times New Roman"/>
          <w:b w:val="false"/>
          <w:i w:val="false"/>
          <w:color w:val="000000"/>
          <w:sz w:val="28"/>
        </w:rPr>
        <w:t>
      есепті жылдан кейінгі жылдың 15 ақпанынан кешіктірмей:</w:t>
      </w:r>
    </w:p>
    <w:p>
      <w:pPr>
        <w:spacing w:after="0"/>
        <w:ind w:left="0"/>
        <w:jc w:val="both"/>
      </w:pPr>
      <w:r>
        <w:rPr>
          <w:rFonts w:ascii="Times New Roman"/>
          <w:b w:val="false"/>
          <w:i w:val="false"/>
          <w:color w:val="000000"/>
          <w:sz w:val="28"/>
        </w:rPr>
        <w:t>
      мемлекеттік органның даму жоспарының іске асырылуы туралы есеп;</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p>
      <w:pPr>
        <w:spacing w:after="0"/>
        <w:ind w:left="0"/>
        <w:jc w:val="both"/>
      </w:pPr>
      <w:r>
        <w:rPr>
          <w:rFonts w:ascii="Times New Roman"/>
          <w:b w:val="false"/>
          <w:i w:val="false"/>
          <w:color w:val="000000"/>
          <w:sz w:val="28"/>
        </w:rPr>
        <w:t>
      республикалық бюджеттің шығыстары туралы талдамалық ақпарат;</w:t>
      </w:r>
    </w:p>
    <w:p>
      <w:pPr>
        <w:spacing w:after="0"/>
        <w:ind w:left="0"/>
        <w:jc w:val="both"/>
      </w:pPr>
      <w:r>
        <w:rPr>
          <w:rFonts w:ascii="Times New Roman"/>
          <w:b w:val="false"/>
          <w:i w:val="false"/>
          <w:color w:val="000000"/>
          <w:sz w:val="28"/>
        </w:rPr>
        <w:t>
      тиісті мемлекеттік органның квазимемлекеттік сектор субъектілерінің қолма-қол ақшаны бақылау шоттарында қаражат қалдықтарының қалыптасу себептері көрсетілген олар туралы ақпарат;</w:t>
      </w:r>
    </w:p>
    <w:p>
      <w:pPr>
        <w:spacing w:after="0"/>
        <w:ind w:left="0"/>
        <w:jc w:val="both"/>
      </w:pPr>
      <w:r>
        <w:rPr>
          <w:rFonts w:ascii="Times New Roman"/>
          <w:b w:val="false"/>
          <w:i w:val="false"/>
          <w:color w:val="000000"/>
          <w:sz w:val="28"/>
        </w:rPr>
        <w:t>
      есепті жылдан кейінгі жылдың 10 наурызынан кешіктірмей мемлекеттік бағдарламалардың, саланы/аяны дамыту тұжырымдамасының, ұлттық жобалардың іске асырылуы туралы есептер, сондай-ақ есепті жылы көзделген және олардың іске асырылуына пайдаланылған қаражат, жоспарланған іс-шаралардың орындалу (орындалмау) нәтижелері және себептері, олардың саланың, өңірдің, елдің дамуына ықпалы көрсетілген талдамалық ақпарат.</w:t>
      </w:r>
    </w:p>
    <w:p>
      <w:pPr>
        <w:spacing w:after="0"/>
        <w:ind w:left="0"/>
        <w:jc w:val="both"/>
      </w:pPr>
      <w:r>
        <w:rPr>
          <w:rFonts w:ascii="Times New Roman"/>
          <w:b w:val="false"/>
          <w:i w:val="false"/>
          <w:color w:val="000000"/>
          <w:sz w:val="28"/>
        </w:rPr>
        <w:t>
      Мемлекеттік органның даму жоспарларын әзірлейтін республикалық бюджеттік бағдарламалар әкімшілерінің талдамалық ақпаратында мынадай ақпарат қамтылады:</w:t>
      </w:r>
    </w:p>
    <w:p>
      <w:pPr>
        <w:spacing w:after="0"/>
        <w:ind w:left="0"/>
        <w:jc w:val="both"/>
      </w:pPr>
      <w:r>
        <w:rPr>
          <w:rFonts w:ascii="Times New Roman"/>
          <w:b w:val="false"/>
          <w:i w:val="false"/>
          <w:color w:val="000000"/>
          <w:sz w:val="28"/>
        </w:rPr>
        <w:t>
      стратегиялық мақсаттарды іске асыру және нысаналы индикаторларға қол жеткізбеу (оларды асыра орындау) себептері түсіндірілген, мемлекеттік органның даму жоспарының нысаналы индикаторларына қол жеткізу туралы (қаржы жылы ішінде бекітілген мәндермен, нысаналы индикаторлардың көлемдерімен және санымен салыстырғанда өзгерістер болған жағдайда, енгізілген өзгерістердің себептері көрсетіледі);</w:t>
      </w:r>
    </w:p>
    <w:p>
      <w:pPr>
        <w:spacing w:after="0"/>
        <w:ind w:left="0"/>
        <w:jc w:val="both"/>
      </w:pPr>
      <w:r>
        <w:rPr>
          <w:rFonts w:ascii="Times New Roman"/>
          <w:b w:val="false"/>
          <w:i w:val="false"/>
          <w:color w:val="000000"/>
          <w:sz w:val="28"/>
        </w:rPr>
        <w:t>
      бюджеттік бағдарламалар (кіші бағдарламалар) бойынша мемлекеттік органның даму жоспарының мақсаттарына қол жеткізуге бағытталған бюджет қаражаты және олардың орындалмау (асыра орындалу) себептері көрсетілген бюджеттік бағдарламалар нәтижелерінің қол жеткізілген (қол жеткізілмеген) көрсеткіштері туралы.</w:t>
      </w:r>
    </w:p>
    <w:p>
      <w:pPr>
        <w:spacing w:after="0"/>
        <w:ind w:left="0"/>
        <w:jc w:val="both"/>
      </w:pPr>
      <w:r>
        <w:rPr>
          <w:rFonts w:ascii="Times New Roman"/>
          <w:b w:val="false"/>
          <w:i w:val="false"/>
          <w:color w:val="000000"/>
          <w:sz w:val="28"/>
        </w:rPr>
        <w:t>
      Мемлекеттік органның даму жоспарларын әзірлемейтін республикалық бюджеттік бағдарламалар әкімшілерінің талдамалық ақпаратында іске асырылатын бюджеттік бағдарламалар (кіші бағдарламалар) бойынша бөлінген қаражаттың игерілуі және оларға қол жеткізбеу (оларды асыра орындау) себептері көрсетілген, қол жеткізілген (қол жеткізілмеген) нәтижелер көрсеткіштері туралы ақпарат қамтылады.</w:t>
      </w:r>
    </w:p>
    <w:p>
      <w:pPr>
        <w:spacing w:after="0"/>
        <w:ind w:left="0"/>
        <w:jc w:val="both"/>
      </w:pPr>
      <w:r>
        <w:rPr>
          <w:rFonts w:ascii="Times New Roman"/>
          <w:b w:val="false"/>
          <w:i w:val="false"/>
          <w:color w:val="000000"/>
          <w:sz w:val="28"/>
        </w:rPr>
        <w:t>
      Республикалық бюджеттік бағдарламалар әкімшілерінің бюджеттік қаражаты бойынша бюджеттік бағдарлама (кіші бағдарлама) бойынша жоспарлы және іс жүзінде игерілген сомалар, қаражат игерілмеген жағдайда – игерілмеу себептері көрсетіледі.</w:t>
      </w:r>
    </w:p>
    <w:p>
      <w:pPr>
        <w:spacing w:after="0"/>
        <w:ind w:left="0"/>
        <w:jc w:val="both"/>
      </w:pPr>
      <w:r>
        <w:rPr>
          <w:rFonts w:ascii="Times New Roman"/>
          <w:b w:val="false"/>
          <w:i w:val="false"/>
          <w:color w:val="000000"/>
          <w:sz w:val="28"/>
        </w:rPr>
        <w:t>
      Бюджеттің атқарылуы жөніндегі орталық уәкілетті орган басқа қажетті ақпаратты сұратады және өз құзыреті шегінде қосымша нысандарды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18.03.2022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