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434a6" w14:textId="2a434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облысының білім беру ұйымын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31 шілдедегі № 460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әкімшілік-аумақтық құрылысы туралы" 1993 жылғы 8 желтоқсандағы Қазақстан Республикасының Заңы 10-бабының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қағидаларын бекіту туралы" Қазақстан Республикасы Үкіметінің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(Қазақстан Республикасының ПҮАЖ-ы, 1996 ж., № 11, 81-құжат)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"В.И. Ленин атындағы орта мектебі" коммуналдық мемлекеттік мекемесі "Катонқарағай ауданының білім, дене шынықтыру және спорт бөлімі" мемлекеттік мекемесінің "Үлкен Нарын орта мектебі" коммуналдық мемлекеттік мекемесі болып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