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41e02" w14:textId="3d41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"Жалпы пайдаланымдағы халықаралық және республикалық маңызы бар автомобиль жолдарын салу, реконструкциялау, жөндеу, күтіп-ұстау, диагностикалау, паспорттау және аспаптық тексеру жөніндегі жұмыстарды іске асыру мен қаржыландыру қағидаларын бекіту туралы" Қазақстан Республикасы Үкіметінің 2013 жылғы 1 қазандағы № 1038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17 сәуірдегі № 203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"Жалпы пайдаланымдағы халықаралық және республикалық маңызы бар автомобиль жолдарын салу, реконструкциялау, жөндеу, күтіп-ұстау, диагностикалау, паспорттау және аспаптық тексеру жөніндегі жұмыстарды іске асыру мен қаржыландыру қағидаларын бекіту туралы" Қазақстан Республикасы Үкіметінің 2013 жылғы 1 қазандағы № 1038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58, 789-құжат)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алғашқы ресми жарияланған күнінен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