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8489" w14:textId="fb48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"Әскери қызметшілерге, арнаулы мемлекеттік және құқық қорғау органдарының, мемлекеттік фельдъегерлік қызмет қызметкерлеріне, сондай-ақ әскери немесе арнайы атақтар,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туралы" Қазақстан Республикасы Үкіметінің 2014 жылғы 24 ақпандағы № 129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наурыздағы № 146 қаулысы. Күші жойылды - Қазақстан Республикасы Үкіметінің 2023 жылғы 29 тамыздағы № 733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29.08.2023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"Әскери қызметшілерге, арнаулы мемлекеттік және құқық қорғау органдарының, мемлекеттік фельдъегерлік қызмет қызметкерлеріне, сондай-ақ әскери немесе арнайы атақтар, сыныптық шендер алу және нысанды киім киіп жүру құқықтары 2012 жылғы 1 қаңтардан бастап жойылған адамдарға еңбек сіңірген жылдарын есептеу қағидаларын бекіту туралы" Қазақстан Республикасы Үкіметінің 2014 жылғы 24 ақпандағы № 129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9, 84-құжат)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Әскери қызметшілерге, арнаулы мемлекеттік және құқық қорғау органдарының, мемлекеттік фельдъегерлік қызмет қызметкерлеріне, сондай-ақ әскери немесе арнайы атақтар, сыныптық шендер алу және нысанды киім киіп жүру құқықтары 2012 жылғы 1 қаңтардан бастап жойылған адамдарға еңбек сіңірген жылдарын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отыз екінші абзацы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қауіпсіздік органдарының қызметкерлері мен әскери қызметшілерінің шет мемлекеттердiң арнаулы қызметтерiнде және өзге де шетелдік ұйымдарда, қылмыстық топтарда тапсырмаларды орындау уақыты;".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