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9c24" w14:textId="0909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және әлеуметтік даму министрлігінің жекелеген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желтоқсандағы № 880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және әлеуметтік даму министрлігінің "Республикалық психиатрия, психотерапия және наркология ғылыми-практикалық орталығы" шаруашылық жүргізу құқығындағы республикалық мемлекеттік кәсіпорны мен Қазақстан Республикасы Денсаулық сақтау және әлеуметтік даму министрлігінің "Нашақорлықтың медициналық-әлеуметтік проблемалары республикалық ғылыми-практикалық орталығы" республикалық мемлекеттік қазыналық кәсіпорны қосылу және қайта құру жолымен Қазақстан Республикасы Денсаулық сақтау және әлеуметтік даму министрлігінің "Республикалық психикалық денсаулық ғылыми-практикалық орталығы" шаруашылық жүргізу құқығындағы республикалық мемлекеттік кәсіпорны (бұдан әрі – кәсіпорын) болып бақылау кеңесін енгізу арқылы қайта ұйымдастырылсын.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және әлеуметтік даму министрлігі кәсіпорынға қатысты мемлекеттік басқарудың тиісті саласын (аясын) басқару жөніндегі уәкілетті орган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Денсаулық сақтау саласындағы қызметті жүзеге асыру кәсіпорын қызметінің негізгі нысанасы болып айқындалсын.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және әлеуметтік даму министрлігі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 жарғысын бекітуге енгізсін;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 қамтамасыз етсін;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өзгерістер енгізілсін: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– ҚР Үкіметінің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алғашқы ресми жарияланған күнінен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