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1efc" w14:textId="eab1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қол кою туралы" Қазақстан Республикасы Үкіметінің 2015 жылғы 27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2 желтоқсандағы № 758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қол қою туралы» Қазақстан Республикасы Үкіметінің 2015 жылғы 27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Ерлан Кенжеғалиұлы Сагадиевке 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