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b167" w14:textId="d47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Жоғары Сот Кеңесі туралы" Қазақстан Республикасының Заңына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қарашадағы № 746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Жоғары Сот Кеңесі туралы» Қазақстан Республикасының Заңына өзгерістер енгізу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Республикасының Жоғары Сот Кеңесі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«Қазақстан Республикасының Жоғары Сот Кеңесі туралы» 2015 жылғы 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2015 ж., № 23-II, 173-құжат; 2016 ж., № 7-I, 50-құжат)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3-баптың 1-тармағының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екінші, үшінші, төртінші және бесінші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 қайта ұйымдастырылған, таратылған, тиісті сот судьяларының саны азайтылған жағдайларда, егер жергілікті және басқа соттардың судьялары басқа соттағы судьяның бос лауазымына орналасуға келісім бермесе, сондай-ақ «Қазақстан Республикасының сот жүйесі мен судьяларының мәртебесі туралы» Қазақстан Республикасы Конституциялық заңының 44-бабы 1-тармағының 4) тармақшасында көзделген жағдайда судья басқа сотқа, басқа мамандануға ауысудан бас тартқан жағдайда оларды атқаратын лауазымынан босату мәселелерін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қайта ұйымдастырылған, таратылған, өкілеттіктер мерзімі өткен жағдайларда, егер жергілікті және басқа соттардың төрағалары, сот алқаларының төрағалары басқа соттағы судьяның бос лауазымына орналасуға келісім бермесе, сондай-ақ «Қазақстан Республикасының сот жүйесі мен судьяларының мәртебесі туралы» Қазақстан Республикасы Конституциялық заңының 44-бабы 1-тармағының 4) тармақшасында көзделген жағдайда сот төрағасы, сот алқасының төрағасы басқа сотқа, басқа мамандануға ауысудан бас тартқан жағдайда оларды атқаратын лауазымынан босату мәселелерін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 судьяларының саны азайтылған жағдайда, егер Жоғарғы Соттың судьялары басқа соттағы судьяның бос лауазымына орналасуға келісім бермесе, сондай-ақ «Қазақстан Республикасының сот жүйесі мен судьяларының мәртебесі туралы» Қазақстан Республикасы Конституциялық заңының 44-бабы 1-тармағының 4) тармақшасында көзделген жағдайда Жоғарғы Соттың судьясы басқа сотқа, басқа мамандануға ауысудан бас тартқан жағдайда оларды атқаратын лауазымынан босату мәселелерін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өкілеттіктер мерзімі өткен жағдайларда, егер Жоғарғы Соттың сот алқаларының төрағалары басқа соттағы судьяның бос лауазымына орналасуға келісім бермесе, сондай-ақ «Қазақстан Республикасының сот жүйесі мен судьяларының мәртебесі туралы» Қазақстан Республикасы Конституциялық заңының 44-бабы 1-тармағының 4) тармақшасында көзделген жағдайда Жоғарғы Соттың сот алқасының төрағасы басқа сотқа, басқа мамандануға ауысудан бас тартқан жағдайда оларды атқаратын лауазымынан босату мәселелерін қарайды;»;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17-бапта: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«Тиісті облыстық соттың немесе Жоғарғы Соттың жалпы отырысының қорытындысы ұсынымдық сипатта болады және оны кандидат Кеңеске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«Жоғарғы Соттың жалпы отырысының қорытындысы ұсынымдық сипатта болады және оны кандидат Кеңеске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сот төрағасы мен судьясының лауазымына конкурсқа қатысушылар құжаттарын Кеңеске тапсырғаннан кейін тұрғылықты жері немесе жұмыс орны бойынша Соттармен өзара іс-қимыл жөніндегі кеңестің және облыстық соттың жалпы отырысының қорытындыларын алуға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сот судьясының лауазымына конкурсқа қатысушылар құжаттарын Кеңеске тапсырғаннан кейін тұрғылықты жері немесе жұмыс орны бойынша Соттармен өзара іс-қимыл жөніндегі кеңестің және облыстық соттың жалпы отырысының қорытындыларын алуға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облыстық сот судьясының лауазымына конкурсқа қатысушылар өздері судья лауазымына үміттеніп отырған сот орналасқан өңірде жұмыс істеген немесе тұрған жағдайда, облыстық соттың жалпы отырысының қорытындысын қайтадан алу талап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Соттармен өзара іс-қимыл жөніндегі кеңестің және облыстық соттың жалпы отырысының қорытындылары ұсынымдық сипатта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Сот судьясының лауазымына конкурсқа қатысушылар құжаттарын Кеңеске тапсырғаннан кейін тұрғылықты жері немесе жұмыс орны бойынша Соттармен өзара іс-қимыл жөніндегі кеңестің қорытындысын алуға тиіс. Соттармен өзара іс-қимыл жөніндегі кеңестің қорытындысы ұсынымдық сипатта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