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7fc" w14:textId="527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кейбір мемлекеттік білім беру мекемелерін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қарашадағы № 662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мемлекеттік білім беру мекемелері: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Атырау облысы «Индер ауданы Кулагин орта мектебі» мемлекеттік мекемесі – «Қалам Есқалиев атындағы орта мектебі»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Атырау облысы Құрманғазы ауданы «Ганюшкин мектеп-интернаты» мемлекеттік мекемесі – «Зейнолла Серікқалиұлы атындағы мектеп-интернаты» мемлекеттік мекемесі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