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87412" w14:textId="15874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"1995 жылғы 20 қаңтардағы Қазақстан Республикасы мен Ресей Федерациясы арасындағы Эмба полигонын (5580 сынақ жұмыстарын қамтамасыз ету базасы) пайдалану және жалға беру шарттары туралы келiсiмнің және 1996 жылғы 18 қазандағы Қазақстан Республикасының Үкіметі мен Ресей Федерациясы Үкіметінің арасындағы Ембі сынақ полигонын (5580 сынақ жұмыстарын қамтамасыз ету базасы) жалдау туралы шарттың қолданысын тоқтату жөніндегі шаралар туралы Қазақстан Республикасы мен Ресей Федерациясы арасындағы хаттамаға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2016 жылғы 13 қазандағы № 590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«1995 жылғы 20 қаңтардағы Қазақстан Республикасы мен Ресей Федерациясы арасындағы Эмба полигонын (5580 сынақ жұмыстарын қамтамасыз ету базасы) пайдалану және жалға беру шарттары туралы келiсiмнің және 1996 жылғы 18 қазандағы Қазақстан Республикасының Үкіметі мен Ресей Федерациясы Үкіметінің арасындағы Ембі сынақ полигонын (5580 сынақ жұмыстарын қамтамасыз ету базасы) жалдау туралы шарттың қолданысын тоқтату жөніндегі шаралар туралы Қазақстан Республикасы мен Ресей Федерациясы арасындағы хаттамаға қол қою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Б. Сағынтаев</w:t>
      </w:r>
    </w:p>
    <w:p>
      <w:pPr>
        <w:spacing w:after="0"/>
        <w:ind w:left="0"/>
        <w:jc w:val="left"/>
      </w:pPr>
      <w:r>
        <w:rPr>
          <w:rFonts w:ascii="Times New Roman"/>
          <w:b/>
          <w:i w:val="false"/>
          <w:color w:val="000000"/>
        </w:rPr>
        <w:t xml:space="preserve"> 1995 жылғы 20 қаңтардағы Қазақстан Республикасы мен Ресей</w:t>
      </w:r>
      <w:r>
        <w:br/>
      </w:r>
      <w:r>
        <w:rPr>
          <w:rFonts w:ascii="Times New Roman"/>
          <w:b/>
          <w:i w:val="false"/>
          <w:color w:val="000000"/>
        </w:rPr>
        <w:t>
Федерациясы арасындағы Эмба полигонын (5580 сынақ жұмыстарын</w:t>
      </w:r>
      <w:r>
        <w:br/>
      </w:r>
      <w:r>
        <w:rPr>
          <w:rFonts w:ascii="Times New Roman"/>
          <w:b/>
          <w:i w:val="false"/>
          <w:color w:val="000000"/>
        </w:rPr>
        <w:t>
қамтамасыз ету базасы) пайдалану және жалға беру шарттары</w:t>
      </w:r>
      <w:r>
        <w:br/>
      </w:r>
      <w:r>
        <w:rPr>
          <w:rFonts w:ascii="Times New Roman"/>
          <w:b/>
          <w:i w:val="false"/>
          <w:color w:val="000000"/>
        </w:rPr>
        <w:t>
туралы келiсiмнің және 1996 жылғы 18 қазандағы Қазақстан</w:t>
      </w:r>
      <w:r>
        <w:br/>
      </w:r>
      <w:r>
        <w:rPr>
          <w:rFonts w:ascii="Times New Roman"/>
          <w:b/>
          <w:i w:val="false"/>
          <w:color w:val="000000"/>
        </w:rPr>
        <w:t>
Республикасының Үкіметі мен Ресей Федерациясы Үкіметінің</w:t>
      </w:r>
      <w:r>
        <w:br/>
      </w:r>
      <w:r>
        <w:rPr>
          <w:rFonts w:ascii="Times New Roman"/>
          <w:b/>
          <w:i w:val="false"/>
          <w:color w:val="000000"/>
        </w:rPr>
        <w:t>
арасындағы Ембі сынақ полигонын (5580 сынақ жұмыстарын</w:t>
      </w:r>
      <w:r>
        <w:br/>
      </w:r>
      <w:r>
        <w:rPr>
          <w:rFonts w:ascii="Times New Roman"/>
          <w:b/>
          <w:i w:val="false"/>
          <w:color w:val="000000"/>
        </w:rPr>
        <w:t>
қамтамасыз ету базасы) жалдау туралы шарттың қолданысын тоқтату</w:t>
      </w:r>
      <w:r>
        <w:br/>
      </w:r>
      <w:r>
        <w:rPr>
          <w:rFonts w:ascii="Times New Roman"/>
          <w:b/>
          <w:i w:val="false"/>
          <w:color w:val="000000"/>
        </w:rPr>
        <w:t>
жөніндегі шаралар туралы Қазақстан Республикасы мен Ресей</w:t>
      </w:r>
      <w:r>
        <w:br/>
      </w:r>
      <w:r>
        <w:rPr>
          <w:rFonts w:ascii="Times New Roman"/>
          <w:b/>
          <w:i w:val="false"/>
          <w:color w:val="000000"/>
        </w:rPr>
        <w:t>
Федерациясы арасындағы хаттамаға қол қою туралы</w:t>
      </w:r>
    </w:p>
    <w:p>
      <w:pPr>
        <w:spacing w:after="0"/>
        <w:ind w:left="0"/>
        <w:jc w:val="both"/>
      </w:pPr>
      <w:r>
        <w:rPr>
          <w:rFonts w:ascii="Times New Roman"/>
          <w:b w:val="false"/>
          <w:i w:val="false"/>
          <w:color w:val="000000"/>
          <w:sz w:val="28"/>
        </w:rPr>
        <w:t xml:space="preserve">      «Қазақстан Республикасының халықаралық шарттары туралы» </w:t>
      </w:r>
      <w:r>
        <w:br/>
      </w:r>
      <w:r>
        <w:rPr>
          <w:rFonts w:ascii="Times New Roman"/>
          <w:b w:val="false"/>
          <w:i w:val="false"/>
          <w:color w:val="000000"/>
          <w:sz w:val="28"/>
        </w:rPr>
        <w:t>
2005 жылғы 30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xml:space="preserve">
      1. Қоса беріліп отырған 1995 жылғы 20 қаңтардағы Қазақстан Республикасы мен Ресей Федерациясы арасындағы Эмба полигонын </w:t>
      </w:r>
      <w:r>
        <w:br/>
      </w:r>
      <w:r>
        <w:rPr>
          <w:rFonts w:ascii="Times New Roman"/>
          <w:b w:val="false"/>
          <w:i w:val="false"/>
          <w:color w:val="000000"/>
          <w:sz w:val="28"/>
        </w:rPr>
        <w:t>
(5580 сынақ жұмыстарын қамтамасыз ету базасы) пайдалану және жалға беру шарттары туралы келiсiмнің және 1996 жылғы 18 қазандағы Қазақстан Республикасының Үкіметі мен Ресей Федерациясы Үкіметінің арасындағы Ембі сынақ полигонын (5580 сынақ жұмыстарын қамтамасыз ету базасы) жалдау туралы шарттың қолданысын тоқтату жөніндегі шаралар туралы Қазақстан Республикасы мен Ресей Федерациясы арасындағы хаттаманың жобасы мақұлдансын.</w:t>
      </w:r>
      <w:r>
        <w:br/>
      </w:r>
      <w:r>
        <w:rPr>
          <w:rFonts w:ascii="Times New Roman"/>
          <w:b w:val="false"/>
          <w:i w:val="false"/>
          <w:color w:val="000000"/>
          <w:sz w:val="28"/>
        </w:rPr>
        <w:t xml:space="preserve">
      2. Қазақстан Республикасының Қорғаныс министрі Сәкен Әділханұлы Жасұзақовқа 1995 жылғы 20 қаңтардағы Қазақстан Республикасы мен </w:t>
      </w:r>
      <w:r>
        <w:br/>
      </w:r>
      <w:r>
        <w:rPr>
          <w:rFonts w:ascii="Times New Roman"/>
          <w:b w:val="false"/>
          <w:i w:val="false"/>
          <w:color w:val="000000"/>
          <w:sz w:val="28"/>
        </w:rPr>
        <w:t xml:space="preserve">
Ресей Федерациясы арасындағы Эмба полигонын (5580 сынақ жұмыстарын қамтамасыз ету базасы) пайдалану және жалға беру шарттары </w:t>
      </w:r>
      <w:r>
        <w:br/>
      </w:r>
      <w:r>
        <w:rPr>
          <w:rFonts w:ascii="Times New Roman"/>
          <w:b w:val="false"/>
          <w:i w:val="false"/>
          <w:color w:val="000000"/>
          <w:sz w:val="28"/>
        </w:rPr>
        <w:t>
туралы келiсiмнің және 1996 жылғы 18 қазандағы Қазақстан Республикасының Үкіметі мен Ресей Федерациясы Үкіметінің арасындағы Ембі сынақ полигонын (5580 сынақ жұмыстарын қамтамасыз ету базасы) жалдау туралы шарттың қолданысын тоқтату жөніндегі шаралар туралы Қазақстан Республикасы мен Ресей Федерациясы арасындағы хаттамаға қағидаттық сипаты жоқ өзгерістер мен толықтырулар енгізуге рұқсат бере отырып, Қазақстан Республикасының атынан қол қоюға өкілеттік берілсін.</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