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9da1" w14:textId="f839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8 қазандағы № 579 қаулысы</w:t>
      </w:r>
    </w:p>
    <w:p>
      <w:pPr>
        <w:spacing w:after="0"/>
        <w:ind w:left="0"/>
        <w:jc w:val="both"/>
      </w:pPr>
      <w:r>
        <w:rPr>
          <w:rFonts w:ascii="Times New Roman"/>
          <w:b w:val="false"/>
          <w:i w:val="false"/>
          <w:color w:val="ff0000"/>
          <w:sz w:val="28"/>
        </w:rPr>
        <w:t>      2016 жылғы 1 қаңтардан бастап қолданысқа енгiзiледi.</w:t>
      </w:r>
    </w:p>
    <w:bookmarkStart w:name="z2" w:id="0"/>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«2016 – 2018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2015 жылғы 8 желтоқсандағы № 972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2016 – 2018 жылдарға арналған республикалық бюджет, оның ішінде 2016 жылға мынадай:</w:t>
      </w:r>
      <w:r>
        <w:br/>
      </w:r>
      <w:r>
        <w:rPr>
          <w:rFonts w:ascii="Times New Roman"/>
          <w:b w:val="false"/>
          <w:i w:val="false"/>
          <w:color w:val="000000"/>
          <w:sz w:val="28"/>
        </w:rPr>
        <w:t>
</w:t>
      </w:r>
      <w:r>
        <w:rPr>
          <w:rFonts w:ascii="Times New Roman"/>
          <w:b w:val="false"/>
          <w:i w:val="false"/>
          <w:color w:val="000000"/>
          <w:sz w:val="28"/>
        </w:rPr>
        <w:t>
      1) кірістер – 7 648 362 885 мың теңге, оның ішінде мыналар бойынша:</w:t>
      </w:r>
      <w:r>
        <w:br/>
      </w:r>
      <w:r>
        <w:rPr>
          <w:rFonts w:ascii="Times New Roman"/>
          <w:b w:val="false"/>
          <w:i w:val="false"/>
          <w:color w:val="000000"/>
          <w:sz w:val="28"/>
        </w:rPr>
        <w:t>
</w:t>
      </w:r>
      <w:r>
        <w:rPr>
          <w:rFonts w:ascii="Times New Roman"/>
          <w:b w:val="false"/>
          <w:i w:val="false"/>
          <w:color w:val="000000"/>
          <w:sz w:val="28"/>
        </w:rPr>
        <w:t>
      салықтық түсімдер – 3 918 018 771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272 651 673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9 504 814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 3 448 187 627 мың теңге;</w:t>
      </w:r>
      <w:r>
        <w:br/>
      </w:r>
      <w:r>
        <w:rPr>
          <w:rFonts w:ascii="Times New Roman"/>
          <w:b w:val="false"/>
          <w:i w:val="false"/>
          <w:color w:val="000000"/>
          <w:sz w:val="28"/>
        </w:rPr>
        <w:t>
</w:t>
      </w:r>
      <w:r>
        <w:rPr>
          <w:rFonts w:ascii="Times New Roman"/>
          <w:b w:val="false"/>
          <w:i w:val="false"/>
          <w:color w:val="000000"/>
          <w:sz w:val="28"/>
        </w:rPr>
        <w:t>
      2) шығындар – 8 045 742 230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223 163 225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315 031 873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91 868 648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282 143 545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285 913 545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3 770 000 мың теңге;</w:t>
      </w:r>
      <w:r>
        <w:br/>
      </w:r>
      <w:r>
        <w:rPr>
          <w:rFonts w:ascii="Times New Roman"/>
          <w:b w:val="false"/>
          <w:i w:val="false"/>
          <w:color w:val="000000"/>
          <w:sz w:val="28"/>
        </w:rPr>
        <w:t>
</w:t>
      </w:r>
      <w:r>
        <w:rPr>
          <w:rFonts w:ascii="Times New Roman"/>
          <w:b w:val="false"/>
          <w:i w:val="false"/>
          <w:color w:val="000000"/>
          <w:sz w:val="28"/>
        </w:rPr>
        <w:t>
      5) тапшылық – -902 686 115 мың теңге немесе елдің жалпы iшкi өнiміне қатысты 2 пайыз;</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902 686 115 мың теңге көлемінде атқаруға қабылдансын.»;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4-1) және 8-1)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 осы қаулыға 4-1-қосымшаға сәйкес облыстық бюджеттерге, Астана және Алматы қалаларының бюджеттеріне ішкі істер органдарының әкімшілік полиция қызметкерлерін оқытуға берiлетін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«8-1) осы қаулыға 8-1-қосымшаға сәйкес облыстық бюджеттерге, Астана және Алматы қалаларының бюджеттеріне мал шаруашылығы өнімдерінің өнімділігін және сапасын арттыруды, асыл тұқымды мал шаруашылығын дамытуды субсидиялауға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«9-2) осы қаулыға 9-2-қосымшаға сәйкес облыстық бюджеттерге, Астана және Алматы қалаларының бюджеттеріне ауыл шаруашылығы малын, техниканы және технологиялық жабдықты сатып алуға кредит беру, сондай-ақ лизинг кезінде сыйақы мөлшерлемесін субсидиялауға берілетін ағымдағы нысаналы трансферттердің соммаларын бөлу;»;</w:t>
      </w:r>
      <w:r>
        <w:br/>
      </w:r>
      <w:r>
        <w:rPr>
          <w:rFonts w:ascii="Times New Roman"/>
          <w:b w:val="false"/>
          <w:i w:val="false"/>
          <w:color w:val="000000"/>
          <w:sz w:val="28"/>
        </w:rPr>
        <w:t>
</w:t>
      </w:r>
      <w:r>
        <w:rPr>
          <w:rFonts w:ascii="Times New Roman"/>
          <w:b w:val="false"/>
          <w:i w:val="false"/>
          <w:color w:val="000000"/>
          <w:sz w:val="28"/>
        </w:rPr>
        <w:t xml:space="preserve">
      мынадай мазмұндағы 12-1) тармақшамен толықтырылсын: </w:t>
      </w:r>
      <w:r>
        <w:br/>
      </w:r>
      <w:r>
        <w:rPr>
          <w:rFonts w:ascii="Times New Roman"/>
          <w:b w:val="false"/>
          <w:i w:val="false"/>
          <w:color w:val="000000"/>
          <w:sz w:val="28"/>
        </w:rPr>
        <w:t>
</w:t>
      </w:r>
      <w:r>
        <w:rPr>
          <w:rFonts w:ascii="Times New Roman"/>
          <w:b w:val="false"/>
          <w:i w:val="false"/>
          <w:color w:val="000000"/>
          <w:sz w:val="28"/>
        </w:rPr>
        <w:t>
      «12-1) осы қаулыға 12-1-қосымшаға сәйкес облыстық бюджеттерге, Астана және Алматы қалаларының бюджеттеріне цифрлық білім беру инфрақұрылымын құруға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27) тармақша алып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3,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9-2</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29-1</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3,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қаулы</w:t>
      </w:r>
      <w:r>
        <w:rPr>
          <w:rFonts w:ascii="Times New Roman"/>
          <w:b w:val="false"/>
          <w:i w:val="false"/>
          <w:color w:val="000000"/>
          <w:sz w:val="28"/>
        </w:rPr>
        <w:t xml:space="preserve"> осы қаулыға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32-қосымшаларға</w:t>
      </w:r>
      <w:r>
        <w:rPr>
          <w:rFonts w:ascii="Times New Roman"/>
          <w:b w:val="false"/>
          <w:i w:val="false"/>
          <w:color w:val="000000"/>
          <w:sz w:val="28"/>
        </w:rPr>
        <w:t xml:space="preserve"> сәйкес 4-1, 8-1 және 12-1-қосымшалармен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Орталық атқарушы органдар Қазақстан Республикасы Үкіметінің бұрын қабылданған шешімдерін осы қаулыға сәйкес келтіру туралы ұсыныстарын екі апта мерзімде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3. Осы қаулы 2016 жылғы 1 қаңтардан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3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1-қосымша       </w:t>
      </w:r>
    </w:p>
    <w:bookmarkEnd w:id="1"/>
    <w:bookmarkStart w:name="z3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8 желтоқсандағы</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1-қосымша         </w:t>
      </w:r>
    </w:p>
    <w:bookmarkEnd w:id="2"/>
    <w:bookmarkStart w:name="z35" w:id="3"/>
    <w:p>
      <w:pPr>
        <w:spacing w:after="0"/>
        <w:ind w:left="0"/>
        <w:jc w:val="left"/>
      </w:pPr>
      <w:r>
        <w:rPr>
          <w:rFonts w:ascii="Times New Roman"/>
          <w:b/>
          <w:i w:val="false"/>
          <w:color w:val="000000"/>
        </w:rPr>
        <w:t xml:space="preserve"> 
Басым республикалық бюджеттік инвестициялар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99"/>
        <w:gridCol w:w="699"/>
        <w:gridCol w:w="774"/>
        <w:gridCol w:w="445"/>
        <w:gridCol w:w="5272"/>
        <w:gridCol w:w="1807"/>
        <w:gridCol w:w="1808"/>
        <w:gridCol w:w="1808"/>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2"/>
            <w:vMerge/>
            <w:tcBorders>
              <w:top w:val="nil"/>
              <w:left w:val="single" w:color="cfcfcf" w:sz="5"/>
              <w:bottom w:val="single" w:color="cfcfcf" w:sz="5"/>
              <w:right w:val="single" w:color="cfcfcf" w:sz="5"/>
            </w:tcBorders>
          </w:tcP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1 331 250 882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253 246 540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208 529 767</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Республикалық бюджеттік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248 690 367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50 166 443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28 626 200</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2 229 182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2 347 277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610 030</w:t>
            </w:r>
          </w:p>
        </w:tc>
      </w:tr>
      <w:tr>
        <w:trPr>
          <w:trHeight w:val="5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857 792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Қазақстан Республикасының мүдделерін білдіру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857 792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857 792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857 792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Өзбекстан Республикасындағы Елшілігінің әкімшілік ғимаратын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857 792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579 467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 жүйесін реформалау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579 467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556 609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556 609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 жүйесін реформалау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556 609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 жүйесін реформалау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791 923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2 347 277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610 030</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791 923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2 347 277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610 030</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791 923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2 347 277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610 030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791 923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2 347 277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610 030</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17 745 856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12 805 179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17 562 865</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8 200 747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11 135 217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15 530 264</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жою саласындағы қызметті ұйымдастыру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8 200 747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11 135 217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15 530 264</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жағдайлардан қорғау объектілерін салу және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8 200 747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9 649 258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15 530 264</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5 263 049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10 169 743</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5 061 890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10 169 743</w:t>
            </w:r>
          </w:p>
        </w:tc>
      </w:tr>
      <w:tr>
        <w:trPr>
          <w:trHeight w:val="12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«Көктем» шағын ауданының солтүстігіне қарай (қалыпты геологиялық жағдайларымен IВ, IIIА климатты аудандары үшін II үлгідегі) 6 автокөлігіне өрт сөндіру депосының кешенін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201 159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1 841 107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4 649 258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5 360 521</w:t>
            </w:r>
          </w:p>
        </w:tc>
      </w:tr>
      <w:tr>
        <w:trPr>
          <w:trHeight w:val="10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маңы ынтымақтастығының халықаралық орталығы (ШЫХО) ауданында Қорғас өзенінде қорғаныс ғимаратының және «Қорғас» кедені ғимаратының құрылысын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1 751 107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4 649 258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5 360 521</w:t>
            </w:r>
          </w:p>
        </w:tc>
      </w:tr>
      <w:tr>
        <w:trPr>
          <w:trHeight w:val="13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ШЫХО «Қорғас-Шығыс қақпасы» ШСЭА, Басқыншы, Қорғас кенттері мен Алматы облысының Панфилов ауданындағы шекара бекеті учаскелеріндегі Қорғас өзені бойынша арна қалыптастырғыш және қорғаныш құрылыстары»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 6 автокөлікке арналған өрт сөндіру депосының кешені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846 591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жобалық атауы Е 357 және 227 көшелерінің қиылыстарындағы «Геологиялық жағдайлары әдеттегі IВ, IIIА климаттық шағын аудандар үшін ІІ үлгідегі 6 автомобильге арналған өрт сөндіру депосының кешенін»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845 338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Орталық аэромобильді өңірлік жедел-құтқару жасағы» мемлекеттік мекемесі үшін ғимараттар мен құрылыстар салуға» жобалау-сметалық құжаттаманы әзірлеу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саласындағы ақпараттық жүйелерді құру және дамыту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1 485 959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1 485 959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және АҚ корпоративтік ақпараттық-коммуникациялық жүйесін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1 485 959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9 545 109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1 669 962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2 032 601</w:t>
            </w:r>
          </w:p>
        </w:tc>
      </w:tr>
      <w:tr>
        <w:trPr>
          <w:trHeight w:val="7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жауынгерлік, жұмылдыру дайындығын қамтамасыз ету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9 545 109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1 669 962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2 032 601</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9 151 573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1 469 962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1 832 601</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9 151 573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1 469 962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1 832 601</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9 151 573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1 469 962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1 832 601</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393 536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393 536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393 536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6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9 588 895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10 109 820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1 683 654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800 371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ақпараттық жүйелерін дамыту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Көші-қон полициясы комитетінің ақпараттық жүйесін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 жедел басқару орталықтарының бағдарламалық-ақпараттық кешендерін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қалаларында жедел басқару орталықтарын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7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782 047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782 047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ҚР ІІМ Ішкі Әскерлердің 3656 әскери бөлімінің объектілерін (кешендерін) салу және құру (әуе эскадрильясы)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әуежайында желілік полиция бөлімінің әкімшілік ғимараты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777 138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жүйесінің қызметін ұйымдастыру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570 033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 атқару жүйесінің объектілерін салу,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570 033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565 137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кентінде қатаң режиміндегі ИК-не ауыстырып ЛА-155/12 мекемесін салу және қайта жаңарту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565 137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қаласындағы РУ-170/3 мекемесін 900 орындық қатаң режимді түзеу колониясы етіп қайта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жедел-іздестіру қызметтерін жүзеге асыру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313 250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ғимараттар кешенін салу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313 250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313 250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қызметтік ғимараттарының кешенін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313 250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қауiпсiздiк комитетi</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2 512 195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2 222 010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2 512 195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2 222 010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2 512 195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2 222 010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2 512 195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2 222 010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күзет қызметі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5 393 046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5 607 810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күзет қызметін дамыту бағдарламасы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5 393 046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5 607 810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5 393 046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5 607 810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күзет қызметін дамыту бағдарламасы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5 393 046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5 607 810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4 388 598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2 585 816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кадрларын оқыту, біліктілігін арттыру және қайта даярлау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2 585 816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«Бүркіт» жауынгерлік және әдістемелік дайындық оқу орталығын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2 585 816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2 585 816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Заречный кентінде әскери қалашығы бар арнайы мақсаттағы бөлімшелер үшін «Бүркіт» жауынгерлік және әдістемелік дайындық оқу орталығын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2 585 816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1 309 926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кадрлармен қамтамасыз ету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1 309 926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 объектілерін салу және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1 309 926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246 339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Ақан-сері, 24 көшесі бойында 310 орындық жатақхана құрылысы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246 339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56 657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ауданындағы Байтұрсынов көшесі, 147Б бойындағы Қ.И. Сәтбаев атындағы КазҰТУ-дың жатақханасын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56 657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1 006 930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мемлекеттік агротехникалық университетінің 592 орындық жатақханасының құрылысы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266 596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Янушкевич көшесі, 6 үйде орналасқан Л. Н. Гумилев атындағы Еуразия ұлттық университетінің 500 орындық студенттік жатақханасының құрылысы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740 334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492 856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492 856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342 856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«М. Оспанов атындағы Батыс Қазақстан медицина университеті» РМҚК үшін 1000 орындық жатақхана құрылысы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342 856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медициналық университеті» РМҚК үшін 1000 орынға арналған жатақхана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13 659 536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13 659 536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13 659 536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10 381 549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10 381 549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10 381 549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қоса қаржыландыру есебінен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3 277 987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3 277 987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3 277 987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1 503 384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767 838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767 838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767 838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645 847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Щучинск қаласындағы шаңғы спортының республикалық базасын салу (I және II кезектер)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645 847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121 991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республикалық олимпиадалық даярлық базасын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121 991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көп функционалды «Олимпиадалық даярлау орталығы» спорт кешенін салу (сыртқы инженерлік желілерсіз)</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735 546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735 546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735 546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Бурабай көлінің ауданындағы туристік маршруттарды абаттандыру (велосипед жүретін және жаяу жүрушілер жолдары, қоғамдық тамақтану орындары мен жалға алу нысанымен шаңғы трассалары)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735 546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1 882 547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1 882 547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Атомдық және энергетикалық жобаларды дамыту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1 882 547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822 549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822 549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822 549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ҚТМ токамак материалтану стендтік кешенін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1 059 998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1 059 998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ҚТМ токамак материалтану стендтік кешенін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1 059 998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14 263 778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8 030 681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8 073 305</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14 125 601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8 030 681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8 073 305</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тиімді басқару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14 125 601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8 030 681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8 073 305</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14 125 601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8 030 681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8 073 305</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1 204 475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Көкшетау топтық су құбырын қайта жаңарту, құрылыстың 2-ші кезегі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1 051 651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Ижевский кентінің, Шөптікөл, Вишневка стансаларының сумен жабдықтау желілерін қайта жаңарту және Ижевский магистральды су құбырын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72 461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Сілеті су қоймасының имараттарын суды есептеуді және таратуды автоматтандыру жүйесін енгізіп қайта жаңғырту және жаңарту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80 363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1 408 886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ауданының Егінсу өзеніндегі суқойманың ғимараттарын қайта жаңарту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480 442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ауданындағы «Көктоғам» және «Жаңа-Тоғам» магистральдық каналымен Тебіске өзеніндегі су торабын қайта жаңарту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335 903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ауданының Келді-Мұрат өзеніндегі гидроторап бөгетін «Ақтоған» магистралдық тоғанымен қайта жаңғырту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399 795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 Кусак өзеніндегі бөгеттік гидроторапты қайта жаңғырту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192 746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840 198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11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қайта жаңарту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840 198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779 275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Ақпәтер ауылы аумағында Орал-Көшім жүйесінен Үлкен Өзенге бассейнаралық су жіберу үшін Киров-Шежін каналын қайта құру. I кезең</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Ақпәтер ауылы маңындағы Үлкен Өзен өзеніне Жайық-Көшім жүйесінен суды алапаралық бұру үшін Киров-Шежін каналын қайта жаңғырту. (ІІ-кезең)</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771 600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1 702 635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Жартас бөгенін (су тартқыш, бұру каналын) қайта жаңғырту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264 631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«Жайрем-Қаражал» топтық су құйылымының құрылысы (Тұзкөл су тартылымы). (Түзету).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54 909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облысындағы Жезқазған қаласының сумен жабдықталуын ескере отырып, Эскулинск су ағызғысын салу (түзету)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1 383 095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3 611 589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3 358 908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2 948 197</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ауданындағы Талап топтық су құбырының құрылысы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Сырдария топтық су құбырының құрылысы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1 901 489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812 939</w:t>
            </w:r>
          </w:p>
        </w:tc>
      </w:tr>
      <w:tr>
        <w:trPr>
          <w:trHeight w:val="20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имараттары мен елді мекендердің қыстақ ішілік желілерінің құрылысы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812 939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734 084</w:t>
            </w:r>
          </w:p>
        </w:tc>
      </w:tr>
      <w:tr>
        <w:trPr>
          <w:trHeight w:val="11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ПК272+55-тен ПК853+00 (899+00)-ге дейін қайта жаңғырту I кезек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1 399 570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899 570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магистралды каналының гидротехникалық имараттарын қайта жаңғырту (II-кезек)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646 399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801 174</w:t>
            </w:r>
          </w:p>
        </w:tc>
      </w:tr>
      <w:tr>
        <w:trPr>
          <w:trHeight w:val="16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ауданындағы Жаңақорған-Шиелі суландыру алабының каналдары мен гидротехникалық құрылыстарын қайта жаңғырту. 1-кезек. Жаңа Шиелі магистралды каналының су алу мүмкіншілігін арттыру үшін Сырдария өзенінде матадан су тіреуіш құрылысын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75 530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Беловод топтық су құбырын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294 372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Соколов топтық су құбырын қайта жаңарту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294 372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Преснов топтық су құбырын қайта жаңарту (құрылыстың І кезегі)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Преснов топтық су құбырын қайта жаңғырту (құрылыстың ІІ кезегі)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3 524 369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1 631 575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1 825 108</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Шардара және Арыс аудандарындағы Қызылқұм магистральді каналын суды бөлуді және суды есептеуді автоматтандырып қайта құру (3-кезек)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657 709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магистралды каналын қайта құру. ОҚО Ордабасы ауданындағы қалпына келтірілетін тік дрен ұңғымаларының есебінен суармалы жерлерді көбейту және каналға қосымша су қосу. Бөген ауыл округі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177 953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Ордабасы және Түркістан аудандарындағы Түркістан магистралды каналын қайта құру (III кезек)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147 907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Мақтаарал ауданы К-30 шаруааралық каналын гидротехникалық имараттарымен, автоматтандырылған су есептегіш және су таратқыштарымен қайта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973 866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1 825 108</w:t>
            </w:r>
          </w:p>
        </w:tc>
      </w:tr>
      <w:tr>
        <w:trPr>
          <w:trHeight w:val="11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 облысы және Сарыағаш және Қазығұрт аудандарындағы Республика аралық Үлкен Келес магистралды каналын ПК 0+00-ден ПК 957+00 дейінгі аралықта Р-1, Р-3, Р-15 таратушыларымен қайта құру (бірінші кезек)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251 014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Сырдария өзеніне құятын Арыс өзеніндегі Қараспан, Шәуілдір және Бөген су қоймасының су алғыш тораптарына автоматтандырылған су есептеу жүйелерін енгізіп, қайта құру (1-кезек)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ауданы Шардара су қоймасындағы Арнасай бөгетінің гидротехникалық имараттар кешенін қайта құру». I,II,III,IV кезектер, түзету)»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2 936 000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Сарыағаш топтық су құбырына қосылатын Сарыағаш ауданындағы елді мекендеріндегі су құбырларын, су тазартқыш құрылыстарын реконструкциялау және жаңғырту нысаны бойынша жобалау-сметалық құжаттамасын әзірлеу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138 177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сапасын тұрақтандыру және жақсарту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138 177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138 177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138 177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 аймағындағы су қоймаларын (Щучье, Бурабай, Қарасу көлдері) тазарту және санациялау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138 177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180 068 522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16 773 486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180 068 522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16 773 486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175 738 318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16 673 486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138 296 588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14 491 454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138 296 588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14 491 454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қайта жаңарту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106 565 496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14 491 454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Ақтау» автомобиль жолын қайта жаңарту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31 731 092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көздер есебінен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21 557 485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21 557 485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қайта жаңарту, құрылысы және жобалау-іздестіру жұмыстары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Ақтау» автомобиль жолын қайта жаңарту және жобалау-іздестіру жұмыстары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2 357 600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Семей ққ. арқылы РФ шекарасы (Омбыға қарай) - Майқапшағай (ҚХР)» республикалық маңызы бар автомобиль жолдары бойынша қайта жаңарту және жобалау-іздестіру жұмыстары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шекарасы (Екатеринбургке қарай) - Алматы» автомобиль жолы бойынша қайта жаңарту және жобалау-іздестіру жұмыстары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2 230 760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«Астана - Петропавл» автомобиль жолының «Боровое - Көкшетау - Петропавл - РФ шекарасы» транзиттік дәлізін қайта жаңарту және жобалау-іздестіру жұмыстары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3 788 833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Оңтүстік-Батыс айналма жолының» құрылысы және жобалық-іздестіру жұмыстары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«Өскемен - Зырян - Большенарым - Қатон-Қарағай - Рахман бұлақтары» автожолын қайта жаңарту және жобалау-іздестіру жұмыстары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қайта жаңарту және жобалау-іздестіру жұмыстары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7 720 951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«Жетібай-Жаңаөзен-Түркменстан шекарасы» автожолын қайта жаңарту және жобалау-іздестіру жұмыстары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 (Орск қаласына) - Ақтөбе - Атырау - РФ шек. (Астрахань қаласына)» автожолын қайта жаңарту және жобалау-іздестіру жұмыстары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396 870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15 884 245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2 182 032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15 884 245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2 182 032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қайта жаңарту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11 502 155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2 182 032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автомобиль жолын қайта жаңарту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4 382 090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 және әуе көлігін дамыту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3 121 132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қайта салу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3 121 132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3 121 132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қаласындағы әуежайдың жасанды ұшу-қону жолағының жасанды жабынын, рульдеу жолының, перронның аэродромдық жабынын қайта жаңарту және ОВИ-1 жарықпен сигнал беру қондырғысын орнату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1 990 603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қаласында халықаралық әуежайдың жолаушылар терминалы ғимаратын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1 130 529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және тәжірибелік-эксперименттік базаны дамыту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1 209 072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1 209 072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1 209 072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1 209 072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3 360 069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3 360 069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3 360 069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2 725 140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ауданының «Қарасу» мемлекеттік резиденциясы аумағындағы негізгі үйді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652 922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ауданының «Қарасу» мемлекеттік резиденциясы аумағындағы тұрғын үй құрылысы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2 007 723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«Қарасу» мемлекеттік резиденциясы аумағында Қабылдау үйінің құрылысы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64 495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634 929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350 орынды балабақша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535 505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 үйдегі Тұңғыш Президент мұражайы ғимаратының жылыту, желдету және ауа баптау жүйелерін қайта жаңарту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99 424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700"/>
        <w:gridCol w:w="701"/>
        <w:gridCol w:w="776"/>
        <w:gridCol w:w="448"/>
        <w:gridCol w:w="5257"/>
        <w:gridCol w:w="1809"/>
        <w:gridCol w:w="1809"/>
        <w:gridCol w:w="1809"/>
      </w:tblGrid>
      <w:tr>
        <w:trPr>
          <w:trHeight w:val="6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Заңды тұлғалардың жарғылық капиталында мемлекеттің қатысуы арқылы жоспарланатын бюджеттік инвестициялар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193 548 545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33 039 582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17 216 878</w:t>
            </w:r>
          </w:p>
        </w:tc>
      </w:tr>
      <w:tr>
        <w:trPr>
          <w:trHeight w:val="4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13 735 099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10 752 570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8 904 098</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13 735 099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10 752 570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8 904 098</w:t>
            </w:r>
          </w:p>
        </w:tc>
      </w:tr>
      <w:tr>
        <w:trPr>
          <w:trHeight w:val="6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13 735 099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10 752 570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8 904 098</w:t>
            </w:r>
          </w:p>
        </w:tc>
      </w:tr>
      <w:tr>
        <w:trPr>
          <w:trHeight w:val="4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10 377 200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5 408 670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10 377 200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5 408 670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«Қазтехнологиялар» АҚ жарғылық капиталын ұлғайту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10 377 200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5 408 670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3 375 686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518 135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Қазақ агротехникалық университеті» АҚ жарғылық капиталын ұлғайту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518 135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2 857 551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ұлттық хореография академиясы» КЕАҚ жарғылық капиталын ұлғайту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2 857 551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6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6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медициналық сақтандыру қоры» АҚ жарғылық капиталын қалыптастыру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52 409 000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52 409 000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«Қазсушар» шаруашылық жүргізу құқығындағы республикалық мемлекеттік кәсіпорнының жарғылық капиталын ұлғайту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51 699 000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қаражаты есебінен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51 699 000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15 362 510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16 283 122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7 717 560</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6 065 438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16 283 122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7 717 560</w:t>
            </w:r>
          </w:p>
        </w:tc>
      </w:tr>
      <w:tr>
        <w:trPr>
          <w:trHeight w:val="12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4 999 272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6 208 391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1 398 597</w:t>
            </w:r>
          </w:p>
        </w:tc>
      </w:tr>
      <w:tr>
        <w:trPr>
          <w:trHeight w:val="7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телерадиохабарын дамыту мен енгізу үшін «Зерде» ұлттық инфокоммуникациялық холдингі» АҚ жарғылық капиталын ұлғайту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10 074 731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6 318 963</w:t>
            </w:r>
          </w:p>
        </w:tc>
      </w:tr>
      <w:tr>
        <w:trPr>
          <w:trHeight w:val="7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жүйесі бойынша жабдықты сатып алу үшін Қазақстан Республикасы әуежайлардың жарғылық капиталын ұлғайту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1 066 166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 және коммуникациялар министрлігі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телерадиохабарды енгізу және дамыту үшін «Зерде» ұлттық инфокоммуникациялық холдингі» АҚ жарғылық капиталын ұлғайту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98 183 000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экспорттаушыларды қолдау үшін «ҚазЭкспортГарант» экспорттық-кредиттік сақтандыру корпорациясы» АҚ жарғылық капиталын кейіннен ұлғайта отырып, «Бәйтерек» ұлттық басқарушы холдингі» АҚ жарғылық капиталын ұлғайту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84 183 000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84 183 000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84 183 000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700"/>
        <w:gridCol w:w="700"/>
        <w:gridCol w:w="775"/>
        <w:gridCol w:w="448"/>
        <w:gridCol w:w="5270"/>
        <w:gridCol w:w="1805"/>
        <w:gridCol w:w="1806"/>
        <w:gridCol w:w="1806"/>
      </w:tblGrid>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237 149 847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154 449 748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146 577 057</w:t>
            </w:r>
          </w:p>
        </w:tc>
      </w:tr>
      <w:tr>
        <w:trPr>
          <w:trHeight w:val="6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887 670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711 263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887 670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711 263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887 670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711 263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887 670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711 263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887 670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711 263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1 857 502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1 857 502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мектеп біліміне қолжетімділікті қамтамасыз ету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1 857 502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республикалық бюджет қаражаты есебінен берілетін нысаналы даму трансферттерi</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1 857 502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748 225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602 053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80 817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244 707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14 458 404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14 458 404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14 458 404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14 458 404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1 446 717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1 241 611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3 175 089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5 074 475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2 221 311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799 201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65 657 225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62 044 940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65 657 225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62 044 940</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тұрғын үй шаруашылық саласындағы іс-шараларды іске асыру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21 575 920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11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6 521 834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кезекте тұрғандарға тұрғын үй салу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4 043 265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9 923 592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10 049 706</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269 045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453 976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562 694</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740 500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659 857</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357 485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491 278</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338 490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504 836</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1 676 909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1 714 676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765 892</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337 828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680 528</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348 952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503 663</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288 756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342 646</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164 326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274 666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464 003</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346 740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486 724</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1 040 346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193 897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461 565</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163 640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543 501</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336 060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331 924</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93 258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740 500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650 595</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1 692 998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780 847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1 594 428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 отбасылар үшін тұрғын үй салуға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2 478 569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5 076 408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4 950 294</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419 157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66 870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268 299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200 209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259 946</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308 511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376 527</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914 417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1 291 187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186 164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118 222</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443 985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253 935</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257 800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438 659</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295 971</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202 806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278 731</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306 103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284 668</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108 206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373 579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250 802</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392 833</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296 904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330 479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13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республикалық бюджет қаражаты есебінен берілетін нысаналы даму трансферттері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7 225 180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547 851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532 385</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206 886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1 518 352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1 508 898</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655 921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595 850</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1 722 617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686 819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1 135 290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755 838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664 665</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660 517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660 542</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604 802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681 522</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463 719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663 290</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537 162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642 370</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602 243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658 312</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945 931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740 177</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622 798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612 860</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616 885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646 106</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1 415 717</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458 512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2 058 012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2 045 256</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3 650 015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2 223 150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2 282 050</w:t>
            </w:r>
          </w:p>
        </w:tc>
      </w:tr>
      <w:tr>
        <w:trPr>
          <w:trHeight w:val="10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бұзылу аумағынан тұрғындарды көшіру үшін тұрғын-үй құрылысына берілетін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7 828 906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7 828 906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44 081 305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32 044 940</w:t>
            </w:r>
          </w:p>
        </w:tc>
      </w:tr>
      <w:tr>
        <w:trPr>
          <w:trHeight w:val="12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35 223 126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26 044 940</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1 461 015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1 566 957</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1 206 954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210 287</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354 127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2 159 596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2 323 478</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912 676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1 339 009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703 200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1 115 102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2 979 754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3 888 960</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562 088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1 201 920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1 857 180</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777 408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3 447 904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363 295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2 663 131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1 225 494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353 437</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1 281 003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6 090 120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1 619 803</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29 684 527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4 521 903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12 124 838</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6 174 464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239 142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329 064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2 234 023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661 803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1 203 163</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2 056 077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1 928 657</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677 098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526 736</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1 427 065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399 999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438 202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2 953 056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2 341 444</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37 576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Өңірлерді дамытудың 2020 жылға дейінгі бағдарламасы шеңберінде коммуналдық шаруашылықты дамытуға берілетін нысаналы даму трансферттері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420 458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420 458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2 263 257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2 263 257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9 271 931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5 151 913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5 151 913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5 151 913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5 151 913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4 120 018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2017 жылғы Дүниежүзілік қысқы универсиада объектілерін жобалауға және салуға берілетін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4 120 018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4 120 018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42 028 723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28 779 251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24 443 082</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42 028 723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28 779 251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24 443 082</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7 064 563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4 317 197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3 250 457</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479 369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4 274 281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268 638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2 637 828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905 600</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956 644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2 344 857</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Жылу-электр энергетикасын дамыту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34 964 160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24 462 054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21 192 625</w:t>
            </w:r>
          </w:p>
        </w:tc>
      </w:tr>
      <w:tr>
        <w:trPr>
          <w:trHeight w:val="9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34 964 160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24 462 054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21 192 625</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4 956 313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1 492 808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385 534</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28 757 847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22 969 246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20 807 091</w:t>
            </w:r>
          </w:p>
        </w:tc>
      </w:tr>
      <w:tr>
        <w:trPr>
          <w:trHeight w:val="9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587 395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587 395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тиімді басқару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587 395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587 395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587 395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80 160 179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41 959 234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45 089 035</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80 160 179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41 959 234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45 089 035</w:t>
            </w:r>
          </w:p>
        </w:tc>
      </w:tr>
      <w:tr>
        <w:trPr>
          <w:trHeight w:val="10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27 122 527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27 122 527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45 781 004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31 959 234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30 089 035</w:t>
            </w:r>
          </w:p>
        </w:tc>
      </w:tr>
      <w:tr>
        <w:trPr>
          <w:trHeight w:val="9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45 781 004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31 959 234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30 089 035</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1 518 742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1 468 788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849 640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1 579 486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1 035 986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866 264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582 884</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640 600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1 157 235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1 520 192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1 271 660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191 930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909 021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1 190 075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1 077 630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12 384 245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3 288 437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2 827 023</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24 683 481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18 155 756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17 980 198</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 және әуе көлігін дамыту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311 819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бюджетіне әуе көлігінің инфрақұрылымын дамуына арналған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311 819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311 819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метрополитен салуға берілетін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рельстік көліктің дамуын қамтамасыз ету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6 944 829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метрополитен салуға берілетін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6 944 829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6 944 829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22 240 818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5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6 322 070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тарту үшін жағдай жасау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2 524 822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2 524 822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2 524 822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инновациялық дамуын қамтамасыз ету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3 797 248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3 797 248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3 797 248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15 918 748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7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дамытудың 2020 жылға дейінгі бағдарламасы шеңберінде моноқалаларда және өңірлерде іс-шараларды іске асыру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14 385 478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моноқалалардағы бюджеттік инвестициялық жобаларды іске асыруға берілетін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3 760 840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565 680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539 651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1 405 509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9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8 355 738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3 453 502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3 196 675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413 530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536 031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әкімшілік ғимараттар кешенінің салуға берілетін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2 268 900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2 268 900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бизнесті қолдау мен дамытудың бірыңғай бағдарламасы шеңберінде іс-шараларды іске асыру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1 533 270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11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индустриялық инфрақұрылымды дамытуға республикалық бюджет қаражаты есебінен берілетін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1 533 270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1 214 365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318 905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700"/>
        <w:gridCol w:w="700"/>
        <w:gridCol w:w="776"/>
        <w:gridCol w:w="447"/>
        <w:gridCol w:w="5264"/>
        <w:gridCol w:w="1807"/>
        <w:gridCol w:w="1807"/>
        <w:gridCol w:w="1808"/>
      </w:tblGrid>
      <w:tr>
        <w:trPr>
          <w:trHeight w:val="4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Кредиттер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136 122 969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15 590 767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16 109 632</w:t>
            </w:r>
          </w:p>
        </w:tc>
      </w:tr>
      <w:tr>
        <w:trPr>
          <w:trHeight w:val="5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10 823 827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11 590 767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12 109 632</w:t>
            </w:r>
          </w:p>
        </w:tc>
      </w:tr>
      <w:tr>
        <w:trPr>
          <w:trHeight w:val="6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10 823 827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11 590 767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12 109 632</w:t>
            </w:r>
          </w:p>
        </w:tc>
      </w:tr>
      <w:tr>
        <w:trPr>
          <w:trHeight w:val="8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кәсіпкерліктің дамуына жәрдемдесуге кредит беру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10 823 827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11 590 767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12 109 632</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бюджеттің қаражаты есебінен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10 823 827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11 590 767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12 109 632</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491 949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491 959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491 949</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554 000</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1 797 000</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505 632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522 810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544 397</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1 005 904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1 090 069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1 187 794</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488 990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513 440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539 112</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671 369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1 011 000</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603 000</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421 260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421 260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421 260</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508 147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567 929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597 820</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467 076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451 300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451 300</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2 297 500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2 511 000</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21 937 337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19 092 292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тұрғын үй құрылысына кейіннен «Қазақстандық ипотекалық компания» ипотекалық ұйымы» АҚ кредит бере отырып, «Бәйтерек» ұлттық басқарушы холдингі» АҚ кредит беру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19 092 292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2 845 045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10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Өңірлерді дамытудың 2020 жылға дейінгі бағдарламасы шеңберінде тұрғын үй жобалауға және (немесе) салуға кредит беру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2 845 045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2 845 045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136 455</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1 079 954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594 010</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276 262</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571 828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484 734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248 273</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215 531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439 469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708 529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12 861 805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12 861 805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12 861 805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90 500 000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85 000 000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кредит беру жолымен, «Бәйтерек» ұлттық басқарушы холдингі» АҚ арқылы кредит беру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75 000 000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АҚ-ға кредит беру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700"/>
        <w:gridCol w:w="701"/>
        <w:gridCol w:w="776"/>
        <w:gridCol w:w="451"/>
        <w:gridCol w:w="5307"/>
        <w:gridCol w:w="1810"/>
        <w:gridCol w:w="1782"/>
        <w:gridCol w:w="1782"/>
      </w:tblGrid>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Ұлттық қордан бөлінген нысаналы трансферттер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515 739 154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58 336 837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622 500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Индустриялық-инновациялық дамытудың 2015-2019 жылдарға арналған мемлекеттік бағдарламасының» шеңберінде зертханалар құру үшін «Ұлттық аграрлық ғылыми-білім беру орталығы» КЕАҚ жарғылық капиталын ұлғайту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622 500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бөлінетін нысаналы трансферт есебінен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622 500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57 714 337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беруге қолжетімділікті қамтамасыз 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6 196 110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балаларға арналған мектепке дейінгі ұйымдардың сейсмикалық күшейту үшiн Қазақстан Республикасы Ұлттық қорынан бөлінетін нысаналы трансферт есебінен берілетін нысаналы даму трансферттерi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6 196 110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817 179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1 034 539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430 550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1 123 997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279 659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173 327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434 954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310 916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609 602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363 284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372 280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106 491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мектеп біліміне қолжетімділікті қамтамасыз 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51 175 727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Қазақстан Республикасы Ұлттық қорынан бөлінетін нысаналы трансферт есебінен берілетін нысаналы даму трансферттерi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51 175 727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2 717 383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22 548 016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495 047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2 902 343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2 135 494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293 190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2 337 052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647 645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592 658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1 337 962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12 866 601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814 179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1 488 157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 Сәтбаев атындағы Қазақ ұлттық техникалық зерттеу университеті» коммерциялық емес акционерлік қоғамының жарғылық капиталын ұлғайту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342 500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бөлінетін нысаналы трансферт есебінен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342 500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кәсіпкерліктің дамуына жәрдемдесуге кредит 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бөлінетін нысаналы трансферт есебінен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179 228 862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Үлестiк салымдарды кепілдендіру тетігін іске асыру үшін «Қазақстанның ипотекалық кредиттерге кепілдік беру қоры» АҚ жарғылық капиталын кейіннен ұлғайта отырып, «Бәйтерек» ұлттық басқарушы холдингі» АҚ жарғылық капиталын ұлғайту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бөлінетін нысаналы трансферт есебінен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169 228 862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86 969 715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бөлінетін нысаналы трансферт есебінен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86 969 715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5 262 008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3 968 930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4 004 309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5 894 015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3 600 835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2 554 348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3 262 124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6 327 476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6 721 007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3 848 323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2 512 017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3 287 388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5 674 364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7 052 571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тұрғын үй шаруашылық саласындағы іс-шараларды іске асыру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77 861 125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Қазақстан Республикасының Ұлттық қорынан бөлінетін нысаналы трансферт есебінен берілетін нысаналы даму трансферттері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77 861 125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1 195 959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8 634 984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6 298 788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4 123 840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7 720 987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2 911 305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3 117 458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3 384 196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2 493 417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9 605 643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4 622 634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2 652 942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2 628 236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7 899 595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5 371 141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4 398 022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2017 жылғы Бүкіләлемдік қысқы универсиада объектілері үшін кәріздік тазалау құрылыстарын салу және реконструкциялауға Қазақстан Республикасының Ұлттық қорынан бөлінетін нысаналы трансферт есебінен берілетін нысаналы даму трансферттері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4 398 022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4 398 022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10 908 407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10 908 407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10 908 407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бюджетіне 2017 жылғы Бүкіләлемдік қысқы универсиада шеңберінде спорт объектілерін дамытуға Қазақстан Республикасы Ұлттық қорынан бөлінетін нысаналы трансферт есебінен берілетін нысаналы даму трансферттерi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10 908 407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10 908 407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Қазақстандық-Венгерлік тікелей инвестициялардың инвестициялық қорын қаржыландыру үшін «ҚазАгро» ұлттық басқарушы холдингі» АҚ жарғылық капиталын ұлғайту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бөлінетін нысаналы трансферт есебінен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бөлінетін нысаналы трансферт есебінен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161 300 000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161 300 000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151 300 000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бөлінетін нысаналы трансферт есебінен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151 300 000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151 300 000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«Астана - Петропавл» автомобиль жолының «Боровое - Көкшетау - Петропавл - РФ шекарасы» транзиттік дәлізін қайта жаңарту және жобалау-іздестіру жұмыстары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8 294 333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 - Өскемен» автомобиль жолы бойынша реконструкциялау және жобалау-іздестіру жұмыстары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«Орал - Каменка - РФ шекарасы (Озинки қаласына)» автомобиль жолын қайта жаңарту және жобалау-іздестіру жұмыстары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5 635 670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қайта жаңарту және жобалау-іздестіру жұмыстары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60 531 667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Күрті - Қапшағай - Алматы» дәлізін қайта жаңарту және жобалау-іздестіру жұмыстары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63 000 221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Орталық-Батыс дәлізін қайта жаңарту және жобалау-іздестіру жұмыстары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 (Орск қаласына) - Ақтөбе - Атырау - РФ шек. (Астрахань қаласына)» автожолын қайта жаңарту және жобалау-іздестіру жұмыстары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2 538 109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халықаралық әуежайы» АҚ жарғылық капиталын ұлғайту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бөлінетін нысаналы трансферт есебінен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60 965 048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60 965 048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бөлінетін нысаналы трансферт есебінен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бизнесті қолдау мен дамытудың бірыңғай бағдарламасы шеңберінде іс-шараларды іске асыру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14 565 048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индустриялық инфрақұрылымды дамытуға Қазақстан Республикасының Ұлттық қорынан бөлінетін нысаналы трансферт есебінен берілетін нысаналы даму трансферттері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14 565 048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өңірлер бойынша: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1 263 452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1 914 862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2 794 605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692 839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1 191 550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465 119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1 689 744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2 090 431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1 012 862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699 144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350 440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2-қосымша       </w:t>
      </w:r>
    </w:p>
    <w:bookmarkEnd w:id="4"/>
    <w:bookmarkStart w:name="z37"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2-қосымша          </w:t>
      </w:r>
    </w:p>
    <w:bookmarkEnd w:id="5"/>
    <w:bookmarkStart w:name="z38" w:id="6"/>
    <w:p>
      <w:pPr>
        <w:spacing w:after="0"/>
        <w:ind w:left="0"/>
        <w:jc w:val="left"/>
      </w:pPr>
      <w:r>
        <w:rPr>
          <w:rFonts w:ascii="Times New Roman"/>
          <w:b/>
          <w:i w:val="false"/>
          <w:color w:val="000000"/>
        </w:rPr>
        <w:t xml:space="preserve"> 
Республикалық бюджеттің жобасына кейінге қалдыру шартымен енгізілген, өте маңызды және жедел іске асыруды талап ететін міндеттерді іске асыруға бағытталған басым республикалық бюджеттік инвестициялардың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700"/>
        <w:gridCol w:w="700"/>
        <w:gridCol w:w="775"/>
        <w:gridCol w:w="446"/>
        <w:gridCol w:w="5247"/>
        <w:gridCol w:w="1814"/>
        <w:gridCol w:w="1814"/>
        <w:gridCol w:w="1814"/>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2"/>
            <w:vMerge/>
            <w:tcBorders>
              <w:top w:val="nil"/>
              <w:left w:val="single" w:color="cfcfcf" w:sz="5"/>
              <w:bottom w:val="single" w:color="cfcfcf" w:sz="5"/>
              <w:right w:val="single" w:color="cfcfcf" w:sz="5"/>
            </w:tcBorders>
          </w:tcP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150 635 360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186 020 880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Республикалық бюджеттік инвестициялық жобалар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150 635 360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186 020 880</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150 635 360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186 020 880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150 635 360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186 020 880</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150 635 360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186 020 880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135 420 476</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178 938 374</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135 420 476</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178 938 374</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Құрты - Қапшағай - Алматы» дәлізін қайта жаңарту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81 900 000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71 335 758</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Орталық-Батыс дәлізін қайта жаңарту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26 941 572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82 280 000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«Ұзынағаш-Отар» автомобиль жолын қайта жаңарту және жобалау-іздестіру жұмыстары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8 648 112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10 031 824</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«Жетібай-Жаңаөзен-Түрікменстан шекарасы» автомобиль жолын қайта жаңарту және жобалау-іздестіру жұмыстары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9 130 792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9 130 792</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 (Орскке) - Ақтөбе - Атырау - РФ шек. (Астраханға)» автомобиль жолын қайта жаңарту және жобалау-іздестіру жұмыстары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8 800 000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6 160 000</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15 214 884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7 082 506</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15 214 884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7 082 506</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Орталық-Батыс дәлізін қайта жаңарту және жобалау-іздестіру жұмыстары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790 488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«Ұзынағаш-Отар» автомобиль жолын қайта жаңарту және жобалау-іздестіру жұмыстары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1 179 288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1 367 976</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«Жетібай-Жаңаөзен-Түрікменстан шекарасы» автомобиль жолын қайта жаңарту және жобалау-іздестіру жұмыстары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1 245 108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1 245 108</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 (Орскке) - Ақтөбе - Атырау - РФ шек. (Астраханға)» автомобиль жолын қайта жаңарту және жобалау-іздестіру жұмыстары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840 000</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Кұрты - Қапшағай - Алматы» дәлізін қайта жаңарту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10 800 000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2 909 422</w:t>
            </w:r>
          </w:p>
        </w:tc>
      </w:tr>
    </w:tbl>
    <w:bookmarkStart w:name="z39" w:id="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4-қосымша       </w:t>
      </w:r>
    </w:p>
    <w:bookmarkEnd w:id="7"/>
    <w:bookmarkStart w:name="z4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6-қосымша         </w:t>
      </w:r>
    </w:p>
    <w:bookmarkEnd w:id="8"/>
    <w:bookmarkStart w:name="z41" w:id="9"/>
    <w:p>
      <w:pPr>
        <w:spacing w:after="0"/>
        <w:ind w:left="0"/>
        <w:jc w:val="left"/>
      </w:pPr>
      <w:r>
        <w:rPr>
          <w:rFonts w:ascii="Times New Roman"/>
          <w:b/>
          <w:i w:val="false"/>
          <w:color w:val="000000"/>
        </w:rPr>
        <w:t xml:space="preserve"> 
Облыстық бюджеттерге, Астана және Алматы қалаларының бюджеттеріне қайта өңдеуші кәсіпорындардың ауылшаруашылық өнімін тереңдете қайта өңдеп өнімдер өндіруі үшін оны сатып алу шығындарын субсидиялауға берілетін ағымдағы нысаналы трансферттердің сомаларын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4264"/>
        <w:gridCol w:w="2855"/>
        <w:gridCol w:w="3276"/>
        <w:gridCol w:w="2750"/>
      </w:tblGrid>
      <w:tr>
        <w:trPr>
          <w:trHeight w:val="285"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саласында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саласында</w:t>
            </w:r>
          </w:p>
        </w:tc>
      </w:tr>
      <w:tr>
        <w:trPr>
          <w:trHeight w:val="3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3 845 946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2 658 773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1 187 173</w:t>
            </w:r>
          </w:p>
        </w:tc>
      </w:tr>
      <w:tr>
        <w:trPr>
          <w:trHeight w:val="3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163 347</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163 347</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984 446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870 246</w:t>
            </w:r>
          </w:p>
        </w:tc>
      </w:tr>
      <w:tr>
        <w:trPr>
          <w:trHeight w:val="3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355 920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355 920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699 915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382 988</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316 927</w:t>
            </w:r>
          </w:p>
        </w:tc>
      </w:tr>
      <w:tr>
        <w:trPr>
          <w:trHeight w:val="3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59 680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59 680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385 394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385 394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326 970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326 970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130 800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2" w:id="1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5-қосымша       </w:t>
      </w:r>
    </w:p>
    <w:bookmarkEnd w:id="10"/>
    <w:bookmarkStart w:name="z4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7-қосымша          </w:t>
      </w:r>
    </w:p>
    <w:bookmarkEnd w:id="11"/>
    <w:bookmarkStart w:name="z44" w:id="12"/>
    <w:p>
      <w:pPr>
        <w:spacing w:after="0"/>
        <w:ind w:left="0"/>
        <w:jc w:val="left"/>
      </w:pPr>
      <w:r>
        <w:rPr>
          <w:rFonts w:ascii="Times New Roman"/>
          <w:b/>
          <w:i w:val="false"/>
          <w:color w:val="000000"/>
        </w:rPr>
        <w:t xml:space="preserve"> 
Облыстық бюджеттерге, Астана және Алматы қалаларының бюджеттеріне агроөнеркәсіптік кешен субьектілерінің қарыздарын кепілдендіру және сақтандыру шеңберінде субсидиялауға берілетін ағымдағы нысаналы трансферттердің сомаларын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8639"/>
        <w:gridCol w:w="4306"/>
      </w:tblGrid>
      <w:tr>
        <w:trPr>
          <w:trHeight w:val="90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атауы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156 343</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156 343</w:t>
            </w:r>
          </w:p>
        </w:tc>
      </w:tr>
    </w:tbl>
    <w:bookmarkStart w:name="z45"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6-қосымша       </w:t>
      </w:r>
    </w:p>
    <w:bookmarkEnd w:id="13"/>
    <w:bookmarkStart w:name="z4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8-қосымша          </w:t>
      </w:r>
    </w:p>
    <w:bookmarkEnd w:id="14"/>
    <w:bookmarkStart w:name="z47" w:id="15"/>
    <w:p>
      <w:pPr>
        <w:spacing w:after="0"/>
        <w:ind w:left="0"/>
        <w:jc w:val="left"/>
      </w:pPr>
      <w:r>
        <w:rPr>
          <w:rFonts w:ascii="Times New Roman"/>
          <w:b/>
          <w:i w:val="false"/>
          <w:color w:val="000000"/>
        </w:rPr>
        <w:t xml:space="preserve"> 
Облыстық бюджеттерге, Астана және Алматы қалаларының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трансферттердің сомаларын бөлу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8635"/>
        <w:gridCol w:w="4302"/>
      </w:tblGrid>
      <w:tr>
        <w:trPr>
          <w:trHeight w:val="78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2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140 218</w:t>
            </w:r>
          </w:p>
        </w:tc>
      </w:tr>
      <w:tr>
        <w:trPr>
          <w:trHeight w:val="31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38 794</w:t>
            </w:r>
          </w:p>
        </w:tc>
      </w:tr>
      <w:tr>
        <w:trPr>
          <w:trHeight w:val="31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28 795</w:t>
            </w:r>
          </w:p>
        </w:tc>
      </w:tr>
      <w:tr>
        <w:trPr>
          <w:trHeight w:val="31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52 165</w:t>
            </w:r>
          </w:p>
        </w:tc>
      </w:tr>
      <w:tr>
        <w:trPr>
          <w:trHeight w:val="31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19 007</w:t>
            </w:r>
          </w:p>
        </w:tc>
      </w:tr>
      <w:tr>
        <w:trPr>
          <w:trHeight w:val="31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w:t>
            </w:r>
          </w:p>
        </w:tc>
      </w:tr>
    </w:tbl>
    <w:bookmarkStart w:name="z48" w:id="1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7-қосымша       </w:t>
      </w:r>
    </w:p>
    <w:bookmarkEnd w:id="16"/>
    <w:bookmarkStart w:name="z49"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9-қосымша          </w:t>
      </w:r>
    </w:p>
    <w:bookmarkEnd w:id="17"/>
    <w:bookmarkStart w:name="z50" w:id="18"/>
    <w:p>
      <w:pPr>
        <w:spacing w:after="0"/>
        <w:ind w:left="0"/>
        <w:jc w:val="left"/>
      </w:pPr>
      <w:r>
        <w:rPr>
          <w:rFonts w:ascii="Times New Roman"/>
          <w:b/>
          <w:i w:val="false"/>
          <w:color w:val="000000"/>
        </w:rPr>
        <w:t xml:space="preserve"> 
Облыстық бюджеттерге, Астана және Алматы қалаларының бюджеттеріне инвестициялық салымдар кезінде агроөнеркәсіптік кешен субьектісі шеккен шығыстардың бір бөлігін өтеуге берілетін ағымдағы нысаналы трансферттердің сомаларын бөлу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8639"/>
        <w:gridCol w:w="4306"/>
      </w:tblGrid>
      <w:tr>
        <w:trPr>
          <w:trHeight w:val="60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25 486 968</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2 308 942</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2 049 345</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2 853 173</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1 278 155</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564 189</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2 210 966</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2 439 327</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1 489 626</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1 475 190</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124 914</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260 013</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1 368 941</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3 004 456</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2 708 131</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989 690</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361 910</w:t>
            </w:r>
          </w:p>
        </w:tc>
      </w:tr>
    </w:tbl>
    <w:bookmarkStart w:name="z51" w:id="1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8-қосымша       </w:t>
      </w:r>
    </w:p>
    <w:bookmarkEnd w:id="19"/>
    <w:bookmarkStart w:name="z52"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9-1-қосымша         </w:t>
      </w:r>
    </w:p>
    <w:bookmarkEnd w:id="20"/>
    <w:bookmarkStart w:name="z53" w:id="21"/>
    <w:p>
      <w:pPr>
        <w:spacing w:after="0"/>
        <w:ind w:left="0"/>
        <w:jc w:val="left"/>
      </w:pPr>
      <w:r>
        <w:rPr>
          <w:rFonts w:ascii="Times New Roman"/>
          <w:b/>
          <w:i w:val="false"/>
          <w:color w:val="000000"/>
        </w:rPr>
        <w:t xml:space="preserve"> 
Облыстық бюджеттерге, Астана және Алматы қалаларының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трансферттердің сомаларын бөлу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8639"/>
        <w:gridCol w:w="4306"/>
      </w:tblGrid>
      <w:tr>
        <w:trPr>
          <w:trHeight w:val="61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24 698 771</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10 274 723</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321 340</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102 179</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306 099</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5 369</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132 702</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3 416 039</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323 350</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3 808</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8 041 066</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967 955</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777 270</w:t>
            </w:r>
          </w:p>
        </w:tc>
      </w:tr>
    </w:tbl>
    <w:bookmarkStart w:name="z54" w:id="2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9-қосымша       </w:t>
      </w:r>
    </w:p>
    <w:bookmarkEnd w:id="22"/>
    <w:bookmarkStart w:name="z55"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9-2-қосымша         </w:t>
      </w:r>
    </w:p>
    <w:bookmarkEnd w:id="23"/>
    <w:bookmarkStart w:name="z56" w:id="24"/>
    <w:p>
      <w:pPr>
        <w:spacing w:after="0"/>
        <w:ind w:left="0"/>
        <w:jc w:val="left"/>
      </w:pPr>
      <w:r>
        <w:rPr>
          <w:rFonts w:ascii="Times New Roman"/>
          <w:b/>
          <w:i w:val="false"/>
          <w:color w:val="000000"/>
        </w:rPr>
        <w:t xml:space="preserve"> 
Облыстық бюджеттерге, Астана және Алматы қалаларының бюджеттеріне ауыл шаруашылығы малын, техниканы және технологиялық жабдықты сатып алуға кредит беру, сондай-ақ лизинг кезінде сыйақы мөлшерлемесін субсидиялауға берілетін ағымдағы нысаналы трансферттердің сомаларын бөлу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8639"/>
        <w:gridCol w:w="4306"/>
      </w:tblGrid>
      <w:tr>
        <w:trPr>
          <w:trHeight w:val="60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7 511 723</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1 518 526</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142 279</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393 894</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66 328</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501 604</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150 629</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176 999</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408 160</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952 760</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330 342</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17 139</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283 941</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1 154 862</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184 096</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1 198 450</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31 714</w:t>
            </w:r>
          </w:p>
        </w:tc>
      </w:tr>
    </w:tbl>
    <w:bookmarkStart w:name="z57" w:id="2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10-қосымша       </w:t>
      </w:r>
    </w:p>
    <w:bookmarkEnd w:id="25"/>
    <w:bookmarkStart w:name="z58"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10-қосымша          </w:t>
      </w:r>
    </w:p>
    <w:bookmarkEnd w:id="26"/>
    <w:bookmarkStart w:name="z59" w:id="27"/>
    <w:p>
      <w:pPr>
        <w:spacing w:after="0"/>
        <w:ind w:left="0"/>
        <w:jc w:val="left"/>
      </w:pPr>
      <w:r>
        <w:rPr>
          <w:rFonts w:ascii="Times New Roman"/>
          <w:b/>
          <w:i w:val="false"/>
          <w:color w:val="000000"/>
        </w:rPr>
        <w:t xml:space="preserve"> 
Облыстық бюджеттерге, Астана және Алматы қалаларының бюджеттеріне мемлекеттік әкімшілік қызметшілер еңбекақысының деңгейін арттыруға берілетін ағымдағы нысаналы трансферттердің сомаларын бөлу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9399"/>
        <w:gridCol w:w="3318"/>
      </w:tblGrid>
      <w:tr>
        <w:trPr>
          <w:trHeight w:val="36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18 630 306</w:t>
            </w:r>
          </w:p>
        </w:tc>
      </w:tr>
      <w:tr>
        <w:trPr>
          <w:trHeight w:val="36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1 352 964</w:t>
            </w:r>
          </w:p>
        </w:tc>
      </w:tr>
      <w:tr>
        <w:trPr>
          <w:trHeight w:val="36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1 089 253</w:t>
            </w:r>
          </w:p>
        </w:tc>
      </w:tr>
      <w:tr>
        <w:trPr>
          <w:trHeight w:val="36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1 692 602</w:t>
            </w:r>
          </w:p>
        </w:tc>
      </w:tr>
      <w:tr>
        <w:trPr>
          <w:trHeight w:val="36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721 113</w:t>
            </w:r>
          </w:p>
        </w:tc>
      </w:tr>
      <w:tr>
        <w:trPr>
          <w:trHeight w:val="36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1 680 660</w:t>
            </w:r>
          </w:p>
        </w:tc>
      </w:tr>
      <w:tr>
        <w:trPr>
          <w:trHeight w:val="36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1 179 019</w:t>
            </w:r>
          </w:p>
        </w:tc>
      </w:tr>
      <w:tr>
        <w:trPr>
          <w:trHeight w:val="36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970 089</w:t>
            </w:r>
          </w:p>
        </w:tc>
      </w:tr>
      <w:tr>
        <w:trPr>
          <w:trHeight w:val="36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1 474 764</w:t>
            </w:r>
          </w:p>
        </w:tc>
      </w:tr>
      <w:tr>
        <w:trPr>
          <w:trHeight w:val="36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1 487 979</w:t>
            </w:r>
          </w:p>
        </w:tc>
      </w:tr>
      <w:tr>
        <w:trPr>
          <w:trHeight w:val="36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1 177 184</w:t>
            </w:r>
          </w:p>
        </w:tc>
      </w:tr>
      <w:tr>
        <w:trPr>
          <w:trHeight w:val="36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601 766</w:t>
            </w:r>
          </w:p>
        </w:tc>
      </w:tr>
      <w:tr>
        <w:trPr>
          <w:trHeight w:val="36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1 143 251</w:t>
            </w:r>
          </w:p>
        </w:tc>
      </w:tr>
      <w:tr>
        <w:trPr>
          <w:trHeight w:val="36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1 184 525</w:t>
            </w:r>
          </w:p>
        </w:tc>
      </w:tr>
      <w:tr>
        <w:trPr>
          <w:trHeight w:val="36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1 873 956</w:t>
            </w:r>
          </w:p>
        </w:tc>
      </w:tr>
      <w:tr>
        <w:trPr>
          <w:trHeight w:val="36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624 988</w:t>
            </w:r>
          </w:p>
        </w:tc>
      </w:tr>
      <w:tr>
        <w:trPr>
          <w:trHeight w:val="36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376 193</w:t>
            </w:r>
          </w:p>
        </w:tc>
      </w:tr>
    </w:tbl>
    <w:bookmarkStart w:name="z60" w:id="2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11-қосымша       </w:t>
      </w:r>
    </w:p>
    <w:bookmarkEnd w:id="28"/>
    <w:bookmarkStart w:name="z61"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12-қосымша         </w:t>
      </w:r>
    </w:p>
    <w:bookmarkEnd w:id="29"/>
    <w:bookmarkStart w:name="z62" w:id="30"/>
    <w:p>
      <w:pPr>
        <w:spacing w:after="0"/>
        <w:ind w:left="0"/>
        <w:jc w:val="left"/>
      </w:pPr>
      <w:r>
        <w:rPr>
          <w:rFonts w:ascii="Times New Roman"/>
          <w:b/>
          <w:i w:val="false"/>
          <w:color w:val="000000"/>
        </w:rPr>
        <w:t xml:space="preserve">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сомаларын бөлу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7877"/>
        <w:gridCol w:w="5258"/>
      </w:tblGrid>
      <w:tr>
        <w:trPr>
          <w:trHeight w:val="1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93 654 343</w:t>
            </w:r>
          </w:p>
        </w:tc>
      </w:tr>
      <w:tr>
        <w:trPr>
          <w:trHeight w:val="28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4 815 879</w:t>
            </w:r>
          </w:p>
        </w:tc>
      </w:tr>
      <w:tr>
        <w:trPr>
          <w:trHeight w:val="28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2 579 481</w:t>
            </w:r>
          </w:p>
        </w:tc>
      </w:tr>
      <w:tr>
        <w:trPr>
          <w:trHeight w:val="28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8 021 473</w:t>
            </w:r>
          </w:p>
        </w:tc>
      </w:tr>
      <w:tr>
        <w:trPr>
          <w:trHeight w:val="28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2 995 413</w:t>
            </w:r>
          </w:p>
        </w:tc>
      </w:tr>
      <w:tr>
        <w:trPr>
          <w:trHeight w:val="28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6 733 625</w:t>
            </w:r>
          </w:p>
        </w:tc>
      </w:tr>
      <w:tr>
        <w:trPr>
          <w:trHeight w:val="28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6 545 160</w:t>
            </w:r>
          </w:p>
        </w:tc>
      </w:tr>
      <w:tr>
        <w:trPr>
          <w:trHeight w:val="28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1 238 749</w:t>
            </w:r>
          </w:p>
        </w:tc>
      </w:tr>
      <w:tr>
        <w:trPr>
          <w:trHeight w:val="28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4 434 558</w:t>
            </w:r>
          </w:p>
        </w:tc>
      </w:tr>
      <w:tr>
        <w:trPr>
          <w:trHeight w:val="28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3 268 695</w:t>
            </w:r>
          </w:p>
        </w:tc>
      </w:tr>
      <w:tr>
        <w:trPr>
          <w:trHeight w:val="28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8 142 092</w:t>
            </w:r>
          </w:p>
        </w:tc>
      </w:tr>
      <w:tr>
        <w:trPr>
          <w:trHeight w:val="28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4 481 201</w:t>
            </w:r>
          </w:p>
        </w:tc>
      </w:tr>
      <w:tr>
        <w:trPr>
          <w:trHeight w:val="28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3 407 130</w:t>
            </w:r>
          </w:p>
        </w:tc>
      </w:tr>
      <w:tr>
        <w:trPr>
          <w:trHeight w:val="28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2 461 170</w:t>
            </w:r>
          </w:p>
        </w:tc>
      </w:tr>
      <w:tr>
        <w:trPr>
          <w:trHeight w:val="28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26 483 775</w:t>
            </w:r>
          </w:p>
        </w:tc>
      </w:tr>
      <w:tr>
        <w:trPr>
          <w:trHeight w:val="28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2 463 043</w:t>
            </w:r>
          </w:p>
        </w:tc>
      </w:tr>
      <w:tr>
        <w:trPr>
          <w:trHeight w:val="28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5 582 899</w:t>
            </w:r>
          </w:p>
        </w:tc>
      </w:tr>
    </w:tbl>
    <w:bookmarkStart w:name="z63" w:id="3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12-қосымша       </w:t>
      </w:r>
    </w:p>
    <w:bookmarkEnd w:id="31"/>
    <w:bookmarkStart w:name="z64"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13-қосымша         </w:t>
      </w:r>
    </w:p>
    <w:bookmarkEnd w:id="32"/>
    <w:bookmarkStart w:name="z65" w:id="33"/>
    <w:p>
      <w:pPr>
        <w:spacing w:after="0"/>
        <w:ind w:left="0"/>
        <w:jc w:val="left"/>
      </w:pPr>
      <w:r>
        <w:rPr>
          <w:rFonts w:ascii="Times New Roman"/>
          <w:b/>
          <w:i w:val="false"/>
          <w:color w:val="000000"/>
        </w:rPr>
        <w:t xml:space="preserve"> 
Облыстық бюджеттерге, Астана және Алматы қалаларының бюджеттеріне орта білім беру ұйымдарын жан басына шаққандағы қаржыландыруды сынақтан өткізуге берілетін ағымдағы нысаналы трансферттердің сомаларын бөлу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4360"/>
        <w:gridCol w:w="2600"/>
        <w:gridCol w:w="3131"/>
        <w:gridCol w:w="3005"/>
      </w:tblGrid>
      <w:tr>
        <w:trPr>
          <w:trHeight w:val="255"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0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қаңтары мен тамыз аралығында орта білім беру ұйымдарының 10-11 сыныптарында жан басына шаққандағы қаржыландыруды сынақтан өткізуге</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жылдың 1 қыркүйегінен бастап орта білім беру ұйымдарының 1-11 сыныптарында жан басына шаққандағы қаржыландыруды сынақтан өткізуге</w:t>
            </w:r>
          </w:p>
        </w:tc>
      </w:tr>
      <w:tr>
        <w:trPr>
          <w:trHeight w:val="2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3 965 731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1 299 968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2 665 763</w:t>
            </w:r>
          </w:p>
        </w:tc>
      </w:tr>
      <w:tr>
        <w:trPr>
          <w:trHeight w:val="2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725 098</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184 473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540 625</w:t>
            </w:r>
          </w:p>
        </w:tc>
      </w:tr>
      <w:tr>
        <w:trPr>
          <w:trHeight w:val="2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720 465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261 844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458 621</w:t>
            </w:r>
          </w:p>
        </w:tc>
      </w:tr>
      <w:tr>
        <w:trPr>
          <w:trHeight w:val="2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107 147</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40 742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66 405</w:t>
            </w:r>
          </w:p>
        </w:tc>
      </w:tr>
      <w:tr>
        <w:trPr>
          <w:trHeight w:val="2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541 042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211 400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329 642</w:t>
            </w:r>
          </w:p>
        </w:tc>
      </w:tr>
      <w:tr>
        <w:trPr>
          <w:trHeight w:val="25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1 871 979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601 509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1 270 470</w:t>
            </w:r>
          </w:p>
        </w:tc>
      </w:tr>
    </w:tbl>
    <w:bookmarkStart w:name="z66" w:id="3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13-қосымша       </w:t>
      </w:r>
    </w:p>
    <w:bookmarkEnd w:id="34"/>
    <w:bookmarkStart w:name="z67"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14-қосымша         </w:t>
      </w:r>
    </w:p>
    <w:bookmarkEnd w:id="35"/>
    <w:bookmarkStart w:name="z68" w:id="36"/>
    <w:p>
      <w:pPr>
        <w:spacing w:after="0"/>
        <w:ind w:left="0"/>
        <w:jc w:val="left"/>
      </w:pPr>
      <w:r>
        <w:rPr>
          <w:rFonts w:ascii="Times New Roman"/>
          <w:b/>
          <w:i w:val="false"/>
          <w:color w:val="000000"/>
        </w:rPr>
        <w:t xml:space="preserve"> 
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трансферттердің сомаларын бөлу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8220"/>
        <w:gridCol w:w="4794"/>
      </w:tblGrid>
      <w:tr>
        <w:trPr>
          <w:trHeight w:val="55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7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4 766 479</w:t>
            </w:r>
          </w:p>
        </w:tc>
      </w:tr>
      <w:tr>
        <w:trPr>
          <w:trHeight w:val="27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169 194</w:t>
            </w:r>
          </w:p>
        </w:tc>
      </w:tr>
      <w:tr>
        <w:trPr>
          <w:trHeight w:val="27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419 314</w:t>
            </w:r>
          </w:p>
        </w:tc>
      </w:tr>
      <w:tr>
        <w:trPr>
          <w:trHeight w:val="27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274 660</w:t>
            </w:r>
          </w:p>
        </w:tc>
      </w:tr>
      <w:tr>
        <w:trPr>
          <w:trHeight w:val="27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61 716</w:t>
            </w:r>
          </w:p>
        </w:tc>
      </w:tr>
      <w:tr>
        <w:trPr>
          <w:trHeight w:val="27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305 472</w:t>
            </w:r>
          </w:p>
        </w:tc>
      </w:tr>
      <w:tr>
        <w:trPr>
          <w:trHeight w:val="27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124 614</w:t>
            </w:r>
          </w:p>
        </w:tc>
      </w:tr>
      <w:tr>
        <w:trPr>
          <w:trHeight w:val="27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174 260</w:t>
            </w:r>
          </w:p>
        </w:tc>
      </w:tr>
      <w:tr>
        <w:trPr>
          <w:trHeight w:val="27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172 290</w:t>
            </w:r>
          </w:p>
        </w:tc>
      </w:tr>
      <w:tr>
        <w:trPr>
          <w:trHeight w:val="27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217 551</w:t>
            </w:r>
          </w:p>
        </w:tc>
      </w:tr>
      <w:tr>
        <w:trPr>
          <w:trHeight w:val="27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548 955</w:t>
            </w:r>
          </w:p>
        </w:tc>
      </w:tr>
      <w:tr>
        <w:trPr>
          <w:trHeight w:val="27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145 888</w:t>
            </w:r>
          </w:p>
        </w:tc>
      </w:tr>
      <w:tr>
        <w:trPr>
          <w:trHeight w:val="27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154 804</w:t>
            </w:r>
          </w:p>
        </w:tc>
      </w:tr>
      <w:tr>
        <w:trPr>
          <w:trHeight w:val="27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1 290 968</w:t>
            </w:r>
          </w:p>
        </w:tc>
      </w:tr>
      <w:tr>
        <w:trPr>
          <w:trHeight w:val="27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624 654</w:t>
            </w:r>
          </w:p>
        </w:tc>
      </w:tr>
      <w:tr>
        <w:trPr>
          <w:trHeight w:val="27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82 139</w:t>
            </w:r>
          </w:p>
        </w:tc>
      </w:tr>
    </w:tbl>
    <w:bookmarkStart w:name="z69" w:id="3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14-қосымша       </w:t>
      </w:r>
    </w:p>
    <w:bookmarkEnd w:id="37"/>
    <w:bookmarkStart w:name="z70"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15-қосымша        </w:t>
      </w:r>
    </w:p>
    <w:bookmarkEnd w:id="38"/>
    <w:bookmarkStart w:name="z71" w:id="39"/>
    <w:p>
      <w:pPr>
        <w:spacing w:after="0"/>
        <w:ind w:left="0"/>
        <w:jc w:val="left"/>
      </w:pPr>
      <w:r>
        <w:rPr>
          <w:rFonts w:ascii="Times New Roman"/>
          <w:b/>
          <w:i w:val="false"/>
          <w:color w:val="000000"/>
        </w:rPr>
        <w:t xml:space="preserve">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білім беру ұйымдарында білім алушылардың стипендияларының мөлшерін ұлғайтуға берілетін ағымдағы нысаналы трансферттердің сомаларын бөлу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8160"/>
        <w:gridCol w:w="4851"/>
      </w:tblGrid>
      <w:tr>
        <w:trPr>
          <w:trHeight w:val="54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8 168 802</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434 321</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446 769</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622 187</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217 608</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851 340</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466 779</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343 863</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725 816</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549 385</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220 749</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407 956</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383 729</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274 402</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928 492</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856 266</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439 140</w:t>
            </w:r>
          </w:p>
        </w:tc>
      </w:tr>
    </w:tbl>
    <w:bookmarkStart w:name="z72" w:id="4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15-қосымша       </w:t>
      </w:r>
    </w:p>
    <w:bookmarkEnd w:id="40"/>
    <w:bookmarkStart w:name="z73"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16-қосымша         </w:t>
      </w:r>
    </w:p>
    <w:bookmarkEnd w:id="41"/>
    <w:bookmarkStart w:name="z74" w:id="42"/>
    <w:p>
      <w:pPr>
        <w:spacing w:after="0"/>
        <w:ind w:left="0"/>
        <w:jc w:val="left"/>
      </w:pPr>
      <w:r>
        <w:rPr>
          <w:rFonts w:ascii="Times New Roman"/>
          <w:b/>
          <w:i w:val="false"/>
          <w:color w:val="000000"/>
        </w:rPr>
        <w:t xml:space="preserve">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 берілетін ағымдағы нысаналы трансферттердің сомаларын бөлу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8123"/>
        <w:gridCol w:w="4892"/>
      </w:tblGrid>
      <w:tr>
        <w:trPr>
          <w:trHeight w:val="79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7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545 829</w:t>
            </w:r>
          </w:p>
        </w:tc>
      </w:tr>
      <w:tr>
        <w:trPr>
          <w:trHeight w:val="27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18 377</w:t>
            </w:r>
          </w:p>
        </w:tc>
      </w:tr>
      <w:tr>
        <w:trPr>
          <w:trHeight w:val="27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37 074</w:t>
            </w:r>
          </w:p>
        </w:tc>
      </w:tr>
      <w:tr>
        <w:trPr>
          <w:trHeight w:val="27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45 943</w:t>
            </w:r>
          </w:p>
        </w:tc>
      </w:tr>
      <w:tr>
        <w:trPr>
          <w:trHeight w:val="27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18 626</w:t>
            </w:r>
          </w:p>
        </w:tc>
      </w:tr>
      <w:tr>
        <w:trPr>
          <w:trHeight w:val="27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45 757</w:t>
            </w:r>
          </w:p>
        </w:tc>
      </w:tr>
      <w:tr>
        <w:trPr>
          <w:trHeight w:val="27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58 532</w:t>
            </w:r>
          </w:p>
        </w:tc>
      </w:tr>
      <w:tr>
        <w:trPr>
          <w:trHeight w:val="27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28 590</w:t>
            </w:r>
          </w:p>
        </w:tc>
      </w:tr>
      <w:tr>
        <w:trPr>
          <w:trHeight w:val="27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48 228</w:t>
            </w:r>
          </w:p>
        </w:tc>
      </w:tr>
      <w:tr>
        <w:trPr>
          <w:trHeight w:val="27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23 688</w:t>
            </w:r>
          </w:p>
        </w:tc>
      </w:tr>
      <w:tr>
        <w:trPr>
          <w:trHeight w:val="27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37 074</w:t>
            </w:r>
          </w:p>
        </w:tc>
      </w:tr>
      <w:tr>
        <w:trPr>
          <w:trHeight w:val="27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12 335</w:t>
            </w:r>
          </w:p>
        </w:tc>
      </w:tr>
      <w:tr>
        <w:trPr>
          <w:trHeight w:val="27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31 103</w:t>
            </w:r>
          </w:p>
        </w:tc>
      </w:tr>
      <w:tr>
        <w:trPr>
          <w:trHeight w:val="27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13 139</w:t>
            </w:r>
          </w:p>
        </w:tc>
      </w:tr>
      <w:tr>
        <w:trPr>
          <w:trHeight w:val="27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60 427</w:t>
            </w:r>
          </w:p>
        </w:tc>
      </w:tr>
      <w:tr>
        <w:trPr>
          <w:trHeight w:val="27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32 652</w:t>
            </w:r>
          </w:p>
        </w:tc>
      </w:tr>
      <w:tr>
        <w:trPr>
          <w:trHeight w:val="27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34 284</w:t>
            </w:r>
          </w:p>
        </w:tc>
      </w:tr>
    </w:tbl>
    <w:bookmarkStart w:name="z75" w:id="4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16-қосымша       </w:t>
      </w:r>
    </w:p>
    <w:bookmarkEnd w:id="43"/>
    <w:bookmarkStart w:name="z76"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19-қосымша         </w:t>
      </w:r>
    </w:p>
    <w:bookmarkEnd w:id="44"/>
    <w:bookmarkStart w:name="z77" w:id="45"/>
    <w:p>
      <w:pPr>
        <w:spacing w:after="0"/>
        <w:ind w:left="0"/>
        <w:jc w:val="left"/>
      </w:pPr>
      <w:r>
        <w:rPr>
          <w:rFonts w:ascii="Times New Roman"/>
          <w:b/>
          <w:i w:val="false"/>
          <w:color w:val="000000"/>
        </w:rPr>
        <w:t xml:space="preserve"> 
Облыстық бюджеттерге, Астана және Алматы қалаларының бюджеттеріне аудандық маңызы бар және ауылдың денсаулық сақтау субьектілерінің халыққа медициналық көмек көрсетуіне және амбулаториялық-емханалық көмек көрсетуге берілетін ағымдағы нысаналы трансферттердің сомаларын бөлу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8160"/>
        <w:gridCol w:w="4851"/>
      </w:tblGrid>
      <w:tr>
        <w:trPr>
          <w:trHeight w:val="54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270 995 331</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13 325 216</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13 852 629</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34 161 352</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8 932 902</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22 298 153</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18 082 623</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12 152 708</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18 658 748</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13 529 823</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15 615 348</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8 720 026</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10 369 622</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11 817 422</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40 407 212</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18 523 103</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10 548 444</w:t>
            </w:r>
          </w:p>
        </w:tc>
      </w:tr>
    </w:tbl>
    <w:bookmarkStart w:name="z78" w:id="4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17-қосымша       </w:t>
      </w:r>
    </w:p>
    <w:bookmarkEnd w:id="46"/>
    <w:bookmarkStart w:name="z79"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21-қосымша         </w:t>
      </w:r>
    </w:p>
    <w:bookmarkEnd w:id="47"/>
    <w:bookmarkStart w:name="z80" w:id="48"/>
    <w:p>
      <w:pPr>
        <w:spacing w:after="0"/>
        <w:ind w:left="0"/>
        <w:jc w:val="left"/>
      </w:pPr>
      <w:r>
        <w:rPr>
          <w:rFonts w:ascii="Times New Roman"/>
          <w:b/>
          <w:i w:val="false"/>
          <w:color w:val="000000"/>
        </w:rPr>
        <w:t xml:space="preserve"> 
Облыстық бюджеттерге, Астана және Алматы қалаларының бюджеттеріне дәрілік заттарды, вакциналарды және басқа да иммунобилогиялық препараттарды сатып алуға берілетін ағымдағы нысаналы трансферттердің сомаларын бөлу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8150"/>
        <w:gridCol w:w="4863"/>
      </w:tblGrid>
      <w:tr>
        <w:trPr>
          <w:trHeight w:val="6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75 469 113</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3 157 126</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2 911 220</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7 464 748</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2 550 457</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6 693 235</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3 727 747</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2 701 381</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6 496 300</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3 866 632</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2 916 007</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2 568 388</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3 410 708</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2 944 869</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10 700 595</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9 293 530</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4 066 170</w:t>
            </w:r>
          </w:p>
        </w:tc>
      </w:tr>
    </w:tbl>
    <w:bookmarkStart w:name="z81" w:id="4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18-қосымша       </w:t>
      </w:r>
    </w:p>
    <w:bookmarkEnd w:id="49"/>
    <w:bookmarkStart w:name="z82"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22-қосымша         </w:t>
      </w:r>
    </w:p>
    <w:bookmarkEnd w:id="50"/>
    <w:bookmarkStart w:name="z83" w:id="51"/>
    <w:p>
      <w:pPr>
        <w:spacing w:after="0"/>
        <w:ind w:left="0"/>
        <w:jc w:val="left"/>
      </w:pPr>
      <w:r>
        <w:rPr>
          <w:rFonts w:ascii="Times New Roman"/>
          <w:b/>
          <w:i w:val="false"/>
          <w:color w:val="000000"/>
        </w:rPr>
        <w:t xml:space="preserve"> 
Облыстық бюджеттерге, Астана және Алматы қалаларының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трансферттердің сомаларын бөлу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8638"/>
        <w:gridCol w:w="4316"/>
      </w:tblGrid>
      <w:tr>
        <w:trPr>
          <w:trHeight w:val="5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290 788 722</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15 130 362</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14 390 439</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27 652 342</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10 252 055</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23 754 197</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18 870 402</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14 048 694</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22 154 576</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15 260 799</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19 152 637</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10 370 965</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14 856 908</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12 270 631</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48 917 133</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15 238 758</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8 467 824</w:t>
            </w:r>
          </w:p>
        </w:tc>
      </w:tr>
    </w:tbl>
    <w:bookmarkStart w:name="z84" w:id="5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19-қосымша       </w:t>
      </w:r>
    </w:p>
    <w:bookmarkEnd w:id="52"/>
    <w:bookmarkStart w:name="z85"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23-қосымша         </w:t>
      </w:r>
    </w:p>
    <w:bookmarkEnd w:id="53"/>
    <w:bookmarkStart w:name="z86" w:id="54"/>
    <w:p>
      <w:pPr>
        <w:spacing w:after="0"/>
        <w:ind w:left="0"/>
        <w:jc w:val="left"/>
      </w:pPr>
      <w:r>
        <w:rPr>
          <w:rFonts w:ascii="Times New Roman"/>
          <w:b/>
          <w:i w:val="false"/>
          <w:color w:val="000000"/>
        </w:rPr>
        <w:t xml:space="preserve"> 
Облыстық бюджеттерге, Астана және Алматы қалаларының бюджеттеріне арнаулы әлеуметтік қызметтер көрсету стандарттарын енгізуге берілетін ағымдағы нысаналы трансферттердің сомаларын бөлу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8005"/>
        <w:gridCol w:w="5012"/>
      </w:tblGrid>
      <w:tr>
        <w:trPr>
          <w:trHeight w:val="54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7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237 555</w:t>
            </w:r>
          </w:p>
        </w:tc>
      </w:tr>
      <w:tr>
        <w:trPr>
          <w:trHeight w:val="27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11 489</w:t>
            </w:r>
          </w:p>
        </w:tc>
      </w:tr>
      <w:tr>
        <w:trPr>
          <w:trHeight w:val="27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22 962</w:t>
            </w:r>
          </w:p>
        </w:tc>
      </w:tr>
      <w:tr>
        <w:trPr>
          <w:trHeight w:val="27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20 168</w:t>
            </w:r>
          </w:p>
        </w:tc>
      </w:tr>
      <w:tr>
        <w:trPr>
          <w:trHeight w:val="27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4 535</w:t>
            </w:r>
          </w:p>
        </w:tc>
      </w:tr>
      <w:tr>
        <w:trPr>
          <w:trHeight w:val="27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38 706</w:t>
            </w:r>
          </w:p>
        </w:tc>
      </w:tr>
      <w:tr>
        <w:trPr>
          <w:trHeight w:val="27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13 026</w:t>
            </w:r>
          </w:p>
        </w:tc>
      </w:tr>
      <w:tr>
        <w:trPr>
          <w:trHeight w:val="27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15 280</w:t>
            </w:r>
          </w:p>
        </w:tc>
      </w:tr>
      <w:tr>
        <w:trPr>
          <w:trHeight w:val="27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26 407</w:t>
            </w:r>
          </w:p>
        </w:tc>
      </w:tr>
      <w:tr>
        <w:trPr>
          <w:trHeight w:val="27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25 403</w:t>
            </w:r>
          </w:p>
        </w:tc>
      </w:tr>
      <w:tr>
        <w:trPr>
          <w:trHeight w:val="27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27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5 463</w:t>
            </w:r>
          </w:p>
        </w:tc>
      </w:tr>
      <w:tr>
        <w:trPr>
          <w:trHeight w:val="27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16 998</w:t>
            </w:r>
          </w:p>
        </w:tc>
      </w:tr>
      <w:tr>
        <w:trPr>
          <w:trHeight w:val="27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4 417</w:t>
            </w:r>
          </w:p>
        </w:tc>
      </w:tr>
      <w:tr>
        <w:trPr>
          <w:trHeight w:val="27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7 046</w:t>
            </w:r>
          </w:p>
        </w:tc>
      </w:tr>
      <w:tr>
        <w:trPr>
          <w:trHeight w:val="27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16 728</w:t>
            </w:r>
          </w:p>
        </w:tc>
      </w:tr>
      <w:tr>
        <w:trPr>
          <w:trHeight w:val="27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8 005</w:t>
            </w:r>
          </w:p>
        </w:tc>
      </w:tr>
    </w:tbl>
    <w:bookmarkStart w:name="z87" w:id="5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20-қосымша       </w:t>
      </w:r>
    </w:p>
    <w:bookmarkEnd w:id="55"/>
    <w:bookmarkStart w:name="z88"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24-қосымша         </w:t>
      </w:r>
    </w:p>
    <w:bookmarkEnd w:id="56"/>
    <w:bookmarkStart w:name="z89" w:id="57"/>
    <w:p>
      <w:pPr>
        <w:spacing w:after="0"/>
        <w:ind w:left="0"/>
        <w:jc w:val="left"/>
      </w:pPr>
      <w:r>
        <w:rPr>
          <w:rFonts w:ascii="Times New Roman"/>
          <w:b/>
          <w:i w:val="false"/>
          <w:color w:val="000000"/>
        </w:rPr>
        <w:t xml:space="preserve"> 
Облыстық бюджеттерге, Астана және Алматы қалаларының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8793"/>
        <w:gridCol w:w="4036"/>
      </w:tblGrid>
      <w:tr>
        <w:trPr>
          <w:trHeight w:val="61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603 085</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10 741</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39 700</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43 200</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17 264</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60 733</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7 141</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21 511</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32 602</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35 792</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17 940</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14 371</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43 028</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153 447</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82 415</w:t>
            </w:r>
          </w:p>
        </w:tc>
      </w:tr>
    </w:tbl>
    <w:bookmarkStart w:name="z90" w:id="5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21-қосымша       </w:t>
      </w:r>
    </w:p>
    <w:bookmarkEnd w:id="58"/>
    <w:bookmarkStart w:name="z91"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25-қосымша         </w:t>
      </w:r>
    </w:p>
    <w:bookmarkEnd w:id="59"/>
    <w:bookmarkStart w:name="z92" w:id="60"/>
    <w:p>
      <w:pPr>
        <w:spacing w:after="0"/>
        <w:ind w:left="0"/>
        <w:jc w:val="left"/>
      </w:pPr>
      <w:r>
        <w:rPr>
          <w:rFonts w:ascii="Times New Roman"/>
          <w:b/>
          <w:i w:val="false"/>
          <w:color w:val="000000"/>
        </w:rPr>
        <w:t xml:space="preserve"> 
Облыстық бюджеттерге, Астана және Алматы қалаларының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8793"/>
        <w:gridCol w:w="4036"/>
      </w:tblGrid>
      <w:tr>
        <w:trPr>
          <w:trHeight w:val="61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731 205</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56 980</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39 539</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21 549</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165 194</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5 366</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12 790</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41 675</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16 844</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40 350</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7 025</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123 198</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4 839</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114 297</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70 691</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10 868</w:t>
            </w:r>
          </w:p>
        </w:tc>
      </w:tr>
    </w:tbl>
    <w:bookmarkStart w:name="z93" w:id="6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22-қосымша       </w:t>
      </w:r>
    </w:p>
    <w:bookmarkEnd w:id="61"/>
    <w:bookmarkStart w:name="z94"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26-қосымша         </w:t>
      </w:r>
    </w:p>
    <w:bookmarkEnd w:id="62"/>
    <w:bookmarkStart w:name="z95" w:id="63"/>
    <w:p>
      <w:pPr>
        <w:spacing w:after="0"/>
        <w:ind w:left="0"/>
        <w:jc w:val="left"/>
      </w:pPr>
      <w:r>
        <w:rPr>
          <w:rFonts w:ascii="Times New Roman"/>
          <w:b/>
          <w:i w:val="false"/>
          <w:color w:val="000000"/>
        </w:rPr>
        <w:t xml:space="preserve"> 
Облыстық бюджеттерге, Астана және Алматы қалаларының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трансферттердің сомаларын бөлу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745"/>
        <w:gridCol w:w="1389"/>
        <w:gridCol w:w="1599"/>
        <w:gridCol w:w="2007"/>
        <w:gridCol w:w="1414"/>
        <w:gridCol w:w="2230"/>
        <w:gridCol w:w="1933"/>
      </w:tblGrid>
      <w:tr>
        <w:trPr>
          <w:trHeight w:val="255"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қызмет көрсетуге бағдарланған ұйымдар орналасқан жерлерде жол белгілері мен сілтегіштерін орнату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қызмет көрсетуге бағдарланған ұйымдар орналасқан жерлерде жүргіншілер өтетін жолдарды дыбыстайтын құрылғылармен жарақтау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«Инватакси» қызметін дамытуға мемлекеттік әлеуметтік тапсырысты орналастыру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телебағдарламаларының трансляциясын сурдоаудармамен сүйемелдеуді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ұлғайту</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3 629 713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46 807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145 767</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294 189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3 113 519</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193 742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153 766</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187 720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143 928</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296 625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257 036</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83 328</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283 569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243 056</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242 539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196 294</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154 064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110 258</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298 909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277 433</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212 430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5 408</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178 732</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230 012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184 901</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111 234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87 195</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200 050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187 294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164 925</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504 427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469 171</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240 242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204 985</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172 242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158 461</w:t>
            </w:r>
          </w:p>
        </w:tc>
      </w:tr>
    </w:tbl>
    <w:bookmarkStart w:name="z96" w:id="6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23-қосымша       </w:t>
      </w:r>
    </w:p>
    <w:bookmarkEnd w:id="64"/>
    <w:bookmarkStart w:name="z97"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28-қосымша         </w:t>
      </w:r>
    </w:p>
    <w:bookmarkEnd w:id="65"/>
    <w:bookmarkStart w:name="z98" w:id="66"/>
    <w:p>
      <w:pPr>
        <w:spacing w:after="0"/>
        <w:ind w:left="0"/>
        <w:jc w:val="left"/>
      </w:pPr>
      <w:r>
        <w:rPr>
          <w:rFonts w:ascii="Times New Roman"/>
          <w:b/>
          <w:i w:val="false"/>
          <w:color w:val="000000"/>
        </w:rPr>
        <w:t xml:space="preserve"> 
Облыстық бюджеттерге елді мекендерді шаруашылық-ауызсумен жабдықтау үшін жерасты суларын іздестіру-барлау жұмыстарын ұйымдастыруға және жүргізуге берілетін ағымдағы нысаналы трансферттердің сомаларын бөлу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8793"/>
        <w:gridCol w:w="4036"/>
      </w:tblGrid>
      <w:tr>
        <w:trPr>
          <w:trHeight w:val="61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6 552 660</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522 520</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556 496</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630 489</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71 289</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951 643</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532 065</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505 886</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425 751</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747 661</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203 139</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672 784</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348 230</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384 707</w:t>
            </w:r>
          </w:p>
        </w:tc>
      </w:tr>
    </w:tbl>
    <w:bookmarkStart w:name="z99" w:id="6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24-қосымша       </w:t>
      </w:r>
    </w:p>
    <w:bookmarkEnd w:id="67"/>
    <w:bookmarkStart w:name="z100"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29-қосымша         </w:t>
      </w:r>
    </w:p>
    <w:bookmarkEnd w:id="68"/>
    <w:bookmarkStart w:name="z101" w:id="69"/>
    <w:p>
      <w:pPr>
        <w:spacing w:after="0"/>
        <w:ind w:left="0"/>
        <w:jc w:val="left"/>
      </w:pPr>
      <w:r>
        <w:rPr>
          <w:rFonts w:ascii="Times New Roman"/>
          <w:b/>
          <w:i w:val="false"/>
          <w:color w:val="000000"/>
        </w:rPr>
        <w:t xml:space="preserve"> 
Облыстық бюджеттерге көлік инфрақұрылымының басым жобаларын қаржыландыруға берілетін ағымдағы нысаналы трансферттердің сомаларын бөлу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9270"/>
        <w:gridCol w:w="3726"/>
      </w:tblGrid>
      <w:tr>
        <w:trPr>
          <w:trHeight w:val="52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4 998 784</w:t>
            </w:r>
          </w:p>
        </w:tc>
      </w:tr>
      <w:tr>
        <w:trPr>
          <w:trHeight w:val="25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660 137</w:t>
            </w:r>
          </w:p>
        </w:tc>
      </w:tr>
      <w:tr>
        <w:trPr>
          <w:trHeight w:val="25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4 338 647</w:t>
            </w:r>
          </w:p>
        </w:tc>
      </w:tr>
    </w:tbl>
    <w:bookmarkStart w:name="z102" w:id="7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25-қосымша       </w:t>
      </w:r>
    </w:p>
    <w:bookmarkEnd w:id="70"/>
    <w:bookmarkStart w:name="z103"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29-1-қосымша        </w:t>
      </w:r>
    </w:p>
    <w:bookmarkEnd w:id="71"/>
    <w:bookmarkStart w:name="z104" w:id="72"/>
    <w:p>
      <w:pPr>
        <w:spacing w:after="0"/>
        <w:ind w:left="0"/>
        <w:jc w:val="left"/>
      </w:pPr>
      <w:r>
        <w:rPr>
          <w:rFonts w:ascii="Times New Roman"/>
          <w:b/>
          <w:i w:val="false"/>
          <w:color w:val="000000"/>
        </w:rPr>
        <w:t xml:space="preserve"> 
Облыстық бюджеттерге, Астана және Алматы қалаларының бюджеттеріне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 берілетін ағымдағы нысаналы трансферттердің сомаларын бөлу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8793"/>
        <w:gridCol w:w="4036"/>
      </w:tblGrid>
      <w:tr>
        <w:trPr>
          <w:trHeight w:val="61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35 755</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3 945</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5 278</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3 407</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w:t>
            </w:r>
          </w:p>
        </w:tc>
      </w:tr>
    </w:tbl>
    <w:bookmarkStart w:name="z105" w:id="7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26-қосымша       </w:t>
      </w:r>
    </w:p>
    <w:bookmarkEnd w:id="73"/>
    <w:bookmarkStart w:name="z106" w:id="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30-қосымша         </w:t>
      </w:r>
    </w:p>
    <w:bookmarkEnd w:id="74"/>
    <w:bookmarkStart w:name="z107" w:id="75"/>
    <w:p>
      <w:pPr>
        <w:spacing w:after="0"/>
        <w:ind w:left="0"/>
        <w:jc w:val="left"/>
      </w:pPr>
      <w:r>
        <w:rPr>
          <w:rFonts w:ascii="Times New Roman"/>
          <w:b/>
          <w:i w:val="false"/>
          <w:color w:val="000000"/>
        </w:rPr>
        <w:t xml:space="preserve"> 
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соңдай-ақ инфекциялық және паразиттік аурулардың ошақтарындағы дезинсекция мен дератизацияны қоспанда) берілетін ағымдағы нысаналы трансферттердің сомаларын бөлу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8793"/>
        <w:gridCol w:w="4036"/>
      </w:tblGrid>
      <w:tr>
        <w:trPr>
          <w:trHeight w:val="61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453 883</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47 947</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37 845</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170 706</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4 437</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160 453</w:t>
            </w:r>
          </w:p>
        </w:tc>
      </w:tr>
    </w:tbl>
    <w:bookmarkStart w:name="z108" w:id="7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27-қосымша       </w:t>
      </w:r>
    </w:p>
    <w:bookmarkEnd w:id="76"/>
    <w:bookmarkStart w:name="z109"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32-қосымша         </w:t>
      </w:r>
    </w:p>
    <w:bookmarkEnd w:id="77"/>
    <w:bookmarkStart w:name="z110" w:id="78"/>
    <w:p>
      <w:pPr>
        <w:spacing w:after="0"/>
        <w:ind w:left="0"/>
        <w:jc w:val="left"/>
      </w:pPr>
      <w:r>
        <w:rPr>
          <w:rFonts w:ascii="Times New Roman"/>
          <w:b/>
          <w:i w:val="false"/>
          <w:color w:val="000000"/>
        </w:rPr>
        <w:t xml:space="preserve"> 
Облыстық бюджеттерге, Астана және Алматы қалаларының бюджеттеріне сәулет, қала құрылысы, құрылыс және мемлекеттік сәулет-құрылыс бақылауы істері жөніндегі жергілікті атқарушы органдардың штат санын ұстауға берілетін ағымдағы нысаналы трансферттердің сомаларын бөлу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8638"/>
        <w:gridCol w:w="4316"/>
      </w:tblGrid>
      <w:tr>
        <w:trPr>
          <w:trHeight w:val="5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780 389</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39 609</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44 048</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49 136</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35 966</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42 013</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38 990</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37 503</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47 558</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40 629</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50 070</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31 532</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38 304</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37 463</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80 470</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87 673</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79 425</w:t>
            </w:r>
          </w:p>
        </w:tc>
      </w:tr>
    </w:tbl>
    <w:bookmarkStart w:name="z111" w:id="7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28-қосымша       </w:t>
      </w:r>
    </w:p>
    <w:bookmarkEnd w:id="79"/>
    <w:bookmarkStart w:name="z112"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33-қосымша         </w:t>
      </w:r>
    </w:p>
    <w:bookmarkEnd w:id="80"/>
    <w:bookmarkStart w:name="z113" w:id="81"/>
    <w:p>
      <w:pPr>
        <w:spacing w:after="0"/>
        <w:ind w:left="0"/>
        <w:jc w:val="left"/>
      </w:pPr>
      <w:r>
        <w:rPr>
          <w:rFonts w:ascii="Times New Roman"/>
          <w:b/>
          <w:i w:val="false"/>
          <w:color w:val="000000"/>
        </w:rPr>
        <w:t xml:space="preserve"> 
Облыстық бюджеттерге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 берілетін ағымдағы нысаналы трансферттердің сомаларын бөлу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8793"/>
        <w:gridCol w:w="4036"/>
      </w:tblGrid>
      <w:tr>
        <w:trPr>
          <w:trHeight w:val="61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5 405 385</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359 079</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66 177</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11 118</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220 103</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211 533</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12 148</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667 854</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192 387</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536 495</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617 494</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492 040</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45 882</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1 075 128</w:t>
            </w:r>
          </w:p>
        </w:tc>
      </w:tr>
      <w:tr>
        <w:trPr>
          <w:trHeight w:val="30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897 947</w:t>
            </w:r>
          </w:p>
        </w:tc>
      </w:tr>
    </w:tbl>
    <w:bookmarkStart w:name="z114" w:id="8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29-қосымша       </w:t>
      </w:r>
    </w:p>
    <w:bookmarkEnd w:id="82"/>
    <w:bookmarkStart w:name="z115" w:id="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34-қосымша         </w:t>
      </w:r>
    </w:p>
    <w:bookmarkEnd w:id="83"/>
    <w:bookmarkStart w:name="z116" w:id="84"/>
    <w:p>
      <w:pPr>
        <w:spacing w:after="0"/>
        <w:ind w:left="0"/>
        <w:jc w:val="left"/>
      </w:pPr>
      <w:r>
        <w:rPr>
          <w:rFonts w:ascii="Times New Roman"/>
          <w:b/>
          <w:i w:val="false"/>
          <w:color w:val="000000"/>
        </w:rPr>
        <w:t xml:space="preserve"> 
Облыстық бюджеттерге, Астана және Алматы қалаларының бюджеттерiне өңiрлерде жеке кәсiпкерлiктi қолдау үшін берілетін ағымдағы нысаналы трансферттердің сомаларын бөлу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672"/>
        <w:gridCol w:w="2123"/>
        <w:gridCol w:w="2473"/>
        <w:gridCol w:w="2486"/>
        <w:gridCol w:w="2461"/>
      </w:tblGrid>
      <w:tr>
        <w:trPr>
          <w:trHeight w:val="255"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бойынша пайыздық мөлшерлемені субсидиялау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 үшін банктердің кредиттері бойынша кепілдік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өндірістерді дамытуға гранттар беру</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33 927 600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30 615 600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2 712 000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771 469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631 612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117 857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1 335 507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1 130 650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180 857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2 679 352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2 403 352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204 000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1 660 464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1 473 686</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164 778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2 015 170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1 721 678</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246 492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2 172 811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1 982 176</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156 635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1 541 064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1 463 207</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59 857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2 352 677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2 049 915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262 762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2 104 741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2 039 471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1 475 668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1 286 668</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683 337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472 480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188 857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2 520 838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2 346 981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153 857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1 508 620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1 317 620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4 196 008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3 896 230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214 778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3 167 374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2 887 374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2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3 742 500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3 512 500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185 000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bl>
    <w:bookmarkStart w:name="z117" w:id="8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30-қосымша       </w:t>
      </w:r>
    </w:p>
    <w:bookmarkEnd w:id="85"/>
    <w:bookmarkStart w:name="z118"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4-1-қосымша         </w:t>
      </w:r>
    </w:p>
    <w:bookmarkEnd w:id="86"/>
    <w:bookmarkStart w:name="z119" w:id="87"/>
    <w:p>
      <w:pPr>
        <w:spacing w:after="0"/>
        <w:ind w:left="0"/>
        <w:jc w:val="left"/>
      </w:pPr>
      <w:r>
        <w:rPr>
          <w:rFonts w:ascii="Times New Roman"/>
          <w:b/>
          <w:i w:val="false"/>
          <w:color w:val="000000"/>
        </w:rPr>
        <w:t xml:space="preserve"> 
Облыстық бюджеттерге, Астана және Алматы қалаларының бюджеттеріне ішкі істер органдарының әкімшілік полиция қызметкерлерін оқытуға берiлетін ағымдағы нысаналы трансферттердің сомаларын бөлу</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8638"/>
        <w:gridCol w:w="4316"/>
      </w:tblGrid>
      <w:tr>
        <w:trPr>
          <w:trHeight w:val="5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3 459</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bl>
    <w:bookmarkStart w:name="z120" w:id="8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31-қосымша       </w:t>
      </w:r>
    </w:p>
    <w:bookmarkEnd w:id="88"/>
    <w:bookmarkStart w:name="z121" w:id="8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8-1-қосымша         </w:t>
      </w:r>
    </w:p>
    <w:bookmarkEnd w:id="89"/>
    <w:bookmarkStart w:name="z122" w:id="90"/>
    <w:p>
      <w:pPr>
        <w:spacing w:after="0"/>
        <w:ind w:left="0"/>
        <w:jc w:val="left"/>
      </w:pPr>
      <w:r>
        <w:rPr>
          <w:rFonts w:ascii="Times New Roman"/>
          <w:b/>
          <w:i w:val="false"/>
          <w:color w:val="000000"/>
        </w:rPr>
        <w:t xml:space="preserve"> 
Облыстық бюджеттерге, Астана және Алматы қалаларының бюджеттеріне мал шаруашылығы өнімдерінің өнімділігін және сапасын арттыруды, асыл тұқымды мал шаруашылығын дамытуды субсидиялауға берілетін ағымдағы нысаналы трансферттердің сомаларын бөлу</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8599"/>
        <w:gridCol w:w="4359"/>
      </w:tblGrid>
      <w:tr>
        <w:trPr>
          <w:trHeight w:val="5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30 205 773</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2 299 582</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2 060 500</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3 977 350</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4 600 691</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5 715 037</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1 792 639</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2 479 936</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2 573 283</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2 300 160</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2 406 595</w:t>
            </w:r>
          </w:p>
        </w:tc>
      </w:tr>
    </w:tbl>
    <w:bookmarkStart w:name="z123" w:id="9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32-қосымша       </w:t>
      </w:r>
    </w:p>
    <w:bookmarkEnd w:id="91"/>
    <w:bookmarkStart w:name="z124" w:id="9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12-1-қосымша        </w:t>
      </w:r>
    </w:p>
    <w:bookmarkEnd w:id="92"/>
    <w:bookmarkStart w:name="z125" w:id="93"/>
    <w:p>
      <w:pPr>
        <w:spacing w:after="0"/>
        <w:ind w:left="0"/>
        <w:jc w:val="left"/>
      </w:pPr>
      <w:r>
        <w:rPr>
          <w:rFonts w:ascii="Times New Roman"/>
          <w:b/>
          <w:i w:val="false"/>
          <w:color w:val="000000"/>
        </w:rPr>
        <w:t xml:space="preserve"> 
Облыстық бюджеттерге, Астана және Алматы қалаларының бюджеттеріне цифрлық білім беру инфрақұрылымын құруға берілетін ағымдағы нысаналы трансферттердің сомаларын бөлу</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8638"/>
        <w:gridCol w:w="4316"/>
      </w:tblGrid>
      <w:tr>
        <w:trPr>
          <w:trHeight w:val="5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1 428 480</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181 536</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107 136</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108 128</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167 648</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66 464</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105 152</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111 104</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164 672</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12 896</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5 952</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121 024</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194 432</w:t>
            </w:r>
          </w:p>
        </w:tc>
      </w:tr>
      <w:tr>
        <w:trPr>
          <w:trHeight w:val="2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67 456</w:t>
            </w:r>
          </w:p>
        </w:tc>
      </w:tr>
    </w:tbl>
    <w:bookmarkStart w:name="z126" w:id="9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33-қосымша       </w:t>
      </w:r>
    </w:p>
    <w:bookmarkEnd w:id="94"/>
    <w:bookmarkStart w:name="z127" w:id="9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36-қосымша         </w:t>
      </w:r>
    </w:p>
    <w:bookmarkEnd w:id="95"/>
    <w:bookmarkStart w:name="z128" w:id="96"/>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870"/>
        <w:gridCol w:w="1707"/>
        <w:gridCol w:w="4823"/>
        <w:gridCol w:w="1791"/>
        <w:gridCol w:w="2063"/>
        <w:gridCol w:w="1750"/>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1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240 162 589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1 034 952 039</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137 957 204</w:t>
            </w:r>
          </w:p>
        </w:tc>
      </w:tr>
      <w:tr>
        <w:trPr>
          <w:trHeight w:val="6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резервi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240 162 589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1 034 952 039</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137 957 204</w:t>
            </w:r>
          </w:p>
        </w:tc>
      </w:tr>
      <w:tr>
        <w:trPr>
          <w:trHeight w:val="163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64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шұғыл шығындарға арналған резервi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147 891 658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130 502 039</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133 507 204</w:t>
            </w:r>
          </w:p>
        </w:tc>
      </w:tr>
      <w:tr>
        <w:trPr>
          <w:trHeight w:val="114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1 120 931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141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57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арнайы резерві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87 300 000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900 000 000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9" w:id="9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қазандағы</w:t>
      </w:r>
      <w:r>
        <w:br/>
      </w:r>
      <w:r>
        <w:rPr>
          <w:rFonts w:ascii="Times New Roman"/>
          <w:b w:val="false"/>
          <w:i w:val="false"/>
          <w:color w:val="000000"/>
          <w:sz w:val="28"/>
        </w:rPr>
        <w:t xml:space="preserve">
№ 579 қаулысына    </w:t>
      </w:r>
      <w:r>
        <w:br/>
      </w:r>
      <w:r>
        <w:rPr>
          <w:rFonts w:ascii="Times New Roman"/>
          <w:b w:val="false"/>
          <w:i w:val="false"/>
          <w:color w:val="000000"/>
          <w:sz w:val="28"/>
        </w:rPr>
        <w:t xml:space="preserve">
34-қосымша       </w:t>
      </w:r>
    </w:p>
    <w:bookmarkEnd w:id="97"/>
    <w:bookmarkStart w:name="z130" w:id="9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972 қаулысына       </w:t>
      </w:r>
      <w:r>
        <w:br/>
      </w:r>
      <w:r>
        <w:rPr>
          <w:rFonts w:ascii="Times New Roman"/>
          <w:b w:val="false"/>
          <w:i w:val="false"/>
          <w:color w:val="000000"/>
          <w:sz w:val="28"/>
        </w:rPr>
        <w:t xml:space="preserve">
42-қосымша         </w:t>
      </w:r>
    </w:p>
    <w:bookmarkEnd w:id="98"/>
    <w:bookmarkStart w:name="z131" w:id="99"/>
    <w:p>
      <w:pPr>
        <w:spacing w:after="0"/>
        <w:ind w:left="0"/>
        <w:jc w:val="left"/>
      </w:pPr>
      <w:r>
        <w:rPr>
          <w:rFonts w:ascii="Times New Roman"/>
          <w:b/>
          <w:i w:val="false"/>
          <w:color w:val="000000"/>
        </w:rPr>
        <w:t xml:space="preserve"> 
2016 жылға арналған мемлекеттік тапсырмалардың тізбесі</w:t>
      </w:r>
    </w:p>
    <w:bookmarkEnd w:id="99"/>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2717"/>
        <w:gridCol w:w="4747"/>
        <w:gridCol w:w="2156"/>
        <w:gridCol w:w="2103"/>
        <w:gridCol w:w="3184"/>
        <w:gridCol w:w="2323"/>
      </w:tblGrid>
      <w:tr>
        <w:trPr>
          <w:trHeight w:val="13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 нысанында жүзеге асырылатын мемлекеттік көрсетілген қызметтің немесе инвестициялық жобаның атауы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көрсетілген қызметтің немесе инвестициялық жобаның сипаттамалары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республикалық бюджеттік бағдарлама әкімшісінің атауы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заңды тұлғаның атауы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шеңберінде мемлекеттік тапсырма орындалатын республикалық бюджеттік бағдарламаның атауы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тапсырманы орындауға қажетті бюджет қаражатының сомасы </w:t>
            </w:r>
          </w:p>
        </w:tc>
      </w:tr>
      <w:tr>
        <w:trPr>
          <w:trHeight w:val="10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негізде агроөнеркәсіптік кешен субъектілері үшін білім тарату жөніндегі көрсетілетін қызметтер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негізде базалық шаруа қожалықтарда агроөнеркәсіптік кешен субъектілеріне оқыту семинарларын өткізу.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Қазақстан Республикасының ұлттық кәсіпкерлер палатасы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«Өтеусіз негізде агроөнеркәсіптік кешен субъектілерін ақпараттық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1 023 695</w:t>
            </w:r>
          </w:p>
        </w:tc>
      </w:tr>
      <w:tr>
        <w:trPr>
          <w:trHeight w:val="10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жер кадастрын жүргізу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кадастры мәліметтерін қалыптастыру жер-кадастр жұмыстарын жүргізумен қамтамасыз етіледі.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арналған үкімет" мемлекеттік корпорациясы" КЕАҚ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«Жер ресурстары туралы ақпаратқа қол жетімділікті арттыру»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2 312 704</w:t>
            </w:r>
          </w:p>
        </w:tc>
      </w:tr>
      <w:tr>
        <w:trPr>
          <w:trHeight w:val="15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кадастрын жүргізу үшін ауыл шаруашылығы алқаптарының және ауылдық елді мекендердің жоспарлы-картографиялық өнімі</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циклі мемлекеттік жер кадастрын жүргізу үшін ауыл шаруашылығы алқаптарын және ауылдық елді мекендердің ауқымы қатарының фотокарталарын жасауға бағытталған.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аэрофотогеодезиялық іздестіру мемлекеттік институты" ШЖҚ РМК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«Жер ресурстары туралы ақпаратқа қол жетімділікті арттыру»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413 655</w:t>
            </w:r>
          </w:p>
        </w:tc>
      </w:tr>
      <w:tr>
        <w:trPr>
          <w:trHeight w:val="10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Топографиялық-геодезиялық және картографиялық жұмыстар, материалдар мен деректерді есепке алу, сақтау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топографиялық және тақырыптық карталарды, географиялық атаулардың мемлекеттік каталогтарын жасау, жаңарту, техникалық жобаларды құру, топографиялық-геодезиялық және картографиялық материалдар мен деректерді сақтау.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картографиялық-геодезиялық қоры» РМҚК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«Жер ресурстары туралы ақпаратқа қол жетімділікті арттыру»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315 545</w:t>
            </w:r>
          </w:p>
        </w:tc>
      </w:tr>
      <w:tr>
        <w:trPr>
          <w:trHeight w:val="21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Топографиялық-геодезиялық және картографиялық жұмыстар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және аумақтардың аэротүсірілімі, мемлекеттік топографиялық карталардың ауқымы қатарын және қалалардың жоспарларын жасау және жаңарту, пункттерді тексеру және қалпына келтіру, координатталау, эталондық базистерді сертификаттау, I, II класты нивелирлеу, жиынтық каталогтарды жасау, геодинамикалық зерттеулер, карталарды басып шығару (басу), техникалық жобаларды құрастыру, нормативтік техникалық құжаттарды әзірлеу.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«Қазгеодезия» РМҚК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«Жер ресурстары туралы ақпаратқа қол жетімділікті арттыру»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2 247 740</w:t>
            </w:r>
          </w:p>
        </w:tc>
      </w:tr>
      <w:tr>
        <w:trPr>
          <w:trHeight w:val="26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саласындағы ақпараттық жүйелердің жұмыс істеуін қамтамасыз ету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және материалдық емес активтерді сүйемелдеу, әкімшілендіру, пайдалану және техникалық қолдау жөніндегі көрсетілетін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коммерция орталығы» ЖШС</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104 «Ақпараттық жүйелердің жұмыс істеуін қамтамасыз ету және мемлекеттік органды ақпараттық-техникалық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788 707</w:t>
            </w:r>
          </w:p>
        </w:tc>
      </w:tr>
      <w:tr>
        <w:trPr>
          <w:trHeight w:val="13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білім берудегі негізгі жаңа енгізілімдері бойынша қоғамдық пікірді зерттеу»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және олардың ата-аналарының, педагогикалық қызметкерледің мектеп білім берудегі негізгі жаңа енгізілімдері туралы пікірлерін зерттеп білу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"Білім және ғылым саласындағы мемлекеттік саясатты қалыптастыру және іске асыру" 103 "Әлеуметтік, cараптамалық зерттеулер жургізу және консалтинг қызметтерін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23 057</w:t>
            </w:r>
          </w:p>
        </w:tc>
      </w:tr>
      <w:tr>
        <w:trPr>
          <w:trHeight w:val="15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«Үштілділікті ендіру жөніндегі халықаралық тәжірибені зерттеу және тілдерді үйрету әдіснамасын әзірлеу»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мектептерінде мемлекеттік тілді оқыту жағдайы мен әдістемелерін зерттеу. Көптілді білім берудің сәтті халықаралық тәжірибесін зерделеу.Бір топ әдіснамашылардың халықаралық тілдік орталықтарда тағылымдамадан өтуі және халықаралық сарапшылардың қолдауымен мемлекеттік тілді оқытудың жаңа әдістемесін әзірлеу.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"Білім және ғылым саласындағы мемлекеттік саясатты қалыптастыру және іске асыру" 103 "Әлеуметтік, cараптамалық зерттеулер жургізу және консалтинг қызметтерін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69 367</w:t>
            </w:r>
          </w:p>
        </w:tc>
      </w:tr>
      <w:tr>
        <w:trPr>
          <w:trHeight w:val="19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тілінің ұлттық корпусын әзірлеу және жасау»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Теңгерімделген және көлемі ауқымды метабелгіленіммен, лингвистикалық белгіленімдермен терең аннотацияланған, кең ауқымдағы пайдаланушылардың қазақ тілінің синхронды және диахронды сипаты туралы және оны оқытудағы алуан түрлі сұранысына жауап беретін, әлемдік деңгейдегі талаптарға сәйкес келетін инновациялық-ақпараттық ашық жүйе ретіндегі Қазақ тілінің ұлттық корпусын (ҚТҰК) әзірлеу және жасау.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БҒМ Ғылым комитеті «А.Байтұрсынұлы атындағы Тіл білімі институты» РМҚК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"Білім және ғылым саласындағы мемлекеттік саясатты қалыптастыру және іске асыру" 103 "Әлеуметтік, cараптамалық зерттеулер жургізу және консалтинг қызметтерін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157 000</w:t>
            </w:r>
          </w:p>
        </w:tc>
      </w:tr>
      <w:tr>
        <w:trPr>
          <w:trHeight w:val="10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ақпарат мониторингі</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сейсмологиялық мониторинг. Тәулік бойы құралмен қадағалау жасау. Материалдарды қадағалау және өңдеу үшін жаңа әдістер мен техникалық құралдарды енгізу.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тәжірибелік-әдістемелік экспедиция» ЖШС</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«Сейсмологиялық ақпарат мониторингі»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418 887</w:t>
            </w:r>
          </w:p>
        </w:tc>
      </w:tr>
      <w:tr>
        <w:trPr>
          <w:trHeight w:val="21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жастар саясатының жаңа кезеңі: жүйелі ғылыми-әдіснамалық қамтамасыз ету»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жүзеге асыру келесі жұмыс түрлерін орындауды жорамалдайды: Әлеуметтік зерттеу және болжамдау, Жастар саясаты мемлекеттік тұлғалардың әрекетің қамтамасыз ету бойынша ғылыми-әдіснамалық жұмыс, Мемлекеттік жастар саясаты мектебің ұйымдастыру (сертификатталған білім беру және мемлекеттік жастар саясатына қатысушылардың біліктілігін арттыру), Мемлекеттік жастар саясатын ақпараттық-талдау сүйемелдеу, ұйымдастыру-тәжірибелік шара.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«Л.Н. Гумилев атындағы Еуразия ұлттық университеті» РМК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«Жастар саясаты және азаматтарды патриоттық тәрбиелеу жөнінде іс-шаралар өткізу»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199 084</w:t>
            </w:r>
          </w:p>
        </w:tc>
      </w:tr>
      <w:tr>
        <w:trPr>
          <w:trHeight w:val="13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әртүрлі өңірлерінен дарынды балаларды республикалық физика-математика мектебінде оқыту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дарынды балаларын мамандандырылған жалпы білім беру оқу бағдарламалары мен балаларға арналған қосымша білім берудің оқу бағдарламалары бойынша оқыту жөнінде білім беру қызметтерін ұсыну.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физика-математика мектебі» КЕАҚ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 «Сапалы мектеп біліміне қолжетімділікті қамтамасыз ету» 100 «Дарынды балаларды республикалық білім беру ұйымдарында оқыту және тәрбиелеу»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818 291</w:t>
            </w:r>
          </w:p>
        </w:tc>
      </w:tr>
      <w:tr>
        <w:trPr>
          <w:trHeight w:val="13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мамандандырылған білім беру ұйымдарында тәрбие және білім беру қызметтерін көрсету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Авторлық бағдарламалар және жеке оқу жоспарлары негізіндегі қолданбалы-математикалық бағыттардағы экспериментальды оқу бағдарламаларын қолдану арқылы білім беру қызметін ұсыну.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 «Сапалы мектеп біліміне қолжетімділікті қамтамасыз ету» 101 «Назарбаев Зияткерлік мектептерінде мемлекеттік білім беру тапсырысын іске асыру»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1 140 135</w:t>
            </w:r>
          </w:p>
        </w:tc>
      </w:tr>
      <w:tr>
        <w:trPr>
          <w:trHeight w:val="54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орта білім беру ұйымдарында жан басына шаққандағы нормативтік қаржыландыруды енгізуді сүйемелдеу және мониторингтеу бойынша көрсетілетін қызметтер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орта білім беру ұйымдарында жан басына шаққандағы нормативтік қаржыландыруды енгізуді сүйемелдеу және мониторингтеу жөніндегі қызметтерді орындау аясында Оператор: Қазақстан Республикасы нормативтік құқықтық актілеріне жан басына шаққандағы қаржыландыруды іске асыру мәселелері бойынша өзгерістер мен толықтырулар енгізу жобаларын әзірлеуді;пилоттық мектептердің қызметкерлері үшін жан басына шаққандағы қаржыландыруға көшу мәселелері бойынша консультациялар ұйымдастыруды және өткізуді; жан басына шаққандағы қаржыландыруды іске асыру барысы мен нәтижелері туралы деректер жинауды, мониторингтеуді және талдауды (оқушылардың қозғалысы, сынамалау кезіңде мектептерде туындайтын проблемалар, ынталандыру қорларының қаражатын пайдалану бағыттары мен негізі, қамқоршылық кеңестердің қызметі); мектептің білім беру процесін қаржыландыруға жұмсалатын шығыстарды есептеуді жүзеге асырады; қолданылатын әдістемелік тәсілдемелерді пилоттық орта білім беру ұйымдарын жан басына қаржыландыру нормативтерін жоспарлау және есептеу тәртібіне жалпылауды; ықтимал тәуекелдерді ескере отырып, пилоттық мектептердің жан басына қаржыландырудың әдістемелік тәсілдемелерінің ағымдағы экономикалық жағдайларда өзектілігін бағалауды; қаржы-шаруашылық дербестік жағдайларындағы пилоттық мектептер үшін жан басына қаржыландыруға ауысудың тәуекелдерін талдауды; жоспарланып отырған республиканың барлық мектептерінде жан басына қаржыландыруды толық масштабты енгізу үшін дайындық есептеулер жасауды жүзеге асырады.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 «Сапалы мектеп біліміне қолжетімділікті қамтамасыз ету» 106 «Оператордың жан басына шаққандағы қаржыландыру жөніндегі көрсететін қызметтеріне ақы төлеу»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26 753</w:t>
            </w:r>
          </w:p>
        </w:tc>
      </w:tr>
      <w:tr>
        <w:trPr>
          <w:trHeight w:val="10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Турин процесі шеңберінде техникалық және кәсіптік білім беру бойынша зерттеулер жүргізу жөнінде көрсетілетін қызметтер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Турин процесі шеңберінде техникалық және кәсіптік білім беру бойынша зерттеудің дайындық кезеңін жүргізу. Турин қаласындағы (Италия) халықаралық конференцияға қатысу. Турин процесі шеңберінде дөңгелек үстел өткізу.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«Техникалық және кәсіптік білімі бар кадрлармен қамтамасыз ету» 109 «Техникалық және кәсіптік білім беру сапасына сырттай бағалау жүргізу»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39 207</w:t>
            </w:r>
          </w:p>
        </w:tc>
      </w:tr>
      <w:tr>
        <w:trPr>
          <w:trHeight w:val="28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бағдарламаларын әзірлеу және енгізу жөніндегі көрсетілетін қызметтер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(бұдан әрі - ТжКБ) мамандықтары бойынша халықаралық тәжірибе негізінде білім беру бағдарламаларын әзірлеу және «Кәсіпқор» холдингі» КЕАҚ оқу орындарының және «100 қадам – Ұлт жоспарын» іске асыру жөніндегі іс-шаралар жоспарына сәйкес 10 колледждің, сондай-ақ ТжКБ-ның сұранысқа ие мамандықтары бойынша ТжКБ-ның басқа да оқу орындарының білім беру қызметіне білім беру бағдарламаларын енгізу. 2012-2015 жылдары «Кәсіпқор» холдингі» КЕАҚ әзірлеген білім беру бағдарламаларын республиканың ТжКБ оқу орындарына енгізу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«Техникалық және кәсіптік білімі бар кадрлармен қамтамасыз ету», 110 «Халықаралық тәжірибе негізінде техникалық және кәсіптік білім беру жүйесін дамыту бойынша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239 733</w:t>
            </w:r>
          </w:p>
        </w:tc>
      </w:tr>
      <w:tr>
        <w:trPr>
          <w:trHeight w:val="13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 желісіне енетін ТжКБ оқу орындарында оқыту курстарын ұйымдастыру және әдістемелік сүйемелдеу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жоғары білікті кадрларға деген сұранысын қанағаттандыру үшін стратегиялық әріптестермен бірлесіп, үздік әлемдік практикаға сәйкес Apec Petrotechnic жоғары техникалық мектебінде студенттерді оқыту курсын ұйымдастыру және әдістемелік сүйемелдеу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«Техникалық және кәсіптік білімі бар кадрлармен қамтамасыз ету», 110 «Халықаралық тәжірибе негізінде техникалық және кәсіптік білім беру жүйесін дамыту бойынша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2 609 561</w:t>
            </w:r>
          </w:p>
        </w:tc>
      </w:tr>
      <w:tr>
        <w:trPr>
          <w:trHeight w:val="30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үлгілік оқу жоспарлары мен білім беру бағдарламаларын өзектілендіру бойынша көрсетілетін қызметтер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Қазақстан Республикасы Заңының жаңа редакциясында жазылған талаптарға және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қаулысына өзгерістер мен толықтырулар енгізу туралы» Қазақстан Республикасы Үкіметінің 2015 жылғы 25 сәуірдегі № 327 қаулысына сәйкес еңбек нарығында білікті кадрларға деген сұраныс пен ұсыныс арасындағы айырмашылықты жою мақсатында ТжКБ мазмұнын жұмыс берушілердің заманауи талабына сәйкес келтіру арқылы қолданыстағы үлгілік оқу жоспарлары мен білім беру бағдарламаларын өзектілендіру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«Техникалық және кәсіптік білімі бар кадрлармен қамтамасыз ету», 110 «Халықаралық тәжірибе негізінде техникалық және кәсіптік білім беру жүйесін дамыту бойынша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176 335</w:t>
            </w:r>
          </w:p>
        </w:tc>
      </w:tr>
      <w:tr>
        <w:trPr>
          <w:trHeight w:val="17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ТжКБ-ны жаңғырту процесінде Қазақстан Республикасы Білім және ғылым министрлігінің қызметін ақпараттық-талдамалық сүйемелдеу: қолданбалы бакалавриатты енгізу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дайындық пен өндірісте жұмыс істеудің практикалық дағдыларын меңгеруді қамтамасыз ететін ЖОО мен колледждің кәсіптік бағдарламаларының интеграциясын қамтамасыз ету үшін қолданбалы бакалавриат бағдарламаларын енгізу бойынша ұсынымдар әзірлеу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«Техникалық және кәсіптік білімі бар кадрлармен қамтамасыз ету», 110 «Халықаралық тәжірибе негізінде техникалық және кәсіптік білім беру жүйесін дамыту бойынша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47 267</w:t>
            </w:r>
          </w:p>
        </w:tc>
      </w:tr>
      <w:tr>
        <w:trPr>
          <w:trHeight w:val="15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WorldSkills ұйымының талаптарын ескере отырып, халықаралық деңгейде кәсіби шеберлік конкурстарын ұйымдастыру және өткізу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ұлттық құрамасының Швецияда, Гетеборг қаласындағы WorldSkills Europe халықаралық чемпионатына қатысуы үшін Ұлттық оператордың WorldSkills Қазақстан ұлттық чемпионатын ұйымдастыруы және өткізуі, WorldSkills International халықаралық қауымдастығына жыл сайын мүшелік жарна төлеу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«Техникалық және кәсіптік білімі бар кадрлармен қамтамасыз ету», 110 «Халықаралық тәжірибе негізінде техникалық және кәсіптік білім беру жүйесін дамыту бойынша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121 258</w:t>
            </w:r>
          </w:p>
        </w:tc>
      </w:tr>
      <w:tr>
        <w:trPr>
          <w:trHeight w:val="13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жүйесі үшін шетелдік оқулықтар мен оқу-әдістемелік әдебиеттерді аудару және бейімдеу бойынша көрсетілетін қызметтер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колледждерінің кітапханаларын жинақтау үшін жағдай жасау мақсатында шетелдік оқулықтар мен оқу-әдістемелік әдебиеттердің аудармасын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«Техникалық және кәсіптік білімі бар кадрлармен қамтамасыз ету», 110 «Халықаралық тәжірибе негізінде техникалық және кәсіптік білім беру жүйесін дамыту бойынша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312 637</w:t>
            </w:r>
          </w:p>
        </w:tc>
      </w:tr>
      <w:tr>
        <w:trPr>
          <w:trHeight w:val="21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ДБҰ-да жоғары және жоғары оқу орнынан кейінгі білімі бар мамандарды мемлекеттік білім беру тапсырысы шеңберінде даярлау бойынша көрсетілетін қызметтер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жоғары оқу орнынан кейінгі білімі бар мамандарды мемлекеттік білім беру тапсырысы шеңберінде даярлау бойынша қызметтерді көрсету.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Университеті» ДБҰ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«Жоғары және жоғары оқу орнынан кейінгі білімі бар кадрлармен қамтамасыз ету» 102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28 566 912</w:t>
            </w:r>
          </w:p>
        </w:tc>
      </w:tr>
      <w:tr>
        <w:trPr>
          <w:trHeight w:val="30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және мемлекеттік студенттік кредиттерді қайтару және оларға қызмет көрсету, білім беру гранттары бойынша ауылдық квота шеңберінде білім алған Қазақстан Республикасы жоғары оқу орындары түлектерін жұмысқа орналастыру мониторингін қамтамасыз ету жөніндегі қызметтер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және мемлекеттік студенттік кредиттерді қайтару және оларға қызмет көрсету, білім беру гранттары бойынша ауылдық квота шеңберінде білім алған Қазақстан Республикасы жоғары оқу орындары түлектерін ауылдық жерлердегі білім беру және медициналық ұйымдарға жұмысқа орналастыру және жас мамандардың ауылдық жерлерде еңбек етуі бойынша міндеттерін орындау мониторингін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«Жоғары және жоғары оқу орнынан кейінгі білімі бар кадрлармен қамтамасыз ету» 104 «Сенім білдірілген агенттердің білім беру кредиттерін қайтару жөніндегі қызметтеріне ақы төлеу»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133 456</w:t>
            </w:r>
          </w:p>
        </w:tc>
      </w:tr>
      <w:tr>
        <w:trPr>
          <w:trHeight w:val="21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 бойынша көрсетілетін қызметтер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 бойынша қызметтер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Университеті» ДБҰ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«Жоғары және жоғары оқу орнынан кейінгі білімі бар кадрлармен қамтамасыз ету» 107 «Назарбаев Университеті» ДБҰ базасында Қазақстан Республикасының жоғары оқу орындарының басшыларын (топ-менеджерлерін) даярлау және біліктілігін арттыру»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335 427</w:t>
            </w:r>
          </w:p>
        </w:tc>
      </w:tr>
      <w:tr>
        <w:trPr>
          <w:trHeight w:val="15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Мемлекеттік білім беру жинақтау жүйесінің жұмыс істеуін қамтамасыз ету қызметтерін ұсынуы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жүйесін енгізу мен іске асыруды ұйымдастырушылық, ақпараттық, әдіснамалық сүйемелдеу, сондай-ақ жүйенің жұмыс істеуінің мониторингі қызметтерін ұсыну.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«Жоғары және жоғары оқу орнынан кейінгі білімі бар кадрлармен қамтамасыз ету» 112 «Мемлекеттік білім беру жинақтау жүйесі операторының қызметтеріне ақы төлеу»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93 293</w:t>
            </w:r>
          </w:p>
        </w:tc>
      </w:tr>
      <w:tr>
        <w:trPr>
          <w:trHeight w:val="10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Халық тарих толқынында</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тарихтың жалпыәлемдік процеспен үйлесімінің тұтас көрінісін қалыптастыру үшін Қазақстан тарихының өзекті мәселелерін пәнаралық кешенді зерттеу.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қоры»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«Ғылымды дамыту» 101 «Ғылыми және (немесе) ғылыми-техникалық қызмет субъектілердің бағдарламалық-нысаналы қаржыландыру»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444 343</w:t>
            </w:r>
          </w:p>
        </w:tc>
      </w:tr>
      <w:tr>
        <w:trPr>
          <w:trHeight w:val="15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энергия тиімділігі және энергия үнемдеу, балама энергия және қоршаған ортаны қорғау саласындағы зерттеулер мен әзірлемелер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Қазақстан жағдайында пайдалану мақсатында дербес энергия жүйелерінде қолдану үшін жаңартылатын энергияны беру және сақтау бойынша заманауи технологияларды зерттеу. Жаңартылатын энергия көздерін және энергия тиімді технологияларды қолдану арқылы эксперименталды дербес энергия жүйесін әзірлеу.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«Ғылымды дамыту» 101 «Ғылыми және (немесе) ғылыми-техникалық қызмет субъектілердің бағдарламалық-нысаналы қаржыландыру»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419 846</w:t>
            </w:r>
          </w:p>
        </w:tc>
      </w:tr>
      <w:tr>
        <w:trPr>
          <w:trHeight w:val="30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Қазақстан Республикасында биомедициналық индустрия негіздерін құру үшін трансляциялық және дербес медицинаны дамыту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өмір сүру сапасын жақсартуға және өсіп келе жатқан ұрпақтың денсаулығын нығайтуға арналған Қазақстан Республикасындағы дербес медицинаны интеграцияланған түрде дамытудың ғылыми және технологиялық негіздерін әзірлеу. Биоинжинирингтік және жасуша технологияларына, сондай-ақ аурулардың, оның ішінде генетикалық тұқым қуалайтын аурулардың ерте диагностикасын, алдын алуды және тиімді емделуін қамтамасыз ететін нанотехнологияларға зерттеулер жүргізу және олардың клиникалық іске асырылуы. Биоинформатиканы, адам капиталының сапасы мен тұрақты дамуын қамтамасыз ету жүйесін дамытуға қажетті инфрақұрылым құру.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«Ғылымды дамыту» 101 «Ғылыми және (немесе) ғылыми-техникалық қызмет субъектілердің бағдарламалық-нысаналы қаржыландыру»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509 580</w:t>
            </w:r>
          </w:p>
        </w:tc>
      </w:tr>
      <w:tr>
        <w:trPr>
          <w:trHeight w:val="17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НУ-Беркли заттардың, перспективалық материалдар мен энергия көздерінің күрделі жағдайларын зерттеудің 2014 - 2018 жылдарға арналған стратегиялық бағдарламасы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энергетика саласында пайдалануға арналған жұқа наноқұрылымды пленкаларды өсіру мен бейнелеу саласындағы зерттеулер. Жоғары энергия физикасы саласындағы зерттеулерге арналған жеделдету қондырғысын жасау бойынша жұмыстар.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«Ғылымды дамыту» 101 «Ғылыми және (немесе) ғылыми-техникалық қызмет субъектілердің бағдарламалық-нысаналы қаржыландыру»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1 012 500</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Ежелгі дәуірден бүгінгі күнге дейінгі Қазақстан тарихы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 қазақстандық мемлекеттік құрылыс моделін құруға біртұтас көзқарас қалыптастыруға, осы процестің тарихи шартталуы мен заңдылығына, сондай-ақ ел тарихындағы тұлға мен халықтың рөлін, ұлттық тарихтың қазіргі кезеңіндегі Мемлекет басшысының рөлін объективті түрде жазып-көрсетуге бағытталған.</w:t>
            </w:r>
            <w:r>
              <w:br/>
            </w:r>
            <w:r>
              <w:rPr>
                <w:rFonts w:ascii="Times New Roman"/>
                <w:b w:val="false"/>
                <w:i w:val="false"/>
                <w:color w:val="000000"/>
                <w:sz w:val="20"/>
              </w:rPr>
              <w:t>
Қазақстан тарихының дүниежүзілік тарихпен тығыз сабақтасқан, Қазақстанның жаһандық тарихи процестердегі, олардың өзара байланысы мен ғылыми кезеңделу жүйесіндегі орнын нақты көрсететін сапалық тұрғыдан жаңа тұжырымдамасы әзірленеді, сондай-ақ әлемдік қоғамдастықтың, өзіндік ерекшелігі бар рухани және материалдық мәдениеті дамыған өркениеттің толық мүшесі ретіндегі Қазақстан Республикасы туралы түсінік қалыптастыру.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 РМК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«Ғылымды дамыту» 101 «Ғылыми және (немесе) ғылыми-техникалық қызмет субъектілердің бағдарламалық-нысаналы қаржыландыру»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209 751</w:t>
            </w:r>
          </w:p>
        </w:tc>
      </w:tr>
      <w:tr>
        <w:trPr>
          <w:trHeight w:val="3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Қазақстаника: қазақстандық жолдың энциклопедиясы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әлемге танылған Қазақстан феномені мен оның Елбасы Нұрсұлтан Назарбаевты талдау және жан-жақты сипаттау бойынша энциклопедиялық тәсілге негізделген зерттеу жобасы. Азаматтарды біріктіру, олардың инновацияларды жасау мен іске асыру жолындағы күш-жігерін рухани жағынан топтастыру үшін тұжырымдалған идеялық тұғырнамалар базасында жаңа рәміздік тұжырымдар әзірленіп, Қазақстан Президенті – Елбасы Н.Ә. Назарбаевтың «Мәңгілік ел» ұлттық идеясы әлемнің жетекші 30 мемлекетінің қатарына ұмтылған біртұтас ел ретіндегі Қазақстанның қарқынды даму серпінінің призмасы арқылы фотоқұжаттық және иллюстрациялық тарихта өз бет-бейнесін табады.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 РМК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«Ғылымды дамыту» 101 «Ғылыми және (немесе) ғылыми-техникалық қызмет субъектілердің бағдарламалық-нысаналы қаржыландыру»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266 339</w:t>
            </w:r>
          </w:p>
        </w:tc>
      </w:tr>
      <w:tr>
        <w:trPr>
          <w:trHeight w:val="13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нәтижелерін коммерцияландыру гранттарын ұсыну бойынша қызмет</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нәтижелерін, интеллектуалдық меншікті қоса практикалық қолдануға гранттар ұсыну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қоры»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«Ғылымды дамыту» 102 «Ғылыми зерттеулерді гранттық қаржыландыру»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181 428</w:t>
            </w:r>
          </w:p>
        </w:tc>
      </w:tr>
      <w:tr>
        <w:trPr>
          <w:trHeight w:val="30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қаржыландыру ұсынылатын ғылыми, ғылыми-техникалық және инновациялық жобалар мен бағдарламаларды жүргізуді ұйымдастыру жөніндегі қызметтер, сондай-ақ ұлттық ғылыми кеңестердің жұмысын ұйымдастыру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Сарапшыларға және басқа қызметкерлерге еңбекақы төлеу, жүргізілетін жұмыстардың/көрсетілетін қызметтердің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ғылыми кеңес мүшелеріне сыйақы төлеу, олардың іссапарлық шығыстарын өтеу, орындалған ғылыми жұмыстардың мониторингі.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 ұлттық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«Ғылымды дамыту» 103 «Мемлекеттік ғылыми-техникалық сараптаманы жүргізу»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1 580 249</w:t>
            </w:r>
          </w:p>
        </w:tc>
      </w:tr>
      <w:tr>
        <w:trPr>
          <w:trHeight w:val="3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ғылыми-техникалық жобалар мен бағдарламалардың, ғылыми және (немесе) ғылыми-техникалық қызмет, Қазақстан Республикасында қорғалған PhD диссертациялар туралы есептердің мемлекеттік есебі</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ғылыми-техникалық жобалар мен бағдарламалардың, ғылыми және (немесе) ғылыми-техникалық қызмет, Қазақстан Республикасында қорғалған PhD диссертациялар туралы есептердің мемлекеттік есебі. Жобалық және есеп құжаттарының мемлекеттік есеп негізінде ақпараттық қорларды қалыптастыру. Ғылыми-техникалық қызметті мемлекеттік тіркеу. Мемлекеттік тіркеу нәтижелері бойынша қорларын пайдалану телекоммуникациялық мүмкіндіктерінің кеңеюі. Ғылыми және ғылыми-техникалық қызмет нәтижелілігінің мониторингі. Ақпараттық материалдармен алмасу құрамына кіретін ғылыми-техникалық ақпарат саласында халықаралық ынтымақтастықты ұйымдастыру және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«Ғылыми-тарихи құндылықтарға, ғылыми-техникалық және ғылыми-педагогикалық ақпаратқа қолжетімділікті қамтамасыз ету» 101 «Ғылыми, ғылыми-техникалық және ғылыми-педагогикалық ақпараттың қолжетімділігін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150 673</w:t>
            </w:r>
          </w:p>
        </w:tc>
      </w:tr>
      <w:tr>
        <w:trPr>
          <w:trHeight w:val="52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Ғылыми-танымдық, кітапханалық-ақпараттық қамтамасыз ету, қазақстандық ғылымды таныту, ғылыми-зерттеу институттары мен мекемелерді, мұражайларда және ғылыми кітапханаларды қалыптастыруды қамтамасыз ету қызметтері</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мен білім саласындағы өндірістік-шаруашылық істерін ұйымдастыру. Ғылыми-оқыту және мәдени-ағартушылық жұмыстары өткізу және ұйымдастыру арқылы қазақтандық ғылымды таныту. Музейлердің ғылыми-қор жұмыстары. Музей қорларын ғылыми өңдеуді ұйымдастыру, анықтамалық-іздеу аппаратының көмегі арқылы олардың дәстүрлі және электрондық түрлерін ашу, оларға қолжетімділікті ұйымдастыру. Қолданушыларға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маңызды және сирек кездесетін мұрағаттар мен кітапхана материалдарына оқырман мен зерттеушілердің қолы жетімді болу үшін алаңқайлар құру. Қазақстандық ғылымның жетістіктерін насихаттау, іс-шараларды ұйымдастырып, өткізу. Ғылыми және ғылыми-техникалық қызметтер саласындағы халықаралық ынтымақтастық, халықаралық бағдарламалар мен жобаларға қатысу.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 «Ғылым ордасы» ШЖҚ РМК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«Ғылыми-тарихи құндылықтарға, ғылыми-техникалық және ғылыми-педагогикалық ақпаратқа қолжетімділікті қамтамасыз ету» 101 «Ғылыми, ғылыми-техникалық және ғылыми-педагогикалық ақпараттың қолжетімділігін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290 427</w:t>
            </w:r>
          </w:p>
        </w:tc>
      </w:tr>
      <w:tr>
        <w:trPr>
          <w:trHeight w:val="3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 қорларымен кешенді жұмыстар жүргізу және ұйымдастыру арқылы ғылыми, ғылыми-техникалық ақпараттарға қолжетімділікті қамтамасыз ету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және жарияланбаған құжаттардың анықтамалық-ақпараттық қорларын құру, оның ішінде ғылым мен техника саласындағы отандық және әлемдік жетістіктердің патенттік ақпараттарын қосу, ғылыми-техникалық ақпараттарға Қазақстан Республикасы азаматтарының қолжетімділігін қамтамасыз ету, қазіргі компьютерлік технологияны пайдалану негізінде қазақстандық және шетелдік кітапханалардың ақпараттық қорларына оқырманның қолжетімділігін ұйымдастыру, кітапханалық қорларды сақтауды қамтамасыз ету және қайта қалпына келтіру, сақтау. Оқырмандар мен ұжымдық пайдаланушыларға сапалы кітапханалық, анықтамалық-библиографиялық, ақпараттық қызмет көрсетуді ұйымдастыру.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ғылыми-техникалық кітапхана»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«Ғылыми-тарихи құндылықтарға, ғылыми-техникалық және ғылыми-педагогикалық ақпаратқа қолжетімділікті қамтамасыз ету» 101 «Ғылыми, ғылыми-техникалық және ғылыми-педагогикалық ақпараттың қолжетімділігін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251 837</w:t>
            </w:r>
          </w:p>
        </w:tc>
      </w:tr>
      <w:tr>
        <w:trPr>
          <w:trHeight w:val="15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мекемелері қызметкерлерінің біліктілігін арттыру бойынша көрсетілетін қызметтер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 қызметкерлерінің кәсіби құзыреттілігі деңгейіне қойылатын заманауи талаптарға сәйкес үздіксіз біліктілігін арттырудың тиімді үлгісін құру арқылы мектепке дейінгі тәрбиелеу және оқыту білім беру ұйымдары қызметкерлерінің біліктілігін арттыру бойынша көрсетілетін қызмет.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біліктілікті арттыру ұлттық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«Мектепке дейінгі мемлекеттік білім беру ұйымдары кадрларының біліктілігін арттыру және қайта даярлау»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194 271</w:t>
            </w:r>
          </w:p>
        </w:tc>
      </w:tr>
      <w:tr>
        <w:trPr>
          <w:trHeight w:val="15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ұйымдары қызметкерлерінің біліктілігін арттыру бойынша көрсетілетін қызметтер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 қызметкерлерінің кәсіби құзыреттілігі деңгейіне қойылатын заманауи талаптарға сәйкес үздіксіз біліктілігін арттырудың тиімді үлгісін құру арқылы бастауыш, негізгі орта және жалпы орта білім беру ұйымдары қызметкерлерінің біліктілігін арттыру бойынша көрсетілетін қызмет.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біліктілікті арттыру ұлттық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«Мемлекеттік орта білім беру ұйымдары кадрларының біліктілігін арттыру және қайта даярлау»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4 702 922</w:t>
            </w:r>
          </w:p>
        </w:tc>
      </w:tr>
      <w:tr>
        <w:trPr>
          <w:trHeight w:val="17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талаптар бойынша ТжКБ ұйымдарының инженерлік-педагогикалық қызметкерлері мен басшыларының біліктілігін арттыру курстарын ұйымдастыру және өткізу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үлгідегі педагогті қалыптастырудың инновациялық тәсілдері негізінде ТжКБ ұйымдарының инженерлік-педагогикалық қызметкерлері мен басшыларының біліктілігін арттыру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«Техникалық және кәсіптік білім беру мемлекеттік ұйымдары кадрларының біліктілігін арттыру және қайта даярлау»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204 131</w:t>
            </w:r>
          </w:p>
        </w:tc>
      </w:tr>
      <w:tr>
        <w:trPr>
          <w:trHeight w:val="13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 жүйесіндегі білім беру ұйымдары қызметкерлерінің біліктілігін арттыру бойынша көрсетілетін қызметтер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білім беру қызметкерлерінің кәсіби құзыреттілігі деңгейіне қойылатын заманауи талаптарға сәйкес үздіксіз біліктілігін арттырудың тиімді үлгісін құру арқылы жоғары білім беру ұйымдары қызметкерлерінің біліктілігін арттыру бойынша көрсетілетін қызмет.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біліктілікті арттыру ұлттық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«Мемлекеттік жоғары және жоғары оқу орнынан кейінгі білім беру ұйымдары кадрларының біліктілігін арттыру және қайта даярлау»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315 042</w:t>
            </w:r>
          </w:p>
        </w:tc>
      </w:tr>
      <w:tr>
        <w:trPr>
          <w:trHeight w:val="15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 базасында, оның ішінде онлайн режимінде тілдік курстарда мектеп мұғалімдерінің біліктілігін арттыру бойынша көрсетілетін қызметтер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 қызметкерлерінің кәсіби құзыреттілігі деңгейіне қойылатын заманауи талаптарға сәйкес үздіксіз біліктілігін арттырудың тиімді үлгісін құру арқылы жоғары білім беру ұйымдары қызметкерлерінің біліктілігін арттыру бойынша көрсетілетін қызметтер ұсыну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«Мемлекеттік жоғары және жоғары оқу орнынан кейінгі білім беру ұйымдары кадрларының біліктілігін арттыру және қайта даярлау»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472 500</w:t>
            </w:r>
          </w:p>
        </w:tc>
      </w:tr>
      <w:tr>
        <w:trPr>
          <w:trHeight w:val="41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ИИДМБ-ның базалық ЖОО-ларының тәжірибесін және кәсіпкерлік дағдыларды дамытуды ескере отырып, педагог кадрларды, ЖОО-ның ОҚП-сын даярлауды күшейту үшін ОПҚ-ның біліктілігін арттыру, оның ішінде онлайн режимде арттыру бойынша көрсетілетін қызметтер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 қызметкерлерінің кәсіби құзыреттілігі деңгейіне қойылатын заманауи талаптарға сәйкес үздіксіз біліктілігін арттырудың тиімді үлгісін құру арқылы жоғары білім беру ұйымдары қызметкерлерінің біліктілігін арттыру бойынша көрсетілетін қызметтер ұсыну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«әл-Фараби атындағы Қазақ ұлттық университеті» ШЖҚ РМК, «Абай атындағы Қазақ ұлттық педагогикалық университеті» ШЖҚ РМК, «Е.Бөкетов атындағы Қарағанды мемлекеттік университеті» ШЖҚ РМК, «Абылай хан атындағы Қазақ халықаралық қатынастар және әлем тілдері университеті» АҚ.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«Мемлекеттік жоғары және жоғары оқу орнынан кейінгі білім беру ұйымдары кадрларының біліктілігін арттыру және қайта даярлау»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508 700</w:t>
            </w:r>
          </w:p>
        </w:tc>
      </w:tr>
      <w:tr>
        <w:trPr>
          <w:trHeight w:val="30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статистикалық бақылаулардың деректерін жинау мен өңдеу, стационарға жоспарлы емдеуге жатқызуды ұйымдастыру, республикалық және өңірлік емдеуге жатқызу бюросының қызметін ұйымдастыру бойынша көрсетілетін қызметтер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медициналық статистикалық деректерді жинауды, өңдеуді, сақтау мен талдауды, соның ішінде медициналық қызметтердің ақысын төлеу бойынша мемлекеттік органның қызметін қамтамасыз ету үшін ақпаратты жинауды, өңдеуді, сақтауды, талдау мен ұсынуды ұйымдастыру;</w:t>
            </w:r>
            <w:r>
              <w:br/>
            </w:r>
            <w:r>
              <w:rPr>
                <w:rFonts w:ascii="Times New Roman"/>
                <w:b w:val="false"/>
                <w:i w:val="false"/>
                <w:color w:val="000000"/>
                <w:sz w:val="20"/>
              </w:rPr>
              <w:t>
тегін медициналық көмектің кепілдік берілген көлемінің шеңберінде стационарға емдеуге жоспарлы жатқызуды ұйымдастыру және Бірыңғай ұлттық денсаулық сақтау жүйесінің шеңберінде республикалық және өңірлік емдеуге жатқызу бюросының қызметін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электрондық денсаулық сақтау орталығы» ШЖҚ РМК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және әлеуметтік даму саласындағы мемлекеттік саясатты қалыптастыру» 100 «Денсаулық сақтау және әлеуметтік даму саласындағы уәкілетті органның қызметін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404 059</w:t>
            </w:r>
          </w:p>
        </w:tc>
      </w:tr>
      <w:tr>
        <w:trPr>
          <w:trHeight w:val="30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саласын дамытудың 2016-2019 жылдарға арналған мемлекеттік бағдарламасының және «Қазақстан-2050» даму стратегиясында айтылған денсаулық сақтау саласындағы стратегиялық бағыттардың іске асырылуын әдіснамалық сүйемелдеу және мониторинг жүргізу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кезеңде денсаулық сақтау жүйесінде жүргізіліп жатқан реформаларды талдау, денсаулық сақтау саласын дамытуды мемлекеттік реттеудің қазіргі саясатын және денсаулық сақтау саласын дамытуды қамтамасыз ету жөніндегі іс-шараларды іске асыру нәтижелерін талдау.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 дамыту республикалық орталығы» ШЖҚ РМК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және әлеуметтік даму саласындағы мемлекеттік саясатты қалыптастыру» 103 «Әлеуметтік, сараптамалық зерттеулер жүргізу және консалтинг қызметтерін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125 783</w:t>
            </w:r>
          </w:p>
        </w:tc>
      </w:tr>
      <w:tr>
        <w:trPr>
          <w:trHeight w:val="21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көрсетуді қаржыландыру әдістеріне мониторинг жүргізу және талдау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жаһандық бюджет негізінде онкологиялық көмекті және ауылдық денсаулық сақтау саласын қаржыландыру жүйесін талдау. Медициналық-санитариялық алғашқы көмек көрсету субъектілерінде жан басына шаққандағы нормативтің ынталандырушы компонентін қоса алғанда, кешенді жан басына шаққандағы норматив бойынша қаржыландыруды енгізудің медициналық-экономикалық тиімділігін талдау.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электрондық денсаулық сақтау орталығы» ШЖҚ РМК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және әлеуметтік даму саласындағы мемлекеттік саясатты қалыптастыру» 103 «Әлеуметтік, сараптамалық зерттеулер жүргізу және консалтинг қызметтерін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40 380</w:t>
            </w:r>
          </w:p>
        </w:tc>
      </w:tr>
      <w:tr>
        <w:trPr>
          <w:trHeight w:val="24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кейбір бағдарламалық кешендерді және электрондық тіркелімдерді (ақпараттық жүйелерді) сүйемелдеу, Қазақстан Республикасының Ұлттық телемедицина желісін пайдалануды қамтамасыз ету бойынша көрсетілетін қызметтер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әділ, сапалы және тұрақты денсаулық сақтау жүйесін қамтамасыз ететін уақтылы, өзекті, нақты және толыққанды ақпаратты автоматтандырылған түрде алу мүмкіндігін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электрондық денсаулық сақтау орталығы» ШЖҚ РМК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және әлеуметтік даму саласындағы мемлекеттік саясатты қалыптастыру» 104 «Ақпараттық жүйелердің жұмыс істеуін қамтамасыз ету және мемлекеттік органды ақпараттық-техникалық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310 987</w:t>
            </w:r>
          </w:p>
        </w:tc>
      </w:tr>
      <w:tr>
        <w:trPr>
          <w:trHeight w:val="43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офисінің қызметін қамтамасыз ету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Медициналық-санитариялық алғашқы көмек бойынша Географиялық жағынан қашық орналасқан офис қызметінің жұмыс істеуін қамтамасыз ету, атап айтқанда Еуропалық Дүниежүзілік денсаулық сақтау ұйымының мүше мемлекеттеріне жоспарлауда, өңірлік тәжірибені жүйелеуде консультациялық-техникалық қолдау және жағдай жасау және мүше мемлекеттер арасында Медициналық-санитариялық алғашқы көмек бойынша білімді таратуға көмектесу; әлеуметтік жауапкершілік қағидаттарын және тиімділікті сақтай отырып, медициналық қызметтерді көрсету саласында өңірлік және жаһандық деңгейде қабылдаған міндеттемелерді орындау кезінде Географиялық жағынан қашық орналасқан офисті қолдауды қамтамасыз ету. Сонымен қатар, Дүниежүзілік денсаулық сақтау ұйымының талабына сәйкес үй-жай; құрал-жабдықтарды және тағы басқаларды ұсыну; Қазақстанда Географиялық жағынан қашық орналасқан офистің жұмысы бойынша жағдайлар жасау.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 Асфендияров атындағы Қазақ ұлттық медицина университеті» ШЖҚ РМК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және әлеуметтік даму саласындағы мемлекеттік саясатты қалыптастыру» 105 «Денсаулық сақтау жүйесін реформалауды қолдау»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32 840</w:t>
            </w:r>
          </w:p>
        </w:tc>
      </w:tr>
      <w:tr>
        <w:trPr>
          <w:trHeight w:val="41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 реформалауды әдіснамалық қолдау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озық тәжірибе негізінде денсаулық сақтау саласын реформалауды әдіснамалық қолдау және міндетті әлеуметтік медициналық сақтандыру жүйесінің қызмет ету әдіснамалық негіздерін қалыптастыру. Қаржыландыру, тарифтерді белгілеу, әлеуметтік медициналық сақтандыруды енгізу, Ұлттық дәрілік саясат, клиникалық тәжірибе, денсаулық сақтау саласын стандарттау, денсаулық сақтау менеджменті, адами ресурстарды басқару, электрондық денсаулық сақтауды стандарттау, медициналық және фармацевтикалық білім беру, медициналық қызметтердің сапасын реттеу, денсаулық сақтау жобаларын басқару мәселелері бойынша жобаларды іске асыру. Денсаулық сақтау саласындағы инвестициялық саясат бойынша; медициналық ұйымдарды аккредиттеу бойынша; денсаулық сақтау саласындағы ғылымды, инновациялық қызметті және сараптамаларды дамыту бойынша іс-шараларды орындау.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 дамыту республикалық орталығы» ШЖҚ РМК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және әлеуметтік даму саласындағы мемлекеттік саясатты қалыптастыру» 105 «Денсаулық сақтау жүйесін реформалауды қолдау»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975 175</w:t>
            </w:r>
          </w:p>
        </w:tc>
      </w:tr>
      <w:tr>
        <w:trPr>
          <w:trHeight w:val="13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оларды қайта даярлау саласында білім беру қызметтерін көрсету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халқына медициналық қызметтердің қолжетімділігін және сапасын арттырудың негізгі тетігі ретінде денсаулық сақтау жүйесінің кадрлық әлеуетін дамыту және нығайту.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«Денсаулық сақтау мемлекеттік ұйымдары кадрларының біліктілігін арттыру және оларды қайта даярлау»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1 085 621</w:t>
            </w:r>
          </w:p>
        </w:tc>
      </w:tr>
      <w:tr>
        <w:trPr>
          <w:trHeight w:val="10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 магистратурасында аурухананы басқару саласының кадрларын даярлау.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«Жоғары және жоғары оқу орнынан кейінгі білімі бар мамандарды даярлау және білім алушыларға әлеуметтік қолдау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163 509</w:t>
            </w:r>
          </w:p>
        </w:tc>
      </w:tr>
      <w:tr>
        <w:trPr>
          <w:trHeight w:val="15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саласында мемлекеттік қызмет көрсету мақсатында ақпараттық жүйелердің жұмыс істеуін қамтамасыз ету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 және материалдық емес активтерді сүйемелдеу, техникалық қолдау бойынша қызмет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 дамыту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«Азаматтардың жекелеген санаттарын әлеуметтік қамсыздандыру және олардың төлемдерін жүргізу» 139 «Зейнетақылар мен жәрдемақылар төлеуді қамтамасыз ету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1 283 861</w:t>
            </w:r>
          </w:p>
        </w:tc>
      </w:tr>
      <w:tr>
        <w:trPr>
          <w:trHeight w:val="24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АИТВ-инфекциясы мен ЖИТС-тің профилактикасын, диагностикасын және емдеуді ұйымдастыру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АИТВ-инфекциясының жағдайлары мен таралуын эпидемиологиялық қадағалау, эпидемиологиялық ахуалды бағалау және талдау. АИТВ-инфекциясының профилактикасы, диагностикасы және емдеу мәселелері жөніндегі ЖИТС орталықтарының, медициналық, халықаралық және қоғамдық ұйымдардың жұмыстарын үйлестіру және ұйымдастыру-әдістемелік басшылық ету. АИТВ және ЖИТС-байланысқан инфекцияларын референс зерттеулерді орындау.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«ЖИТС-тің алдын алу және оған қарсы күрес жөніндегі республикалық орталық» ШЖҚ РМК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102 «Бірыңғай ұлттық денсаулық сақтау жүйесі шеңберінде қаржыландырылатын бағыттарды қоспағанда, мамандандырылған медициналық көмек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237 922</w:t>
            </w:r>
          </w:p>
        </w:tc>
      </w:tr>
      <w:tr>
        <w:trPr>
          <w:trHeight w:val="26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 бюджет қаражаты есебінен шетелге емделуге жіберу, оның ішінде шетелде емделуге үміткер азаматтарды отандық медициналық ұйымдарда емдеу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 республикада көрсетілмейтін медициналық көмекпен қамтамасыз ету, сондай-ақ шетел мамандарын тарту арқылы отандық клиникаларда жоғары технологияларды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 медициналық орталық»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103 «Бірыңғай ұлттық денсаулық сақтау жүйесі шеңберінде қаржыландырылатын бағыттарды қоспағанда, жоғары мамандандырылған медициналық көмек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2 125 590</w:t>
            </w:r>
          </w:p>
        </w:tc>
      </w:tr>
      <w:tr>
        <w:trPr>
          <w:trHeight w:val="17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санитариялық авиацияны дамыту бойынша жұмысты ұйымдастыру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тегін медициналық көмектің кепілдік берілген көлемі шеңберінде санитариялық авиация түрінде медициналық көмекпен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санитариялық авиация орталығы» ШЖҚ РМК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104 «Санитариялық авиация түрінде жедел медициналық көмек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6 470 037</w:t>
            </w:r>
          </w:p>
        </w:tc>
      </w:tr>
      <w:tr>
        <w:trPr>
          <w:trHeight w:val="19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және Астана қалаларында орналасқан республикалық денсаулық сақтау ұйымдарын донорлық қанның құрамдарымен және препараттарымен қамтамасыз ету мен зертханалық қызметтерді көрсету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Донорлық қанның құрамдарымен және препараттарымен қамтамасыз ету. Донорлық қанды және оның құрамдары мен препараттарын дайындау, қайта өңдеу және сақтау. Алматы және Астана қалаларында орналасқан республикалық маңызы бар денсаулық сақтау ұйымдарында ағзаларды және тіндерді транспланттау процесін сүйемелдеу үшін тіндік типтеу зертханалық қызметтері, сондай-ақ референс-зерттеулер.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«Трансфузиология ғылыми-өндірістік орталығы» ШЖҚ РМК;</w:t>
            </w:r>
          </w:p>
          <w:p>
            <w:pPr>
              <w:spacing w:after="20"/>
              <w:ind w:left="20"/>
              <w:jc w:val="both"/>
            </w:pPr>
            <w:r>
              <w:rPr>
                <w:rFonts w:ascii="Times New Roman"/>
                <w:b w:val="false"/>
                <w:i w:val="false"/>
                <w:color w:val="000000"/>
                <w:sz w:val="20"/>
              </w:rPr>
              <w:t xml:space="preserve">«Республикалық қан орталығы» ШЖҚ РМК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105 «Қанды, оның құрамдарын және препараттарды өндіру бойынша қызмет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4 468 913</w:t>
            </w:r>
          </w:p>
        </w:tc>
      </w:tr>
      <w:tr>
        <w:trPr>
          <w:trHeight w:val="28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Саламатты өмір салтын насихаттау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Басымдықтарды, тұжырымды ойларды әзірлеу, саламатты өмір салтын насихаттау, әлеуметтік маңызды аурулардың алдын алу жөніндегі әдіснамалық сүйемелдеу, жалпы Қазақстан Республикасы бойынша халық арасында өткізілген ақпараттық-коммунакациялық ақпаратты жинау және есептерді қалыптастыру. Ақпараттық білім беру материалдардың, заттардың әр түрінің техникалық ерекшелігін, тиражын, нысаналы тобын көрсету жолымен жылдық жоспарды әзірлеу арқылы, олардың мазмұнын, дизайнын бірыңғай стильде жасау және Қазақстан Республикасында басылып шығарылатын заттар бойынша мониторинг жүргізу.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қалыптастыру проблемалары ұлттық орталығы» ШЖҚ РМК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106 «Салауатты өмір салтын насихаттау»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82 443</w:t>
            </w:r>
          </w:p>
        </w:tc>
      </w:tr>
      <w:tr>
        <w:trPr>
          <w:trHeight w:val="45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инновациялық медициналық технологияларды дамыту бойынша жұмысты ұйымдастыру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тегін медициналық көмектің кепілдік берілген көлемі шеңберінде инновациялық медициналық технологияларды қолдана отырып, медициналық көмекпен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 «Сызғанов» атындағы Хирургия ұлттық ғылыми орталығы» АҚ; «Ұлттық ғылыми медициналық орталық» АҚ; «University Medical Center» Корпоративтік қоры; «Ұлттық ғылыми кардиохирургия орталығы» АҚ; «Ұлттық онкология және трансплантология ғылыми орталығы» АҚ; «Ұлттық нейрохирургия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107 «Инновациялық медициналық технологияларды қолдану арқылы медициналық көмек көрсету»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2 394 347</w:t>
            </w:r>
          </w:p>
        </w:tc>
      </w:tr>
      <w:tr>
        <w:trPr>
          <w:trHeight w:val="24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бойынша жалпы республикалық базаны құру және оны жүргізу және кедейшілік жөніндегі ақпаратты өңдеу.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 дамыту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«Жұмыспен қамту және кедейшілік базасы бойынша ақпараттық - талдамалық қамтамасыз ету жөнінде көрсетілетін қызметтер, жұмыспен қамту саясатын жаңғырту» 101 «Жұмыспен қамту және кедейшілік базасы бойынша ақпараттық-талдамалық қамтамасыз ету жөніндегі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296 221</w:t>
            </w:r>
          </w:p>
        </w:tc>
      </w:tr>
      <w:tr>
        <w:trPr>
          <w:trHeight w:val="262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 бойынша әдіснамалық қамтамасыз ету, соның ішінде протездік-ортопедиялық көмек көрсету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Кемтарлығы ерекше күрделі және тән емес мүгедектерді протездеу, сондай-ақ жаңа технологиялар бойынша дайындалатын протездік-ортопедиялық бұйымдарды сынау және енгізу, протездік-ортопедиялық бұйымдардың жаңа түрлеріне технологиялық процестерді әзірлеу.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оңалтуды дамытудың ғылыми-практикалық орталығы» РМҚК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 «Республикалық деңгейде халықты әлеуметтік қорғау және көмек көрсету, сондай-ақ әлеуметтік қорғау жүйесін жетілдіру және инфрақұрылымды дамыту» 100 «Мүгедектерге протездік-ортопедиялық көмек көрсету бойынша методологиялық қамтамасыз ету, соның ішінде протездік-ортопедиялық көмек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68 217</w:t>
            </w:r>
          </w:p>
        </w:tc>
      </w:tr>
      <w:tr>
        <w:trPr>
          <w:trHeight w:val="28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бұзылған балалардың кохлеарлық имплантациядан кейін есту-сөйлеуін оңалту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имплантанция (КИ) есту қабілеті өте нашар (керең) балаларды оңалтудың жалғыз тиімді әдісі болып табылады. Алайда, КИ операциясы есту-сөйлеуін оңалтусыз (бейімдеусіз) мүлдем тиімсіз. Оны жүргізу кохлеарлық импланты бар балалардың есту және сөйлеу қабілетін дамыту үшін міндетті түрде қажет.</w:t>
            </w:r>
            <w:r>
              <w:br/>
            </w:r>
            <w:r>
              <w:rPr>
                <w:rFonts w:ascii="Times New Roman"/>
                <w:b w:val="false"/>
                <w:i w:val="false"/>
                <w:color w:val="000000"/>
                <w:sz w:val="20"/>
              </w:rPr>
              <w:t>
Есту-сөйлеуге бейімдеудің мақсаты - баланы дыбыстық сигналдарды (тілдік, тілдік емес) қабылдауға, түсінуге және жаңа есту сезімдерін ауызша сөйлеуді дамыту үшін пайдалануға үйрету.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оңалтуды дамытудың ғылыми-практикалық орталығы» РМҚК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 «Республикалық деңгейде халықты әлеуметтік қорғау және көмек көрсету, сондай-ақ әлеуметтік қорғау жүйесін жетілдіру және инфрақұрылымды дамыту» 102 «Есту қабілеті бұзылған балалардың кохлеарлық имплантациядан кейін есту-сөйлеуін оңалту»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115 937</w:t>
            </w:r>
          </w:p>
        </w:tc>
      </w:tr>
      <w:tr>
        <w:trPr>
          <w:trHeight w:val="13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диагностикасының және емдеудің жоғары технологиялық әдістерінің әлеуетін арттыру және енгізу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мамандарды тарта отырып, негізгі клиникалық бағыттар, сондай-ақ озық клиникалық бағыттарды/технологияларды енгізу бойынша оқытуды жүргізу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және әлеуметтік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 кардиохирургия орталығы» АҚ, «Ұлттық нейрохирургия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 «Аурулар диагностикасының және емдеудің жоғары технологиялық әдістерінің әлеуетін арттыру және енгізу»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149 631</w:t>
            </w:r>
          </w:p>
        </w:tc>
      </w:tr>
      <w:tr>
        <w:trPr>
          <w:trHeight w:val="13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бағдарламасын іске асыруды ақпараттық-әдіснамалық сүйемелдеу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бағдарламасын іске асыруды әдіснамалық қамтамасыз ету, кадрларға қажеттілікті айқындау, «Жұмыспен қамту 2020 жол картасы» бағдарламасы бойынша аумақтық ұтқырлықты ынталандыру жөнінде ұсыныстар әзірлеу.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 дамыту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«Жұмыспен қамту 2020 жол картасы» шеңберінде ағымдағы іс-шараларды өткізу»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133 328</w:t>
            </w:r>
          </w:p>
        </w:tc>
      </w:tr>
      <w:tr>
        <w:trPr>
          <w:trHeight w:val="17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Терминология саласындағы қызметтерді ұсыну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терминологиялық және ономастикалық комиссия жұмысын қамтамасыз ету, Қазақстан Республикасы ономастикалық атауларды реттеу бойынша салалық терминологиялық секция жұмысын жетілдіру, Қазақстан Республикасында тілдерді дамыту мен қолданудың 2011 - 2020 жылдарға арналған мемлекеттік бағдарламасын жүзеге асыру бойынша іс-шараларды өткізу.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«Ш.Шаяхметов атындағы Тілдерді дамыту республикалық үйлестіру-әдістемелік орталығы» РМҚК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тілді және Қазақстан халқының басқа да тілдерін дамыту»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331 428</w:t>
            </w:r>
          </w:p>
        </w:tc>
      </w:tr>
      <w:tr>
        <w:trPr>
          <w:trHeight w:val="19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тарих және мәдениет ескерткіштерінде ғылыми-реставрациялық және консервациялық жұмыстар жүргізу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Жаңғырту және реставрациялау арқылы республикалық маңызы бар тарих және мәдениет ескерткіштерін сақтау бойынша қызметтер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спорт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«Қазқайтажаңарту» ШЖҚ РМК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100 «Тарихи-мәдени мұра ескерткіштерін қалпына келтіру, салу»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477 176</w:t>
            </w:r>
          </w:p>
        </w:tc>
      </w:tr>
      <w:tr>
        <w:trPr>
          <w:trHeight w:val="19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зерделеуді жинақтау және жүйелеу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Қорық-мұражайларды қалпына келтіру жолдарын анықтайтын бас жоспарды әзірлеу бойынша жұмыстарды ұйымдастыру, ЮНЕСКО-ның алдын ала тізіміне енгізілген объектілер аумағының шекарасын, қорғау аймағын айқындау және деректер базасын құру. «Ұлы Жібек жолы» сериялық трансшекаралық номинациясы бойынша ЮНЕСКО-ның Бүкіләлемдік мұра тізіміне енгізу үшін мәдени мұра объектілерінің ғылыми құжаттамасын дайындау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спорт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«Қазқайтажаңарту» ШЖҚ РМК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100 «Тарихи-мәдени мұра ескерткіштерін қалпына келтіру, салу»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30 039</w:t>
            </w:r>
          </w:p>
        </w:tc>
      </w:tr>
      <w:tr>
        <w:trPr>
          <w:trHeight w:val="15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рухани қажеттіліктерін қанағаттандыра алатын, мемлекет мүддесіне, әлемдік аренадағы елдің беделіне қызмет ететін ұлттық фильмдердің көркемдігі жоғары туындыларын шығару.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 атындағы «Қазақфильм»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104 «Ұлттық фильмдер шығару»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699 363</w:t>
            </w:r>
          </w:p>
        </w:tc>
      </w:tr>
      <w:tr>
        <w:trPr>
          <w:trHeight w:val="17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дубляждау, сценарий қорын құру, үздіксіз технологиялық процесін ұйымдастыру, ұлттық фильмдерді сақтау, ұлттық фильмдерді дистрибьюциялау және тираждау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түпнұсқа тілінен мемлекеттік тілге дубляждау, мемлекеттік фильмдер қорын құру мен сақтау, фильмдер прокатын ұйымдастыру, тираждау мен дистрибьюциялауды жүзеге асыру барысында фильмдердің меншік иесінің құқығын сақтауды қамтамасыз ету және фильм иесінің басқа да құқығын сақтау.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 атындағы «Қазақфильм»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104 «Ұлттық фильмдер шығару»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293 878</w:t>
            </w:r>
          </w:p>
        </w:tc>
      </w:tr>
      <w:tr>
        <w:trPr>
          <w:trHeight w:val="17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қатысуымен өтетін іс-шаралар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мерекелерді тойлаумен байланысты мерекелік іс-шараларды және салтанатты концерттерді өткізу; Қазақстан халқы Ассамблеясына арналған салтанатты концерт өткізу; Мемлекет басшысының шетелдік делегациялармен ресми кездесуі барысында салтанатты концерт өткізу.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әуендері»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105 «Әлеуметтік маңызы бар және мәдени іс-шаралар өткізу»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1 046 413</w:t>
            </w:r>
          </w:p>
        </w:tc>
      </w:tr>
      <w:tr>
        <w:trPr>
          <w:trHeight w:val="17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қатысуымен өтетін іс-шаралар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Классикалық би және балет бойынша қызметтерді сатып алу үшін.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Ballet» ЖШС</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105 «Әлеуметтік маңызы бар және мәдени іс-шаралар өткізу»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819 214</w:t>
            </w:r>
          </w:p>
        </w:tc>
      </w:tr>
      <w:tr>
        <w:trPr>
          <w:trHeight w:val="10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ұлттық хореография академиясында мәдениеттегі және өнердегі дарынды балаларды оқыту және тәрбиелеу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процесін даярлауды ұйымдастыру және өнер саласындағы дарынды балаларды оқыту бойынша білім беру қызметтерін ұсыну.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ұлттық хореография академиясы» КЕАҚ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«Мәдениет пен өнер саласында кадрлар даярлау» 103 «Хореография саласындағы білім беру үрдісін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646 071</w:t>
            </w:r>
          </w:p>
        </w:tc>
      </w:tr>
      <w:tr>
        <w:trPr>
          <w:trHeight w:val="10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инвестициялық жобалардың дамуын ұйымдастыру бойынша мемлекеттік қызметтер көрсету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деңгейдегі автомобиль жолдарын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Ұлттық компаниясы»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«Республикалық деңгейде автомобиль жолдарын дамыту»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166 984 867</w:t>
            </w:r>
          </w:p>
        </w:tc>
      </w:tr>
      <w:tr>
        <w:trPr>
          <w:trHeight w:val="17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іздестіру-бағалау жұмыстары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минералдық-шикізат базасын толықтыру мақсатында перспективалы алаңның шикізаттық әлеуетін бағалау.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ұлттық геологиялық барлау компаниясы"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 «Жер қойнауын ұтымды және кешенді пайдалануды және Қазақстан Республикасы аумағының геологиялық зерттелуін арттыру» 102 «Өңірлік, геологиялық түсіру, іздестіру-бағалау және іздестіру барлау жұмыстары»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1 119 437</w:t>
            </w:r>
          </w:p>
        </w:tc>
      </w:tr>
      <w:tr>
        <w:trPr>
          <w:trHeight w:val="13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жолдарында жөндеу жұмыстарын орындауды ұйымдастыру бойынша мемлекеттік қызметтер көрсету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автожолдарын күрделі және орташа жөндеу, ұстау, көгалдандыру.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Ұлттық компаниясы»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43 330 181</w:t>
            </w:r>
          </w:p>
        </w:tc>
      </w:tr>
      <w:tr>
        <w:trPr>
          <w:trHeight w:val="24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су жолдарындағы кеме қатынасы қауіпсіздігін қамтамасыз ету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Жайық-Каспий бассейнінде жалпы ұзындығы 1 013 км кеме қатынасы ішкі су жолдары учаскелерінде кеме жүрісінің кепілді габариттерін навигациялық жабдық белгілерін қою (ұстау) және күту - 197 840 км/тәу, түбін тереңдету жұмыстарын - 240 мың тек.м., түбін тазарту жұмыстарын - 5200 тонна, арналық іздестіру жұмыстарын - 120 км, навигациялық жабдық пен құрылғыларын әзірлеу және жөндеу, техникалық флот кемелерін жөндеу (ағымдағы, орташа) - 33 бірлік жүргізу арқылы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 Көлік комитетінің «Атырау су жолдары кәсіпорны» РМҚК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 «Су көлігін және су инфрақұрылымын ұстау, дамыту» 100 «Су жолдарының кеме жүретін жағдайда болуын қамтамасыз ету және шлюздерді күтіп-ұстау»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484 597</w:t>
            </w:r>
          </w:p>
        </w:tc>
      </w:tr>
      <w:tr>
        <w:trPr>
          <w:trHeight w:val="3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су жолдарындағы кеме қатынасы қауіпсіздігін қамтамасыз ету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бассейнінде жалпы ұзындығы 1719,5 км кеме қатынасы ішкі су жолдары учаскелерінде кеме жүрісінің кепілді габариттерін навигациялық жабдық белгілерін қою (ұстау) және күту - 313 333 км/тәу, түбін тереңдету жұмыстарын - 2 505 мың текше м., түзету жұмыстарын - 55 мың текше м., түбін тазарту жұмыстарын - 5500 тонна, арналық іздестіру жұмыстарын - 455 км, навигациялық жабдық пен құрылғыларын әзірлеу және жөндеу, техникалық флот кемелерін жөндеу (ағымдағы, орташа, күрделі) - 108 бірлік, кеме қатынасы гидротехникалық құрылғыларын (шлюздер) ұстау және жөндеу - 3 бірлік, техникалық флот кемелерін - 2 бірлік қосалқы флотын (3 кезең) жаңарту және жаңғырту арқылы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 Көлік комитетінің «Ертіс су жолдары кәсіпорны» РМҚК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 «Су көлігін және су инфрақұрылымын ұстау, дамыту» 100 «Су жолдарының кеме жүретін жағдайда болуын қамтамасыз ету және шлюздерді күтіп-ұстау»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4 295 557</w:t>
            </w:r>
          </w:p>
        </w:tc>
      </w:tr>
      <w:tr>
        <w:trPr>
          <w:trHeight w:val="19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су жолдарындағы кеме қатынасы қауіпсіздігін қамтамасыз ету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көлінде жалпы ұзындығы 978 км кеме қатынасы ішкі су жолдары учаскелерінде кеме жүрісінің кепілді габариттерін навигациялық жабдық белгілерін қою (ұстау) және күту - 209 292 км/тәу, навигациялық жабдық пен құрылғыларын әзірлеу және жөндеу, техникалық флот кемелерін жөндеу (ағымдағы, орташа) - 8 бірлік, техникалық флот кемелерін - 1 бірлік түбін тереңдету флотын (3 кезең) жаңарту және жаңғырту арқылы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 Көлік комитетінің «Балқаш су жолдары кәсіпорны» РМҚК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 «Су көлігін және су инфрақұрылымын ұстау, дамыту» 100 «Су жолдарының кеме жүретін жағдайда болуын қамтамасыз ету және шлюздерді күтіп-ұстау»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355 706</w:t>
            </w:r>
          </w:p>
        </w:tc>
      </w:tr>
      <w:tr>
        <w:trPr>
          <w:trHeight w:val="17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су жолдарындағы кеме қатынасы қауіпсіздігін қамтамасыз ету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өзені мен Қапшағай су қоймасында жалпы ұзындығы 330 км кеме қатынасы ішкі су жолдары учаскелерінде кеме жүрісінің кепілді габариттерін навигациялық жабдық белгілерін қою (ұстау) және күту - 71 890 км/тәу, навигациялық жабдық пен құрылғыларын әзірлеу және жөндеу, техникалық флот кемелерін жөндеу (ағымдағы, орташа) - 5 бірлік жүргізу арқылы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 Көлік комитетінің «Іле су жолдары кәсіпорны» РМҚК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 «Су көлігін және су инфрақұрылымын ұстау, дамыту» 100 «Су жолдарының кеме жүретін жағдайда болуын қамтамасыз ету және шлюздерді күтіп-ұстау»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189 910</w:t>
            </w:r>
          </w:p>
        </w:tc>
      </w:tr>
      <w:tr>
        <w:trPr>
          <w:trHeight w:val="10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ғарыш аппаратын құрудың толық циклын (жобалау, жасау, жинақтау, сынау, іске қосу және орбитада сынау) қарастыратын тәжірибелік-конструкторлық жұмыстар.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 ЖШС» БК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 «Ғылыми-технологиялық және тәжірибелік-эксперименттік базаны дамыту» 101 «Ғылыми-технологиялық мақсаттағы ғарыш жүйесін құру»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1 209 072</w:t>
            </w:r>
          </w:p>
        </w:tc>
      </w:tr>
      <w:tr>
        <w:trPr>
          <w:trHeight w:val="19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жалдау құрамына кірмеген және құрамынан шығарылған «Байқоңыр» кешені объектілерінің сақталуын қамтамасыз ету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жалдау құрамына кірмеген және құрамынан шығарылған «Байқоңыр» кешені объектілерінің сақталуын қамтамасыз ету қызметтері.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«Инфракос» РМК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 «Ғарыш инфрақұрылымының сақталуын қамтамасыз ету және пайдалануын кеңейту» 103 «Ресей Федерациясының жалдау құрамына кірмеген және құрамынан шығарылған «Байқоңыр» кешені объектілерінің сақталуын қамтамасыз ету»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64 111</w:t>
            </w:r>
          </w:p>
        </w:tc>
      </w:tr>
      <w:tr>
        <w:trPr>
          <w:trHeight w:val="17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кластердің дамуын қамтамасыз ету бойынша қызметтер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инновациялық кластерінің жұмыс істеуін қамтамасыз ету бойынша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дербес кластерлік қоры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«Қазақстан Республикасының инновациялық дамуын қамтамасыз ету» 103 «Инновациялық технологиялар паркі» арнайы экономикалық аймағының инвестициялар тартуы, оның жұмыс істеуі және дамуы жөніндегі қызметтер»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350 048</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мемлекеттік реттеуді арттыру мәселелері бойынша зерттеулер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 сапалы жазу үшін кәсіпкерлік қызметті мемлекеттік реттеудің күшті және әлсіз жақтарын, даму перспективалары мен қауіптерді айқындай отырып, халықаралық тәжірибені талдаумен және кешенді тұжырымдама жазу бойынша нақты ұсынымдар әзірлеумен мақұлданған тәсілдер бойынша оған кешенді зерттеу жүргізу қажет.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77 000</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 шеңберінде халықаралық сауда келіссөздеріне ұстанымдар мен халықаралық экономикалық келісімдер жобаларын әзірлеу кезінде консультациялық қолдау көрсету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мүдделерін, Кеден одағының, Бірыңғай экономикалық кеңістіктің шартты-құқықтық базасын, елдің өзге де халықаралық міндеттемелерін және Қазақстан Республикасының заңнамасын ескере отырып, Дүниежүзілік сауда ұйымында әрекет ету шеңберінде Қазақстан Республикасының ұстанымын қалыптастыру бойынша зерттеу, консультациялық және талдамалық қолдау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146 446</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тиімділігін бағалауды талдамалық сүйемелдеу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қызметінің тиімділігін бағалау жүйесінің барлық кезеңдерін жүзеге асыруын сапалы сүйемелдеуді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135 282</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бәсекеге қабiлеттiлiгi деңгейiн талдау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IMD-2015-шi рейтингке Қазақстанның қосылуы үшiн шараларды жүргiзу және Қазақстанның бәсекеге қабiлеттiлiгiне кешендiк талдау жүргізу және оның жоғарылауы бойынша ұсынымдарды әзірлеу.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46 371</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модельдеу және болжамдау құралын жетілдіру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болжамдау алгоритмдері, модельденетін ауыспалылардың тізілімін кеңейту ретінде қолданылатын модельдердің өлшемдерін жаңарту және кеңейту арқылы DSGE ортақ теңдестік серпіндік-стохастикалық моделін және салааралық теңгерім моделін (САТ) жетілдіру бойынша ұсыныстар әзірлеу.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 жобаларының ғылыми экономикалық сараптамасы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Yкiметiнiң 2002 жылғы 30 мамырдағы № 598 қаулысымен бекiтiлген Ғылыми сараптама жүргiзу ережесiне сәйкес Қазақстан Республикасы заң жобаларының ғылыми экономикалық сараптамасын жүргізу.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86 000</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 құжаттарының іске асырылуын мониторингтеуді сараптамалық-талдамалық сүйемелдеу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 құжаттарының мониторингін және талдауын жүргізу және Мемлекеттік жоспарлау жүйесін одан әрі жетілдіру үшін ұсыныстар әзірлеу.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64 838</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 үшін сыртқы тәуекелдер мен қауіп-қатерлерді анықтай отырып, қазақстандық және әлемдік экономиканың, қаржылық жүйенің, тауар нарықтары дамуының ағымдағы үрдістерін зерттеу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экономика мен Қазақстан экономикасының көрсеткіштеріне күн сайынғы, апта сайынғы, ай сайынғы және тоқсан сайынғы мониторингті қамтамасыз ету, бұл Қазақстан экономикасы үшін қауіптерді жедел анықтауға, сондай-ақ Қазақстан экономикасына қауіптердің теріс әсері күшейген жағдайда нақты ұсынымдарды әзірлеуге мүмкіндік береді.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 құралдарын қолдану жолымен импортты әкімшілендіру жөнінде ұсынымдар әзірлеу кезіндегі талдамалық қолдау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мен Бірыңғай экономикалық кеңістік жұмысының Қазақстан Республикасындағы экономикалық жағдайға әсерін бағалау жөніндегі жұмысты үйлестіру.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63 184</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нарыққа қол жеткізу кезіндегі сауда және әкімшілік кедергілерді жою жөнінде ұсыныстар мен ұсынымдар әзірлеу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Әріп-елдермен келіссөздер жүргізу үшін барынша сезімтал тауар позициялары бойынша талдау жүргізе отырып тауарлар нарығына қол жеткізу мәселелері бойынша талдау жүргізу және талдамалық қолдау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84 208</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одақ шеңберінде келісімдерді іске асыру әсерінің мониторингі және өнеркәсіп тауарлары мен қызметтері саудасында Қазақстанның мүддесін ілгерілету жөнінде ұсыныстар әзірлеу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одақ шеңберінде қазіргі жұмысына байланысты өнеркәсіптің және қызметтердің бәсекелестігі бойынша сарапшылық қолдау жасау.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176 087</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шеңберінде келісімдерді іске асыру әсерінің мониторингі және агроөнеркәсіптік кешеннің тауарлары саудасында Қазақстанның мүддесін ілгерілету жөнінде ұсыныстар әзірлеу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одақ шеңберінде қазіргі жұмысына байланысты ауыл шаруашылығын бәсекелестігі бойынша сарапшылық қолдау жасау.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118 131</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 Астана экономикалық форумын өткізуді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411 281</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шоғырлануды бағалау әдістемесі</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шоғырлануды бағалаудың рәсімін жетілдіру.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Стандарттарды қалыптастыру және салалар бөлінісінде табиғи монополия субъектілері және реттелетін нарықтар субъектілерінің көрсетілетін қызметтерінің сапасын бағалау әдістемесі</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шоғырлануды бағалаудың рәсімін жетілдіру.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белгілеудің ынталандыру әдістерін ескере отырып тариф есептеу әдістемесі</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шоғырлануды бағалаудың рәсімін жетілдіру.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Мемлекеттік-жекешелік әріптестік саласындағы әдіснамалық заңнаманы жетілдіру бойынша ұсыныстар әзірлеу - 4-кезең</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жүргізу және әдіснамалық тәсілдер мен нормативтік базаны әзірлеу, сонымен қатар МЖӘ шағын түрлерінің объектілері үшін үлгілік құжаттаманы әзірлеу.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экономика министрлігі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мемлекеттік-жеке меншік әріптестік орталығы» АҚ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жобаларды жоспарлау және іске асыру рәсімдерін оңтайландыру бойынша бюджет процесін жетілдіру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жүргізу және ҚР заңнамасына өзгерістер енгізу бойынша ұсынымдар, жобалардың өміршеңдік кезеңдері бойынша МИЖ бойынша әдістемелік нұсқаулық әзірлеу.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экономика министрлігі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мемлекеттік-жеке меншік әріптестік орталығы» АҚ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қызметінің тиімділігін бағалауға сараптамалық-талдамалық және әдіснамалық сүйемелдеуді енгізетін қызметті бағалау бойынша консультациялық көрсетілетін қызметтер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 іске асыру шеңберінде мемлекеттік жоспарлау жөніндегі уәкілетті орган «Қадағаланатын саладағы/аядағы/өңірдегі стратегиялық мақсаттар мен міндеттерге қол жеткізу және іске асыру» бағыты бойынша облыстардың, республикалық маңызы бар қаланың, астананың жергілікті атқарушы органдарына толық бағалау жүргізеді.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экономика министрлігі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14 567</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салалалық бағдарламалардың іске асырылу нәтижесіне халықтың қанағаттанушылық деңгейін айқындау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салалалық бағдарламалардың іске асырылу нәтижесіне халықтың қанағаттанушылық деңгейін айқындау.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7 236</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бәсекеге қабілеттілігін арттыру шеңберінде Қазақстанның Дүниежүзілік Банктің «Doing Business» рейтингіндегі позицияларын жақсарту» талдамалық зерттеуі</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Қазақстанның Дүниежүзілік банктің «Doing Business» рейтингінің алғашқы 30 елінің қатарына ену мақсатында Қазақстан Үкіметі тиісті заңнаманы жетілдіру арқылы елдің бизнес ахуалын жақсарту бойынша іс-шараларды белсенді жүргізу.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351 906</w:t>
            </w:r>
          </w:p>
        </w:tc>
      </w:tr>
      <w:tr>
        <w:trPr>
          <w:trHeight w:val="3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экономикалық өсудің негізі ретінде агроөнеркәсіптік кешенді зерттеу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 факторларының өнімділігін арттыруды қамтамасыз ету, ауылда тұрақты жұмыс орындарын құру, қазақстандық өнімнің экспорттық әлеуетін дамыту және ішкі нарық қажеттіліктерін қанағаттандыру бөлігінде Қазақстан Республикасы аграрлық саясаты құралдарын жетілдіру бойынша ұсынымдар әзірлеу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8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экономикасының жеке салаларында мемлекеттік субсидияларды талдау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шығыстардың (негізінен, субсидиялардың) төмендеуі экономикалық тиімділіктің өсуіне жәрдемдесе алады.</w:t>
            </w:r>
            <w:r>
              <w:br/>
            </w:r>
            <w:r>
              <w:rPr>
                <w:rFonts w:ascii="Times New Roman"/>
                <w:b w:val="false"/>
                <w:i w:val="false"/>
                <w:color w:val="000000"/>
                <w:sz w:val="20"/>
              </w:rPr>
              <w:t>
Әлемдік тәжірибе бойынша экономикасы дамыған елдерде мемлекеттік қаожылық қолдау мыналарды ескереді: тауар өндірушілерінің табыстарын қолдау, бағаға араласу, шығыстарды өтеу, нарықтың дамуына, өндірістік инфрақұрылымға жәрдемдесу, өңірлік бағдарламаларды, макроэкономикалық саясатты жүзеге асыру, шығыстарды өтеу, мемлекеттік сақтандыру, табыстарды тұрақтандыру бағдарламаларын жүзеге асыру.</w:t>
            </w:r>
            <w:r>
              <w:br/>
            </w:r>
            <w:r>
              <w:rPr>
                <w:rFonts w:ascii="Times New Roman"/>
                <w:b w:val="false"/>
                <w:i w:val="false"/>
                <w:color w:val="000000"/>
                <w:sz w:val="20"/>
              </w:rPr>
              <w:t>
Қазақстанда экономиканың жеке салаларын қолдау бойынша ұқсас саясат жүргізіліп жатыр, осыған байланысты аталған саясатты талдау өзекті болып отыр.</w:t>
            </w:r>
            <w:r>
              <w:br/>
            </w:r>
            <w:r>
              <w:rPr>
                <w:rFonts w:ascii="Times New Roman"/>
                <w:b w:val="false"/>
                <w:i w:val="false"/>
                <w:color w:val="000000"/>
                <w:sz w:val="20"/>
              </w:rPr>
              <w:t>
Жоғарыда аталғанды ескере отырып, аталған бағытта жүргізілетін жұмыстың тиімділігін арттыру үшін Қазақстанда пайдаланылатын экономиканың жеке салаларын субсидиялауды қоса алғанда қолданыстағы мемлекеттік қолдау шараларының тиімділігіне талдау жүргізу қажет.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кешенді салық реформасын іске асыру және салық жүйесін реформалаудың нәтижесін бағалау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салу жүйесінде проблемаларды анықтау, фискалдық және экономикалық әсерлерді модельдеу және бағалаумен кешенді салық реформасын іске асыру бойынша ұсынымдар әзірлеу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667 131</w:t>
            </w:r>
          </w:p>
        </w:tc>
      </w:tr>
      <w:tr>
        <w:trPr>
          <w:trHeight w:val="3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дамуының жедел қысқа-орта мерзімді макроэкономикалық болжамдау моделін әзірлеу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экономикалық өсудің жоғары құбылмалы кезеңінде және сыртқы факторлардың баяулауының басым саясатын негіздеу үшін өзгерген жағдайға жедел жауап қайтаруға өту қажет болады. Бұл мақсатты жүзеге асыру үшін Ұлттық экономика министрлігінде дәл қазір жұмыста пайдаланып жатқан ортамерзімді және ұзақ мерзімді болжамдау моделдерінен Қазақстан дамуының қысқамерзімді және ортамерзімді макроэкономикалық болжамдауының жедел жаңа түрлерін әзірлеуге өту қажет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 субъектілері үстем жағдайды теріс пайдалану тергеу жүргізу бойынша халықаралық және қазақстандық тәжірибені талдау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монополияға қарсы органмен құралдарын алдын алу, анықтау және жолын кесу қиянат субъектілер – доминанттармен үстем жағдайға жетілдіру қолданылатын және олардың ЭЫДҰ-ның стандарттарына сәйкес келтіру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өңірлік саясатты және жергілікті өзін-өзі басқаруды дамыту міндеттерін ескере отырып, жергілікті басқару жүйесін жетілдіру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міндеттерді және тиісті аумақтағы мемлекеттік саясатты жүзеге асыруды ескере отырып, штаттағы қызметкерлердің оңтайлы санын және құрылымын анықтау бойынша ұсыныстар әзірлеу;</w:t>
            </w:r>
            <w:r>
              <w:br/>
            </w:r>
            <w:r>
              <w:rPr>
                <w:rFonts w:ascii="Times New Roman"/>
                <w:b w:val="false"/>
                <w:i w:val="false"/>
                <w:color w:val="000000"/>
                <w:sz w:val="20"/>
              </w:rPr>
              <w:t xml:space="preserve">
Елдің әкімшілік-аумақтық құрылысын өңірлік дамудың кокейкесті міндеттеріне сәйкес келтіру және жергілікті өзін-өзі басқаруды дамыту бойынша аралық ұсыныстар әзірлеу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Экономикалық ынтымақтастық және даму ұйымына кіруі үдерісіне талдамалы және консультациялық қолдау көрсету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ұйымына кіру бойынша басқа мемлекеттердің тәжірибелерін зерттеу, сондай-ақ Қазақстан Республикасына осы тәжірибе негізінде ұсынымдарды жасау.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185 734</w:t>
            </w:r>
          </w:p>
        </w:tc>
      </w:tr>
      <w:tr>
        <w:trPr>
          <w:trHeight w:val="10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жүйесін реформалау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саласында нормативтік-техникалық құжаттар әзірлеу (өңдеу).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 «Сәулет, қала құрылысы және құрылыс қызметін жетілдіру іс-шараларды іске асыру»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427 114</w:t>
            </w:r>
          </w:p>
        </w:tc>
      </w:tr>
      <w:tr>
        <w:trPr>
          <w:trHeight w:val="13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«Қазақстан - 2050» стратегиясын ескере отырып, түзету (өзектілендіру)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 тиімді жоспарлау үшін 2013 жылы әзірленген Қазақстан Республикасының аумағын ұйымдастырудың бас схемасын түзету.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қала құрылысын жоспарлау және кадастр орталығы» ШЖҚ РМК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 «Сәулет, қала құрылысы және құрылыс қызметін жетілдіру іс-шараларды іске асыру»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93 287</w:t>
            </w:r>
          </w:p>
        </w:tc>
      </w:tr>
      <w:tr>
        <w:trPr>
          <w:trHeight w:val="13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 дамытудың өңіраралық схемасын әзірлеу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Өңіраралық схемалар өңірлер аумағында қалақұрылысы саласындағы мемлекеттік саясаттың негізгі қағидаттарын анықтау үшін әзірленеді.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қала құрылысын жоспарлау және кадастр орталығы» ШЖҚ РМК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 «Сәулет, қала құрылысы және құрылыс қызметін жетілдіру іс-шараларды іске асыру»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697 845</w:t>
            </w:r>
          </w:p>
        </w:tc>
      </w:tr>
      <w:tr>
        <w:trPr>
          <w:trHeight w:val="8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агломерациясын аумақтық дамытудың өңіраралық схемасын әзірлеу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Өңіраралық схемалар өңірлер аумағында қалақұрылысы саласындағы мемлекеттік саясаттың негізгі қағидаттарын анықтау үшін әзірленеді.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бас жоспары» ғылыми-зерттеу жобалау институты» ЖШС</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 «Сәулет, қала құрылысы және құрылыс қызметін жетілдіру іс-шараларды іске асыру»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124 398</w:t>
            </w:r>
          </w:p>
        </w:tc>
      </w:tr>
      <w:tr>
        <w:trPr>
          <w:trHeight w:val="13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және Шымкент агломерациясын аумақтық дамытудың өңіраралық схемасын әзірлеу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Өңіраралық схемалар өңірлер аумағында қалақұрылысы саласындағы мемлекеттік саясаттың негізгі қағидаттарын анықтау үшін әзірленеді.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қала құрылысын жоспарлау және кадастр орталығы» ШЖҚ РМК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 «Сәулет, қала құрылысы және құрылыс қызметін жетілдіру іс-шараларды іске асыру»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469 164</w:t>
            </w:r>
          </w:p>
        </w:tc>
      </w:tr>
      <w:tr>
        <w:trPr>
          <w:trHeight w:val="28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жобалар әзірлеу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Объектілерінің үлгі жобаларын және үлгі жобалардың шешімдерін әзірлеу.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 АҚ, «Үлгілік және тәжірибелік жобалаудың ғылыми-зерттеу институты (Тұрғын үй институты)» ЖШС, «Қазақ құрылыс және сәулет ғылыми-зерттеу және жобалау институты»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 «Сәулет, қала құрылысы және құрылыс қызметін жетілдіру іс-шараларды іске асыру»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981 385</w:t>
            </w:r>
          </w:p>
        </w:tc>
      </w:tr>
      <w:tr>
        <w:trPr>
          <w:trHeight w:val="15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 әлеуметтік маңызы бар объектілердің энергия үнемділігі бойынша іс-шаралар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арасында ақпараттық-түсіндіру насихат жұмыстарын жүргізу.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«Өңірлерді дамытудың 2020 жылға дейінгі бағдарламасы шеңберінде тұрғын үй-коммуналдық шаруашылық саласындағы іс-шараларды іске асыру»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негіздеу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өлшемшарттарын әзірлеу және инвестициялық жобаларды іске асырудың басымдығын айқындау, коммуналдық секторды жаңғырту мен дамыту жобаларын қаржыландыру көздері бойынша ұсыныстар әзірлеу, энергия және ресурс үнемдеу технологияларын енгізу, қазақстандық қамтуды қамтамасыз ету.</w:t>
            </w:r>
            <w:r>
              <w:br/>
            </w:r>
            <w:r>
              <w:rPr>
                <w:rFonts w:ascii="Times New Roman"/>
                <w:b w:val="false"/>
                <w:i w:val="false"/>
                <w:color w:val="000000"/>
                <w:sz w:val="20"/>
              </w:rPr>
              <w:t xml:space="preserve">
Жылумен қамтамасыз етудің сенімділігі мен сапасын арттыру, энергия тиімділікті арттыру және энергия үнемдеуді дамыту.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Суарнажоба»АҚ»,</w:t>
            </w:r>
          </w:p>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«Өңірлерді дамытудың 2020 жылға дейінгі бағдарламасы шеңберінде тұрғын үй-коммуналдық шаруашылық саласындағы іс-шараларды іске асыру»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772 214</w:t>
            </w:r>
          </w:p>
        </w:tc>
      </w:tr>
      <w:tr>
        <w:trPr>
          <w:trHeight w:val="15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Жылумен жабдықтау жүйелерінің орталықтанған техникалық тексеруін жүргізу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Жылумен жабдықтау объектілерін және жылу желілерін 100 Гкал/сағ-қа дейінгі қазандықтарды жаңғырту және реконтрукциялау бойынша жылумен жабдықтау үшін орталықтандырылған техникалық тексеруді өңірлік жобаларды әзірлеу кезінде пайдалану.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экономика министрлігі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шаруашылығын жаңғырту мен дамытудың қазақстандық орталығы» АҚ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«Өңірлерді дамытудың 2020 жылға дейінгі бағдарламасы шеңберінде тұрғын үй-коммуналдық шаруашылық саласындағы іс-шараларды іске асыру»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230 456</w:t>
            </w:r>
          </w:p>
        </w:tc>
      </w:tr>
      <w:tr>
        <w:trPr>
          <w:trHeight w:val="21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топ-менеджментті оқытудың мемлекеттік тапсырмасы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Дьюк Университетімен (АҚШ) бірлесіп «Бизнестің жол картасы 2020» бағдарламасын бекіту туралы» Қазақстан Республикасы Үкіметінің 2010 жылғы 13 сәуірдегі № 301 қаулысына сәйкес «Бизнестің жол картасы 2020» бағдарламасының төртінші бағытының шеңберінде шағын және орта бизнес кәсіпорындарының жоғары және орта буын басшылары үшін «ШОБ топ-менеджментін оқытуды» өткізеді.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«Бизнестің жол картасы-2020» бизнесті қолдау мен дамытудың бірыңғай бағдарламасы шеңберінде іс-шараларды іске асыру»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315 199</w:t>
            </w:r>
          </w:p>
        </w:tc>
      </w:tr>
      <w:tr>
        <w:trPr>
          <w:trHeight w:val="10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 «Жұмылдыру дайындығы, жұмылдыру және мемлекеттік материалдық резервті қалыптастыру іс-шараларын іске асырур»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58 014</w:t>
            </w:r>
          </w:p>
        </w:tc>
      </w:tr>
      <w:tr>
        <w:trPr>
          <w:trHeight w:val="19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«Қазақтан Республикасындағы этносаралық қатынастар саласындағы мемлекеттік басқару және жария саясат: басқару технологиясын әзірлеу және қоғамдық келісімді нығайтуға азаматтарды тарту»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мемлекеттің жаңа саяси бағыты контексіндегі қоғамдық келісімді сақтау саясатын және ұлттық бірлікті нығайту үшін практикалық ғылыми негізделген ұсыныстар әзірлеу.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жанындағы Мемлекеттік басқару академиясы» РМҚК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«Мемлекеттік қызмет саласындағы бірыңғай мемлекеттiк саясатты қалыптастыру мен іске асыру»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желісінде мемлекеттік ақпараттық саясатты жүргізу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әлеуметтік-экономикалық және қоғамдық-саяси өмірін жариялау. Қазақ тілді БАҚ-ты Интернетте насихаттау, отандық интернет БАҚ-ты дамыту. Мемлекеттік тілді дамыту. Қазақстан Республикасы Премьер-Министрі мен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алға жылжыту. Елдің тарихи-мәдени мұрасын зерттеу және сақтау, тарихи-мәдени дәстүрлерді жаңғырту, «Қазақстан-2050» Стратегиясының іске асырылу барысын жариялау.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коммуникациялар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«Қазконтент»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ақпараттық саясатты жүргізу» 100 «Мемлекеттік ақпараттық тапсырысты орналастыру»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2 016 387</w:t>
            </w:r>
          </w:p>
        </w:tc>
      </w:tr>
      <w:tr>
        <w:trPr>
          <w:trHeight w:val="8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 арқылы мемлекеттік ақпараттық саясатты жүргізу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«KazakhTV», «24KZ», сондай-ақ «Білім және Мәдениет» арналары арқылы мемлекеттік ақпараттық саясатты жүргізу бойынша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коммуникациялар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ақпараттық саясатты жүргізу» 100 «Мемлекеттік ақпараттық тапсырысты орналастыру»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13 660 664</w:t>
            </w:r>
          </w:p>
        </w:tc>
      </w:tr>
      <w:tr>
        <w:trPr>
          <w:trHeight w:val="10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РТРК» АҚ арқылы мемлекеттік ақпараттық саясатты жүргізу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«Балапан», «KazSport», «Первый канал Евразия» телеарналары, облыстық телеарналар, «Қазақ радиосы», «Шалқар», «Астана», «Classic» радиолары арқылы мемлекеттік ақпараттық саясатты жүргізу бойынша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коммуникациялар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республикалық телерадиокорпорация-сы»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ақпараттық саясатты жүргізу» 100 «Мемлекеттік ақпараттық тапсырысты орналастыру»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18 809 437</w:t>
            </w:r>
          </w:p>
        </w:tc>
      </w:tr>
      <w:tr>
        <w:trPr>
          <w:trHeight w:val="15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мемлекетаралық телерадиокомпаниясының Қазақстан Республикасындағы Ұлттық филиалы арқылы мемлекеттік ақпараттық саясатты жүргізу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«Мир 24» телеарналары арқылы мемлекеттік ақпараттық саясатты жүргізу бойынша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коммуникациялар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 мемлекетаралық телерадиокомпаниясының Қазақстан Республикасындағы Ұлттық филиалы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ақпараттық саясатты жүргізу» 100 «Мемлекеттік ақпараттық тапсырысты орналастыру»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307 086</w:t>
            </w:r>
          </w:p>
        </w:tc>
      </w:tr>
      <w:tr>
        <w:trPr>
          <w:trHeight w:val="52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 арқылы транспондерлерді жалға алу және мемлекеттік және мемлекеттік емес телерадиоарналарды, радиоарналарды тарату қызметтері</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жерсеріктік телерадио хабарларын тарату желісі арқылы теле- және радиоарналарды тарату үшін жерсеріктік ресурстарды жалға алу бойынша қызметтер, жерсеріктік ресурстарды жалға алу және жерсеріктік телерадио хабарларын тарату желісінің тегін топтамасы құрамындағы мемлекеттік және мемлекеттік емес телерадиоарналарды, радиоарналарды тарату қызметтері, Цифрлық эфирлік хабар тарату желісіндегі теле, радиоарналар тарату бойынша қызметтер, сондай-ақ цифрлық эфирлік хабар таратуды енгізу бойынша ағымдағы шығындарға төлем жасау, эфирлік хабар таратулардың цифрлық таратқыштар желісіне және эфирлік хабар таратудың аналогты таратқыштар желісіне телерадиоарналарды, радиоарналарды тарату үшін «Kazsat-2» жерсерігіне жерсеріктік ресурстарды резервтеу. Мерзiмдi баспасөз басылымдарында, сондай-ақ теле- және радио хабарларын таратудың желісі арқылы мерзiмдi баспасөз басылымдары меншiк иесiнің Интернет-ресурстар желілерінде жарияланатын ақпараттарды тарату бойынша қызметтер, Интернет желілерінде мемлекеттік және мемлекеттік емес теле- және радиоарналарды тарату бойынша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коммуникациялар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ақпараттық саясатты жүргізу» 100 «Мемлекеттік ақпараттық тапсырысты орналастыру»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3 891 395</w:t>
            </w:r>
          </w:p>
        </w:tc>
      </w:tr>
      <w:tr>
        <w:trPr>
          <w:trHeight w:val="8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 арқылы мемлекеттік ақпараттық саясатты жүргізу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«Дружные ребята» газеттері, «Ақ желкен», «Балдырған» журналдары арқылы мемлекеттік ақпараттық саясатты жүргізу бойынша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коммуникациялар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ақпараттық саясатты жүргізу» 100 «Мемлекеттік ақпараттық тапсырысты орналастыру»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102 566</w:t>
            </w:r>
          </w:p>
        </w:tc>
      </w:tr>
      <w:tr>
        <w:trPr>
          <w:trHeight w:val="8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 арқылы мемлекеттік ақпараттық саясатты жүргізу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«Экономика», «Ұйғыр айвази» газеттері, «Мысль», «Ақиқат», «Үркер» журналдары арқылы мемлекеттік ақпараттық саясатты жүргізу бойынша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коммуникациялар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ақпараттық саясатты жүргізу» 100 «Мемлекеттік ақпараттық тапсырысты орналастыру»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695 815</w:t>
            </w:r>
          </w:p>
        </w:tc>
      </w:tr>
      <w:tr>
        <w:trPr>
          <w:trHeight w:val="17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 мониторинг жүргізу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мәселелерін ақпараттық-талдамалық және әдістемелік сүйемелдеу.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коммуникациялар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коммуникациялар министрлігінің «Талдау және ақпарат орталығы» ШЖҚ РМК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ақпараттық саясатты жүргізу» 100 «Мемлекеттік ақпараттық тапсырысты орналастыру»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670 067</w:t>
            </w:r>
          </w:p>
        </w:tc>
      </w:tr>
      <w:tr>
        <w:trPr>
          <w:trHeight w:val="13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Қазақстан» республикалық газеті» АҚ арқылы мемлекеттік ақпараттық саясатты жүргізу бойынша көрсетілетін қызметтер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Қазақстан» газеті арқылы мемлекеттік ақпараттық саясатты жүргізу бойынша көрсетілетін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коммуникациялар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Қазақстан» республикалық газеті»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ақпараттық саясатты жүргізу» 100 «Мемлекеттік ақпараттық тапсырысты орналастыру»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877 536</w:t>
            </w:r>
          </w:p>
        </w:tc>
      </w:tr>
      <w:tr>
        <w:trPr>
          <w:trHeight w:val="13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правда» республикалық газеті» АҚ арқылы мемлекеттік ақпараттық саясатты жүргізу жөнінде көрсетілетін қызметтер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правда» газеті арқылы мемлекеттік ақпараттық саясатты жүргізу бойынша көрсетілетін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коммуникациялар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правда» республикалық газеті» 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ақпараттық саясатты жүргізу» 100 «Мемлекеттік ақпараттық тапсырысты орналастыру»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721 152</w:t>
            </w:r>
          </w:p>
        </w:tc>
      </w:tr>
      <w:tr>
        <w:trPr>
          <w:trHeight w:val="21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 және қаржылық бақылау жүйесін жетілдіру бойынша зерттеу жүргізу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 және қаржылық бақылауды тиімді мақсатында, қаржылық бұзушылықтарды анықтау және алдын алу әдістерін жетілдіру бойынша өзекті мәселелерді зерттеу.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бюджеттiң атқарылуын бақылау жөнiндегi есеп комитетi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«Қаржылық бұзушылықтарды зерттеу жөніндегі орталық» РМК ШЖС</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«Мемлекеттік аудит және қаржылық бақылау жүйесін жетілдіру»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88 438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