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a740" w14:textId="929a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"Фильтрлі сигареттерге ең төмен бөлшек баға белгілеу туралы" Қазақстан Республикасы Үкіметінің 2007 жылғы 4 сәуірдегі №260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7 қазандағы № 573 қаулысы. Күші жойылды - Қазақстан Республикасы Үкіметінің 2022 жылғы 4 наурыздағы № 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"Фильтрлі сигареттерге ең төмен бөлшек баға белгілеу туралы" Қазақстан Республикасы Үкіметінің 2007 жылғы 4 сәуірдегі №260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№10, 116-құжат)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Фильтрлі 20 (жиырма) сигаретке: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2016 жылғы 31 желтоқсанды қоса алғанға дейін – екі жүз жетпіс теңге мөлшерінде;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2017 жылғы 1 қаңтардан бастап үш жүз теңге мөлшерінде ең төмен бөлшек баға белгіленсін.".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