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a3f4" w14:textId="da1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Президентiнiң 2006 жылғы 11 желтоқсандағы № 220 Жарлығын iске асыру жөнiндегi iс-шаралар туралы" 2006 жылғы 23 желтоқсандағы № 1247 және "ҚазАгро" ұлттық басқарушы холдингі" акционерлік қоғамының директорлар кеңесі құрамының кейбір мәселелері туралы" 2014 жылғы 18 сәуірдегі № 377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«Қазақстан Республикасы Президентiнiң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желтоқсандағы № 220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iс-шаралар туралы» Қазақстан Республикасы Үкіметінің 2006 жылғы 23 желтоқсандағы № 1247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«ҚазАгро» ұлттық басқарушы холдингі» акционерлiк қоғамы қызметiнiң негiзгi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холдингі» АҚ-ны басқару мәселелерi»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«ҚазАгро» холдингі» АҚ директорлар кеңесінің құрамына Қазақстан Республикасы Премьер-Министрінің орынбасары, Қазақстан Республикасы Ауыл шаруашылығы министрлігінің, Қазақстан Республикасы Ұлттық экономика министрлігінің, Қазақстан Республикасы Қаржы министрлігінің өкілдері (мәртебесі бірінші басшының орынбасарынан төмен емес), сондай-ақ тәуелсіз директорлар мен «ҚазАгро» холдингі» АҚ-ның Басқарма төрағасы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«ҚазАгро» ұлттық басқарушы холдингі» акционерлік қоғамының директорлар кеңесі құрамының кейбір мәселелері туралы» Қазақстан Республикасы Үкіметінің 2014 жылғы 18 сәуірдегі № 377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«ҚазАгро» ұлттық басқарушы холдингі» акционерлік қоғамы</w:t>
      </w:r>
      <w:r>
        <w:br/>
      </w:r>
      <w:r>
        <w:rPr>
          <w:rFonts w:ascii="Times New Roman"/>
          <w:b/>
          <w:i w:val="false"/>
          <w:color w:val="000000"/>
        </w:rPr>
        <w:t>
директорлар кеңесінің құрамына сайлау үшін мемлекеттік</w:t>
      </w:r>
      <w:r>
        <w:br/>
      </w:r>
      <w:r>
        <w:rPr>
          <w:rFonts w:ascii="Times New Roman"/>
          <w:b/>
          <w:i w:val="false"/>
          <w:color w:val="000000"/>
        </w:rPr>
        <w:t>
органдардың өкілдері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9"/>
        <w:gridCol w:w="426"/>
        <w:gridCol w:w="8535"/>
      </w:tblGrid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Мырзахметов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Исабекұлы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Қазақстан Республикасының Ауыл шаруашылығы министрі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Уәлиханұлы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Қапарұлы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бірінші вице-министрі</w:t>
            </w:r>
          </w:p>
        </w:tc>
      </w:tr>
      <w:tr>
        <w:trPr>
          <w:trHeight w:val="30" w:hRule="atLeast"/>
        </w:trPr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 Мырзабайұлы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