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43a8" w14:textId="6174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маусымдағы № 378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2016 жылғы 1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сараптамасының кейбір мәселелері туралы" Қазақстан Республикасы Үкіметінің 2014 жылғы 30 желтоқсандағы № 1403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83-84, 724-құжат)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арнаулы ғылыми білім құралдарымен қылмыстық, азаматтық істер және әкімшілік құқық бұзушылық туралы істер бойынша сот-медициналық, сот-наркологиялық, сот-психиатриялық сараптамаларды ұйымдастыру және жүргізу, сондай-ақ сот-медициналық, сот-наркологиялық, сот-психиатриялық сараптамалар мәселелері бойынша ғылыми-зерттеу қызметін жүзеге асыру кәсіпорын қызметінің негізгі нысаны болып белгіленсін.".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"Қазақстан Республикасы Әділет министрлігінің Сот медицинасы орталығы" республикалық мемлекеттік қазыналық кәсіпорнының жарғысына өзгерістерді бекітуге ұсынуды;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2016 жылғы 1 шілдеден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