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e682" w14:textId="100e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 келісімге қол қою туралы" Қазақстан Республикасы Үкіметінің 2014 жылғы 23 қазандағы № 1127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31 мамырдағы № 316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 келісімге қол қою туралы» Қазақстан Республикасы Үкіметінің 2014 жылғы 23 қазандағы № 1127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Үндістан Республикасындағы Төтенше және Өкілетті Елшісі, Қазақстан Республикасының Шри-Ланка Демократиялық Социалистік Республикасындағы Төтенше және Өкілетті Елшісі қызметін қоса атқарушы Болат Серғазыұлы Сәрсенбаевқа 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 келісімге қағидаттық сипаты жоқ өзгерістер мен толықтырулар енгізуге рұқсат бере отырып, Қазақстан Республикасы Үкіметінің атынан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