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5ecf" w14:textId="ee75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биологиялық ресурстарын сақтау, ұтымды пайдалану және олардың бірлескен қорларын басқару жөніндегі комиссиядағы Қазақстан Республикасының өкілін және оның орынбасарын тағайындау туралы</w:t>
      </w:r>
    </w:p>
    <w:p>
      <w:pPr>
        <w:spacing w:after="0"/>
        <w:ind w:left="0"/>
        <w:jc w:val="both"/>
      </w:pPr>
      <w:r>
        <w:rPr>
          <w:rFonts w:ascii="Times New Roman"/>
          <w:b w:val="false"/>
          <w:i w:val="false"/>
          <w:color w:val="000000"/>
          <w:sz w:val="28"/>
        </w:rPr>
        <w:t>Қазақстан Республикасы Үкіметінің 2016 жылғы 4 мамырдағы № 272 қаулысы.</w:t>
      </w:r>
    </w:p>
    <w:p>
      <w:pPr>
        <w:spacing w:after="0"/>
        <w:ind w:left="0"/>
        <w:jc w:val="both"/>
      </w:pPr>
      <w:bookmarkStart w:name="z1" w:id="0"/>
      <w:r>
        <w:rPr>
          <w:rFonts w:ascii="Times New Roman"/>
          <w:b w:val="false"/>
          <w:i w:val="false"/>
          <w:color w:val="000000"/>
          <w:sz w:val="28"/>
        </w:rPr>
        <w:t xml:space="preserve">
      2014 жылғы 29 қыркүйектегі Каспий теңізінің су биологиялық ресурстарын сақтау және ұтымды пайдалану туралы келісімнің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төрағасы Нариман Талғатұлы Жүнісов Су биологиялық ресурстарын сақтау, ұтымды пайдалану және олардың бірлескен қорларын басқару жөніндегі комиссиядағы Қазақстан Республикасының өкілі болып тағайындалсын.</w:t>
      </w:r>
    </w:p>
    <w:bookmarkEnd w:id="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Балық шаруашылығы комитеті төрағасының орынбасары Аян Қайратұлы Бахиянов Су биологиялық ресурстарын сақтау, ұтымды пайдалану және олардың бірлескен қорларын басқару жөніндегі комиссиядағы Қазақстан Республикасы өкілінің орынбасары болып тағайындалсын.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09.12.2021 </w:t>
      </w:r>
      <w:r>
        <w:rPr>
          <w:rFonts w:ascii="Times New Roman"/>
          <w:b w:val="false"/>
          <w:i w:val="false"/>
          <w:color w:val="000000"/>
          <w:sz w:val="28"/>
        </w:rPr>
        <w:t>№ 870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Премьер-Министрінің кейбір өкімдерінің күші жойылды деп танылсын.</w:t>
      </w:r>
    </w:p>
    <w:bookmarkEnd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4 мамырдағы</w:t>
            </w:r>
            <w:r>
              <w:br/>
            </w:r>
            <w:r>
              <w:rPr>
                <w:rFonts w:ascii="Times New Roman"/>
                <w:b w:val="false"/>
                <w:i w:val="false"/>
                <w:color w:val="000000"/>
                <w:sz w:val="20"/>
              </w:rPr>
              <w:t>№ 272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Премьер-Министрінің күші жойылған кейбір өкімдерінің тізбесі</w:t>
      </w:r>
    </w:p>
    <w:bookmarkEnd w:id="3"/>
    <w:bookmarkStart w:name="z6" w:id="4"/>
    <w:p>
      <w:pPr>
        <w:spacing w:after="0"/>
        <w:ind w:left="0"/>
        <w:jc w:val="both"/>
      </w:pPr>
      <w:r>
        <w:rPr>
          <w:rFonts w:ascii="Times New Roman"/>
          <w:b w:val="false"/>
          <w:i w:val="false"/>
          <w:color w:val="000000"/>
          <w:sz w:val="28"/>
        </w:rPr>
        <w:t>
      1. "Каспий теңізінің су биоресурстары жөніндегі комиссиядағы Қазақстан Республикасының делегациясын құру туралы" Қазақстан Республикасы Премьер-Министрінің 1998 жылғы 8 сәуірдегі № 63-ө өкімі.</w:t>
      </w:r>
    </w:p>
    <w:bookmarkEnd w:id="4"/>
    <w:bookmarkStart w:name="z7" w:id="5"/>
    <w:p>
      <w:pPr>
        <w:spacing w:after="0"/>
        <w:ind w:left="0"/>
        <w:jc w:val="both"/>
      </w:pPr>
      <w:r>
        <w:rPr>
          <w:rFonts w:ascii="Times New Roman"/>
          <w:b w:val="false"/>
          <w:i w:val="false"/>
          <w:color w:val="000000"/>
          <w:sz w:val="28"/>
        </w:rPr>
        <w:t>
      2. "Қазақстан Республикасы Премьер-Министрінің 1998 жылғы 8 сәуірдегі № 63-ө өкіміне өзгерістер енгізу туралы" Қазақстан Республикасы Премьер-Министрінің 2000 жылғы 29 желтоқсандағы № 140-ө өкімі.</w:t>
      </w:r>
    </w:p>
    <w:bookmarkEnd w:id="5"/>
    <w:bookmarkStart w:name="z8" w:id="6"/>
    <w:p>
      <w:pPr>
        <w:spacing w:after="0"/>
        <w:ind w:left="0"/>
        <w:jc w:val="both"/>
      </w:pPr>
      <w:r>
        <w:rPr>
          <w:rFonts w:ascii="Times New Roman"/>
          <w:b w:val="false"/>
          <w:i w:val="false"/>
          <w:color w:val="000000"/>
          <w:sz w:val="28"/>
        </w:rPr>
        <w:t>
      3. "Қазақстан Республикасы Премьер-Министрінің 1998 жылғы 8 сәуірдегі № 63-ө өкіміне өзгерістер енгізу туралы" Қазақстан Республикасы Премьер-Министрінің 2001 жылғы 26 желтоқсандағы № 102-ө өкімі.</w:t>
      </w:r>
    </w:p>
    <w:bookmarkEnd w:id="6"/>
    <w:bookmarkStart w:name="z9" w:id="7"/>
    <w:p>
      <w:pPr>
        <w:spacing w:after="0"/>
        <w:ind w:left="0"/>
        <w:jc w:val="both"/>
      </w:pPr>
      <w:r>
        <w:rPr>
          <w:rFonts w:ascii="Times New Roman"/>
          <w:b w:val="false"/>
          <w:i w:val="false"/>
          <w:color w:val="000000"/>
          <w:sz w:val="28"/>
        </w:rPr>
        <w:t xml:space="preserve">
      4. "Қазақстан Республикасы Премьер-Министрінің 1998 жылғы 8 сәуірдегі № 63-ө өкіміне өзгерістер енгізу туралы" Қазақстан Республикасы Премьер-Министрінің 2002 жылғы 18 желтоқсандағы № 196-ө </w:t>
      </w:r>
      <w:r>
        <w:rPr>
          <w:rFonts w:ascii="Times New Roman"/>
          <w:b w:val="false"/>
          <w:i w:val="false"/>
          <w:color w:val="000000"/>
          <w:sz w:val="28"/>
        </w:rPr>
        <w:t>өкімі</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5. "Қазақстан Республикасы Премьер-Министрінің 1998 жылғы 8 сәуірдегі № 63-ө өкіміне өзгерістер енгізу туралы" Қазақстан Республикасы Премьер-Министрінің 2003 жылғы 28 қарашадағы № 293-ө өкімі.</w:t>
      </w:r>
    </w:p>
    <w:bookmarkEnd w:id="8"/>
    <w:bookmarkStart w:name="z11" w:id="9"/>
    <w:p>
      <w:pPr>
        <w:spacing w:after="0"/>
        <w:ind w:left="0"/>
        <w:jc w:val="both"/>
      </w:pPr>
      <w:r>
        <w:rPr>
          <w:rFonts w:ascii="Times New Roman"/>
          <w:b w:val="false"/>
          <w:i w:val="false"/>
          <w:color w:val="000000"/>
          <w:sz w:val="28"/>
        </w:rPr>
        <w:t>
      6. "Қазақстан Республикасы Премьер-Министрінің 1998 жылғы 8 сәуірдегі № 63-ө өкіміне өзгерістер енгізу туралы" Қазақстан Республикасы Премьер-Министрінің 2004 жылғы 24 ақпандағы № 47-ө өкімі.</w:t>
      </w:r>
    </w:p>
    <w:bookmarkEnd w:id="9"/>
    <w:bookmarkStart w:name="z12" w:id="10"/>
    <w:p>
      <w:pPr>
        <w:spacing w:after="0"/>
        <w:ind w:left="0"/>
        <w:jc w:val="both"/>
      </w:pPr>
      <w:r>
        <w:rPr>
          <w:rFonts w:ascii="Times New Roman"/>
          <w:b w:val="false"/>
          <w:i w:val="false"/>
          <w:color w:val="000000"/>
          <w:sz w:val="28"/>
        </w:rPr>
        <w:t>
      7. "Қазақстан Республикасы Премьер-Министрінің 1998 жылғы 8 сәуірдегі № 63-ө өкіміне өзгерістер енгізу туралы" Қазақстан Республикасы Премьер-Министрінің 2004 жылғы 22 қазандағы № 320-ө өкімі.</w:t>
      </w:r>
    </w:p>
    <w:bookmarkEnd w:id="10"/>
    <w:bookmarkStart w:name="z13" w:id="11"/>
    <w:p>
      <w:pPr>
        <w:spacing w:after="0"/>
        <w:ind w:left="0"/>
        <w:jc w:val="both"/>
      </w:pPr>
      <w:r>
        <w:rPr>
          <w:rFonts w:ascii="Times New Roman"/>
          <w:b w:val="false"/>
          <w:i w:val="false"/>
          <w:color w:val="000000"/>
          <w:sz w:val="28"/>
        </w:rPr>
        <w:t xml:space="preserve">
      8. "Қазақстан Республикасы Премьер-Министрінің 1998 жылғы 8 сәуірдегі № 63-ө өкіміне өзгерістер енгізу туралы" Қазақстан Республикасы Премьер-Министрінің 2005 жылғы 3 маусымдағы № 157-ө </w:t>
      </w:r>
      <w:r>
        <w:rPr>
          <w:rFonts w:ascii="Times New Roman"/>
          <w:b w:val="false"/>
          <w:i w:val="false"/>
          <w:color w:val="000000"/>
          <w:sz w:val="28"/>
        </w:rPr>
        <w:t>өкімі</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9. "Қазақстан Республикасы Премьер-Министрінің 1998 жылғы 8 сәуірдегі № 63-ө өкіміне өзгерістер енгізу туралы" Қазақстан Республикасы Премьер-Министрінің 2005 жылғы 20 желтоқсандағы № 347-ө өкімі.</w:t>
      </w:r>
    </w:p>
    <w:bookmarkEnd w:id="12"/>
    <w:bookmarkStart w:name="z15" w:id="13"/>
    <w:p>
      <w:pPr>
        <w:spacing w:after="0"/>
        <w:ind w:left="0"/>
        <w:jc w:val="both"/>
      </w:pPr>
      <w:r>
        <w:rPr>
          <w:rFonts w:ascii="Times New Roman"/>
          <w:b w:val="false"/>
          <w:i w:val="false"/>
          <w:color w:val="000000"/>
          <w:sz w:val="28"/>
        </w:rPr>
        <w:t>
      10. "Қазақстан Республикасы Премьер-Министрінің 1998 жылғы 8 сәуірдегі № 63-ө өкіміне өзгерістер енгізу туралы" Қазақстан Республикасы Премьер-Министрінің 2006 жылғы 25 қыркүйектегі № 281-ө өкімі.</w:t>
      </w:r>
    </w:p>
    <w:bookmarkEnd w:id="13"/>
    <w:bookmarkStart w:name="z16" w:id="14"/>
    <w:p>
      <w:pPr>
        <w:spacing w:after="0"/>
        <w:ind w:left="0"/>
        <w:jc w:val="both"/>
      </w:pPr>
      <w:r>
        <w:rPr>
          <w:rFonts w:ascii="Times New Roman"/>
          <w:b w:val="false"/>
          <w:i w:val="false"/>
          <w:color w:val="000000"/>
          <w:sz w:val="28"/>
        </w:rPr>
        <w:t>
      11. "Қазақстан Республикасы Премьер-Министрінің 1998 жылғы 8 сәуірдегі № 63-ө өкіміне өзгерістер енгізу туралы" Қазақстан Республикасы Премьер-Министрінің 2008 жылғы 23 тамыздағы № 221-ө өкімі.</w:t>
      </w:r>
    </w:p>
    <w:bookmarkEnd w:id="14"/>
    <w:bookmarkStart w:name="z17" w:id="15"/>
    <w:p>
      <w:pPr>
        <w:spacing w:after="0"/>
        <w:ind w:left="0"/>
        <w:jc w:val="both"/>
      </w:pPr>
      <w:r>
        <w:rPr>
          <w:rFonts w:ascii="Times New Roman"/>
          <w:b w:val="false"/>
          <w:i w:val="false"/>
          <w:color w:val="000000"/>
          <w:sz w:val="28"/>
        </w:rPr>
        <w:t>
      12. "Қазақстан Республикасы Премьер-Министрінің 1998 жылғы 8 сәуірдегі № 63-ө өкіміне өзгерістер енгізу туралы" Қазақстан Республикасы Премьер-Министрінің 2009 жылғы 26 ақпандағы № 29-ө өкімі.</w:t>
      </w:r>
    </w:p>
    <w:bookmarkEnd w:id="15"/>
    <w:bookmarkStart w:name="z18" w:id="16"/>
    <w:p>
      <w:pPr>
        <w:spacing w:after="0"/>
        <w:ind w:left="0"/>
        <w:jc w:val="both"/>
      </w:pPr>
      <w:r>
        <w:rPr>
          <w:rFonts w:ascii="Times New Roman"/>
          <w:b w:val="false"/>
          <w:i w:val="false"/>
          <w:color w:val="000000"/>
          <w:sz w:val="28"/>
        </w:rPr>
        <w:t>
      13. "Қазақстан Республикасы Премьер-Министрінің 1998 жылғы 8 сәуірдегі № 63-ө өкіміне өзгерістер енгізу туралы" Қазақстан Республикасы Премьер-Министрінің 2009 жылғы 2 шілдедегі № 96-ө өкімі.</w:t>
      </w:r>
    </w:p>
    <w:bookmarkEnd w:id="16"/>
    <w:bookmarkStart w:name="z19" w:id="17"/>
    <w:p>
      <w:pPr>
        <w:spacing w:after="0"/>
        <w:ind w:left="0"/>
        <w:jc w:val="both"/>
      </w:pPr>
      <w:r>
        <w:rPr>
          <w:rFonts w:ascii="Times New Roman"/>
          <w:b w:val="false"/>
          <w:i w:val="false"/>
          <w:color w:val="000000"/>
          <w:sz w:val="28"/>
        </w:rPr>
        <w:t>
      14. "Қазақстан Республикасы Премьер-Министрінің 1998 жылғы 8 сәуірдегі № 63-ө өкіміне өзгерістер енгізу туралы" Қазақстан Республикасы Премьер-Министрінің 2010 жылғы 25 қаңтардағы № 13-ө өкімі.</w:t>
      </w:r>
    </w:p>
    <w:bookmarkEnd w:id="17"/>
    <w:bookmarkStart w:name="z20" w:id="18"/>
    <w:p>
      <w:pPr>
        <w:spacing w:after="0"/>
        <w:ind w:left="0"/>
        <w:jc w:val="both"/>
      </w:pPr>
      <w:r>
        <w:rPr>
          <w:rFonts w:ascii="Times New Roman"/>
          <w:b w:val="false"/>
          <w:i w:val="false"/>
          <w:color w:val="000000"/>
          <w:sz w:val="28"/>
        </w:rPr>
        <w:t>
      15. "Қазақстан Республикасы Премьер-Министрінің 1998 жылғы 8 сәуірдегі № 63-ө өкіміне өзгерістер енгізу туралы" Қазақстан Республикасы Премьер-Министрінің 2006 жылғы 20 желтоқсандағы № 158-ө өкімі.</w:t>
      </w:r>
    </w:p>
    <w:bookmarkEnd w:id="18"/>
    <w:bookmarkStart w:name="z21" w:id="19"/>
    <w:p>
      <w:pPr>
        <w:spacing w:after="0"/>
        <w:ind w:left="0"/>
        <w:jc w:val="both"/>
      </w:pPr>
      <w:r>
        <w:rPr>
          <w:rFonts w:ascii="Times New Roman"/>
          <w:b w:val="false"/>
          <w:i w:val="false"/>
          <w:color w:val="000000"/>
          <w:sz w:val="28"/>
        </w:rPr>
        <w:t xml:space="preserve">
      16. "Қазақстан Республикасы Премьер-Министрінің 1998 жылғы 8 сәуірдегі № 63-ө өкіміне өзгерістер енгізу туралы" Қазақстан Республикасы Премьер-Министрінің 2012 жылғы 1 тамыздағы № 141-ө </w:t>
      </w:r>
      <w:r>
        <w:rPr>
          <w:rFonts w:ascii="Times New Roman"/>
          <w:b w:val="false"/>
          <w:i w:val="false"/>
          <w:color w:val="000000"/>
          <w:sz w:val="28"/>
        </w:rPr>
        <w:t>өкімі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