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1a5f" w14:textId="0041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Үкіметінің 2001 жылғы 24 сәуірдегі № 545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сәуірдегі № 246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«Шетелдік ресми құжаттарды заңдастыруды талап етудің күшін жоятын конвенция (Гаага, 1961 жылғы 5 қазан) ережелерін іске асыру жөніндегі шаралар туралы» Қазақстан Республикасы Үкіметінің 2001 жылғы 24 сәуірдегі № 545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15, 191-бабы)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Жоғарғы Сотының жанындағы Соттардың қызметін қамтамасыз ету департаменті (Қазақстан Республикасы Жоғарғы Сотының аппараты) (келісім бойынша) – сот органдарынан шығатын ресми құжаттарға;».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