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193a" w14:textId="5611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Аудиторлық кәсіби ұйымды, бухгалтерлердiң кәсiби ұйымын, бухгалтерлердi кәсiби сертификаттау жөніндегі ұйымды аккредиттеу туралы куәліктердің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ақпандағы № 116 қаулысы. Күші жойылды - Қазақстан Республикасы Үкіметінің 2022 жылғы 16 ақпандағы № 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16.02.2022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"Аудиторлық қызмет туралы" 1998 жылғы 20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"Бухгалтерлiк есеп пен қаржылық есептiлiк туралы" 2007 жылғы 28 ақпандағы Қазақстан Республикасы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аудиторлық кәсіби ұйымды аккредиттеу туралы куәліктің;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бухгалтерлердiң кәсiби ұйымын аккредиттеу туралы куәліктің;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бухгалтерлердi кәсiби сертификаттау жөніндегі ұйымды аккредиттеу туралы куәліктің нысандары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нөмірі                     Берілген күні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                   Заңды тұлғаның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Аудиторлық кәсіби ұйымды аккредиттеу туралы куәлік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шектеусіз мерзімге беріледі және Қазақстан Республикасының бүкіл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орган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 ___ жылғы "____" _____________№____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Басшы (уәкілетті тұлға)             Т.А.Ә. (қол қоюшы)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нөмірі                     Берілген күні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                   Заңды тұлғаның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Бухгалтерлердiң кәсiби ұйымын аккредиттеу туралы куәлік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5 жыл мерзімге беріледі және Қазақстан Республикасының бүкіл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орган_________________________________________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 ___ жылғы "____"_____________№____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(уәкілетті тұлға)                  Т.А.Ә. (қол қоюшы)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                 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нөмірі                     Берілген күні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                   Заңды тұлғаның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Бухгалтерлердi кәсiби сертификаттау жөніндегі ұйымды аккредиттеу туралы куәлік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 3 жыл мерзімге беріледі және Қазақстан Республикасының бүкіл аумағында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 берген орган_________________________________________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Негіздеме: 20 ___ жылғы "____"_____________№____ бұйрық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Басшы (уәкілетті тұлға)                 Т.А.Ә. (қол қоюшы)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         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