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3b78" w14:textId="78e3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2009 жылғы 30 қазандағы Қазақстан Республикасы Үкіметінің № 1729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27 қаңтардағы № 33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тармақшамен толықтырылсын: </w:t>
      </w:r>
    </w:p>
    <w:bookmarkStart w:name="z5" w:id="3"/>
    <w:p>
      <w:pPr>
        <w:spacing w:after="0"/>
        <w:ind w:left="0"/>
        <w:jc w:val="both"/>
      </w:pPr>
      <w:r>
        <w:rPr>
          <w:rFonts w:ascii="Times New Roman"/>
          <w:b w:val="false"/>
          <w:i w:val="false"/>
          <w:color w:val="000000"/>
          <w:sz w:val="28"/>
        </w:rPr>
        <w:t xml:space="preserve">
      "5-1) лизинг берушінің сараптамалық бағасы – денсаулық сақтау саласындағы уәкілетті орган бекіткен, медициналық техниканың тиімді техникалық сипаттамаларының және клиникалық-техникалық негіздемесінің сараптамалық бағалауын жүзеге асыру әдістемесіне сәйкес лизинг беруші жүзеге асыратын баға;"; </w:t>
      </w:r>
    </w:p>
    <w:bookmarkEnd w:id="3"/>
    <w:bookmarkStart w:name="z6" w:id="4"/>
    <w:p>
      <w:pPr>
        <w:spacing w:after="0"/>
        <w:ind w:left="0"/>
        <w:jc w:val="both"/>
      </w:pPr>
      <w:r>
        <w:rPr>
          <w:rFonts w:ascii="Times New Roman"/>
          <w:b w:val="false"/>
          <w:i w:val="false"/>
          <w:color w:val="000000"/>
          <w:sz w:val="28"/>
        </w:rPr>
        <w:t xml:space="preserve">
      50-тармақтың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End w:id="4"/>
    <w:bookmarkStart w:name="z7" w:id="5"/>
    <w:p>
      <w:pPr>
        <w:spacing w:after="0"/>
        <w:ind w:left="0"/>
        <w:jc w:val="both"/>
      </w:pPr>
      <w:r>
        <w:rPr>
          <w:rFonts w:ascii="Times New Roman"/>
          <w:b w:val="false"/>
          <w:i w:val="false"/>
          <w:color w:val="000000"/>
          <w:sz w:val="28"/>
        </w:rPr>
        <w:t>
      "6) сатып алу туралы шарттың немесе қаржылық лизинг шартының күшіне енуі және тендерлік құжаттамада көзделген сатып алу туралы шарттың орындалуын қамтамасыз етуді тендер жеңімпазының енгізу сәтінен бастап кері қайтарады.";</w:t>
      </w:r>
    </w:p>
    <w:bookmarkEnd w:id="5"/>
    <w:bookmarkStart w:name="z8" w:id="6"/>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"2) тендер жеңімпазы болып анықталған, бірақ сатып алу немесе қаржылық лизинг шартын уақтылы жасаспаған жағдайларда әлеуетті өнім берушіге қайтарылмайды.";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8-бөлімнің</w:t>
      </w:r>
      <w:r>
        <w:rPr>
          <w:rFonts w:ascii="Times New Roman"/>
          <w:b w:val="false"/>
          <w:i w:val="false"/>
          <w:color w:val="000000"/>
          <w:sz w:val="28"/>
        </w:rPr>
        <w:t xml:space="preserve"> тақырыбы мынадай редакцияда жазылсын: </w:t>
      </w:r>
    </w:p>
    <w:bookmarkStart w:name="z11" w:id="8"/>
    <w:p>
      <w:pPr>
        <w:spacing w:after="0"/>
        <w:ind w:left="0"/>
        <w:jc w:val="both"/>
      </w:pPr>
      <w:r>
        <w:rPr>
          <w:rFonts w:ascii="Times New Roman"/>
          <w:b w:val="false"/>
          <w:i w:val="false"/>
          <w:color w:val="000000"/>
          <w:sz w:val="28"/>
        </w:rPr>
        <w:t>
      "8. Сатып алу туралы шартты немесе қаржылық лизинг шартын орындауды қамтамасыз етуді енгізу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 </w:t>
      </w:r>
    </w:p>
    <w:bookmarkStart w:name="z13" w:id="9"/>
    <w:p>
      <w:pPr>
        <w:spacing w:after="0"/>
        <w:ind w:left="0"/>
        <w:jc w:val="both"/>
      </w:pPr>
      <w:r>
        <w:rPr>
          <w:rFonts w:ascii="Times New Roman"/>
          <w:b w:val="false"/>
          <w:i w:val="false"/>
          <w:color w:val="000000"/>
          <w:sz w:val="28"/>
        </w:rPr>
        <w:t>
      "70. Сатып алу туралы шартты немесе қаржылық лизинг шартын орындауды қамтамасыз ету мынадай түрде ұсынылуы мүмкін:</w:t>
      </w:r>
    </w:p>
    <w:bookmarkEnd w:id="9"/>
    <w:bookmarkStart w:name="z14" w:id="10"/>
    <w:p>
      <w:pPr>
        <w:spacing w:after="0"/>
        <w:ind w:left="0"/>
        <w:jc w:val="both"/>
      </w:pPr>
      <w:r>
        <w:rPr>
          <w:rFonts w:ascii="Times New Roman"/>
          <w:b w:val="false"/>
          <w:i w:val="false"/>
          <w:color w:val="000000"/>
          <w:sz w:val="28"/>
        </w:rPr>
        <w:t>
      1) банкте орналастырылатын ақшалай кепілдік;</w:t>
      </w:r>
    </w:p>
    <w:bookmarkEnd w:id="10"/>
    <w:bookmarkStart w:name="z15" w:id="11"/>
    <w:p>
      <w:pPr>
        <w:spacing w:after="0"/>
        <w:ind w:left="0"/>
        <w:jc w:val="both"/>
      </w:pPr>
      <w:r>
        <w:rPr>
          <w:rFonts w:ascii="Times New Roman"/>
          <w:b w:val="false"/>
          <w:i w:val="false"/>
          <w:color w:val="000000"/>
          <w:sz w:val="28"/>
        </w:rPr>
        <w:t>
      2) Қазақстан Республикасы Ұлттық Банкінің нормативтік құқықтық актілеріне сәйкес берілген банк кепілдігі.</w:t>
      </w:r>
    </w:p>
    <w:bookmarkEnd w:id="11"/>
    <w:bookmarkStart w:name="z16" w:id="12"/>
    <w:p>
      <w:pPr>
        <w:spacing w:after="0"/>
        <w:ind w:left="0"/>
        <w:jc w:val="both"/>
      </w:pPr>
      <w:r>
        <w:rPr>
          <w:rFonts w:ascii="Times New Roman"/>
          <w:b w:val="false"/>
          <w:i w:val="false"/>
          <w:color w:val="000000"/>
          <w:sz w:val="28"/>
        </w:rPr>
        <w:t>
      Ақшалай кепілдік түрінде шарттың, қаржылық лизинг шартының орындалуын қамтамасыз етуді әлеуетті өнім беруші тендерді ұйымдастырушының тиісті шотына салады.</w:t>
      </w:r>
    </w:p>
    <w:bookmarkEnd w:id="12"/>
    <w:bookmarkStart w:name="z17" w:id="13"/>
    <w:p>
      <w:pPr>
        <w:spacing w:after="0"/>
        <w:ind w:left="0"/>
        <w:jc w:val="both"/>
      </w:pPr>
      <w:r>
        <w:rPr>
          <w:rFonts w:ascii="Times New Roman"/>
          <w:b w:val="false"/>
          <w:i w:val="false"/>
          <w:color w:val="000000"/>
          <w:sz w:val="28"/>
        </w:rPr>
        <w:t>
      Сатып алу туралы шартты немесе қаржылық лизинг шартын орындауды қамтамасыз ету мөлшері шарттың жалпы сомасының үш пайызын құрайды.</w:t>
      </w:r>
    </w:p>
    <w:bookmarkEnd w:id="13"/>
    <w:bookmarkStart w:name="z18" w:id="14"/>
    <w:p>
      <w:pPr>
        <w:spacing w:after="0"/>
        <w:ind w:left="0"/>
        <w:jc w:val="both"/>
      </w:pPr>
      <w:r>
        <w:rPr>
          <w:rFonts w:ascii="Times New Roman"/>
          <w:b w:val="false"/>
          <w:i w:val="false"/>
          <w:color w:val="000000"/>
          <w:sz w:val="28"/>
        </w:rPr>
        <w:t>
      Сатып алу туралы шарттың немесе қаржылық лизинг шартының сомасы тиісті қаржы жылындағы екі мың есе айлық есептік көрсеткіш мөлшерінен аспаған жағдайда, сатып алу туралы шартты немесе қаржылық лизинг шартын орындауды қамтамасыз ету енгізілмейді.";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 </w:t>
      </w:r>
    </w:p>
    <w:bookmarkStart w:name="z20" w:id="15"/>
    <w:p>
      <w:pPr>
        <w:spacing w:after="0"/>
        <w:ind w:left="0"/>
        <w:jc w:val="both"/>
      </w:pPr>
      <w:r>
        <w:rPr>
          <w:rFonts w:ascii="Times New Roman"/>
          <w:b w:val="false"/>
          <w:i w:val="false"/>
          <w:color w:val="000000"/>
          <w:sz w:val="28"/>
        </w:rPr>
        <w:t>
      "72. Сатып алу туралы шартты немесе қаржылық лизинг шартын орындауды қамтамасыз етудің мазмұнын, нысаны мен енгізу шартын осы Ережеге сәйкес тендерді ұйымдастырушы айқындайды, тендерлік құжаттамада көрсетіледі және сатып алу туралы шартта немесе қаржылық лизинг шартында ескеріледі.</w:t>
      </w:r>
    </w:p>
    <w:bookmarkEnd w:id="15"/>
    <w:bookmarkStart w:name="z21" w:id="16"/>
    <w:p>
      <w:pPr>
        <w:spacing w:after="0"/>
        <w:ind w:left="0"/>
        <w:jc w:val="both"/>
      </w:pPr>
      <w:r>
        <w:rPr>
          <w:rFonts w:ascii="Times New Roman"/>
          <w:b w:val="false"/>
          <w:i w:val="false"/>
          <w:color w:val="000000"/>
          <w:sz w:val="28"/>
        </w:rPr>
        <w:t>
      73. Өнім беруші сатып алу туралы шарттың немесе қаржылық лизинг шартының орындалуын қамтамасыз етуді, егер осы шартта өзгеше көзделмесе, өнім беруші шарт күшіне енгеннен кейін он жұмыс күні ішінде енгізеді.";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77-2-тармақ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"77-2. Жеткізу мерзімдерін Бірыңғай дистрибьютордың бұзуына байланысты дәрілік заттар мен медициналық мақсаттағы бұйымдардың атаулары бойынша тегін медициналық көмектің кепілдік берілген көлемін уақтылы көрсету үшін тапсырыс берушілерде дәрілік заттар мен медициналық мақсаттағы бұйымдардың қалдықтары болмаған жағдайда, дәрілік заттар мен медициналық мақсаттағы бұйымдарды уәкілетті орган белгілеген мөлшерден аспайтын бағамен үш айдан аспайтын қажеттілік кезеңіне сатып алуға жол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88-1-тармақтың</w:t>
      </w:r>
      <w:r>
        <w:rPr>
          <w:rFonts w:ascii="Times New Roman"/>
          <w:b w:val="false"/>
          <w:i w:val="false"/>
          <w:color w:val="000000"/>
          <w:sz w:val="28"/>
        </w:rPr>
        <w:t xml:space="preserve"> екінші бөлігі мынадай редакцияда жазылсын: </w:t>
      </w:r>
    </w:p>
    <w:bookmarkStart w:name="z25" w:id="18"/>
    <w:p>
      <w:pPr>
        <w:spacing w:after="0"/>
        <w:ind w:left="0"/>
        <w:jc w:val="both"/>
      </w:pPr>
      <w:r>
        <w:rPr>
          <w:rFonts w:ascii="Times New Roman"/>
          <w:b w:val="false"/>
          <w:i w:val="false"/>
          <w:color w:val="000000"/>
          <w:sz w:val="28"/>
        </w:rPr>
        <w:t>
      "Тегін медициналық көмектің кепілдік берілген көлемі шеңберінде бірыңғай дистрибьютордың тізіміне енгізілген құны 5000000 (бес миллион) теңгеге дейінгі медициналық техниканы сатып алуды осы Ереженің 133-139-тармақтарына сәйкес денсаулық сақтау саласындағы уәкілетті органмен немесе денсаулық сақтауды басқарудың жергілікті органдарымен келісу рәсімдерін және лизинг берушінің сараптама бағалауын жүргізбей міндетті түрде өтінім беру арқылы тапсырыс беруші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88-3-тармақ</w:t>
      </w:r>
      <w:r>
        <w:rPr>
          <w:rFonts w:ascii="Times New Roman"/>
          <w:b w:val="false"/>
          <w:i w:val="false"/>
          <w:color w:val="000000"/>
          <w:sz w:val="28"/>
        </w:rPr>
        <w:t xml:space="preserve"> мынадай редакцияда жазылсын: </w:t>
      </w:r>
    </w:p>
    <w:bookmarkStart w:name="z27" w:id="19"/>
    <w:p>
      <w:pPr>
        <w:spacing w:after="0"/>
        <w:ind w:left="0"/>
        <w:jc w:val="both"/>
      </w:pPr>
      <w:r>
        <w:rPr>
          <w:rFonts w:ascii="Times New Roman"/>
          <w:b w:val="false"/>
          <w:i w:val="false"/>
          <w:color w:val="000000"/>
          <w:sz w:val="28"/>
        </w:rPr>
        <w:t>
      "88-3. Медициналық техниканы сатып алуды ұйымдастырушы қаржылық лизинг шарттарында сатып алынбайтын құны 5000000 (бес миллион) теңгеден 50000000 (елу миллион) теңгеге дейінгі медициналық техниканы, құны 50000000 (елу миллион) теңгеден жоғары, сондай-ақ біріздендіруді талап ететін медициналық техниканы осы Ереженің 8-2-тарауына сәйкес облыстық бюджеттерге, Астана және Алматы қалаларының бюджеттеріне жергілікті деңгейдегі медицина ұйымдарын материалдық-техникалық жарақтандыруға берілетін ағымдағы нысаналы трансферттерді қоса алғанда, республикалық бюджет қаражатының есебінен сатып алады. Сұрау салынған медициналық техниканың клиникалық-техникалық негіздемесіне, тиімді техникалық сипаттамасына және құнына сараптама бағалауын лизинг беруші жүргізеді.</w:t>
      </w:r>
    </w:p>
    <w:bookmarkEnd w:id="19"/>
    <w:bookmarkStart w:name="z28" w:id="20"/>
    <w:p>
      <w:pPr>
        <w:spacing w:after="0"/>
        <w:ind w:left="0"/>
        <w:jc w:val="both"/>
      </w:pPr>
      <w:r>
        <w:rPr>
          <w:rFonts w:ascii="Times New Roman"/>
          <w:b w:val="false"/>
          <w:i w:val="false"/>
          <w:color w:val="000000"/>
          <w:sz w:val="28"/>
        </w:rPr>
        <w:t>
      Жергілікті бюджет қаражаты есебінен бірыңғай дистрибьютордың тізімі бойынша медициналық техниканы сатып алуды осы Ереженің 133-139-тармақтарына сәйкес денсаулық сақтау саласындағы уәкілетті органмен немесе денсаулық сақтауды басқарудың жергілікті органдарымен келісу рәсімдерін және лизинг берушінің сараптама бағалауын жүргізбей міндетті түрде өтінім беру арқылы тапсырыс беруші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88-5-тармақтың</w:t>
      </w:r>
      <w:r>
        <w:rPr>
          <w:rFonts w:ascii="Times New Roman"/>
          <w:b w:val="false"/>
          <w:i w:val="false"/>
          <w:color w:val="000000"/>
          <w:sz w:val="28"/>
        </w:rPr>
        <w:t xml:space="preserve"> екінші және үшінші бөліктері мынадай редакцияда жазылсын:</w:t>
      </w:r>
    </w:p>
    <w:bookmarkStart w:name="z30" w:id="21"/>
    <w:p>
      <w:pPr>
        <w:spacing w:after="0"/>
        <w:ind w:left="0"/>
        <w:jc w:val="both"/>
      </w:pPr>
      <w:r>
        <w:rPr>
          <w:rFonts w:ascii="Times New Roman"/>
          <w:b w:val="false"/>
          <w:i w:val="false"/>
          <w:color w:val="000000"/>
          <w:sz w:val="28"/>
        </w:rPr>
        <w:t>
      "Лизинг беруші денсаулық сақтау саласындағы уәкілетті орган осы тармақтың бірінші бөлігінде көрсетілген ақпаратты ұсынған сәттен бастап қырық жұмыс күні ішінде денсаулық сақтау ұйымының медициналық техниканы қабылдауға және тиісті түрде пайдалануға дайындық деңгейін, медициналық техниканың денсаулық сақтау ұйымы көрсететін қызметтерге сәйкестігін айқындау, сондай-ақ өтінім берілген медициналық қызметтерге медициналық техниканың анағұрлым жарамды техникалық сипаттамаларын айқындау мақсатында, әрбір атауы бойынша медициналық техниканың клиникалық-техникалық негіздемесі, тиімді техникалық сипаттамасы және құны бөлігінде сараптама бағалауын жүргізеді және оның нәтижелері бойынша сараптамалық қорытындының ажырамас бөлігі болып табылатын техникалық ерекшелікті бекіте отырып сараптамалық қорытынды шығарады.</w:t>
      </w:r>
    </w:p>
    <w:bookmarkEnd w:id="21"/>
    <w:bookmarkStart w:name="z31" w:id="22"/>
    <w:p>
      <w:pPr>
        <w:spacing w:after="0"/>
        <w:ind w:left="0"/>
        <w:jc w:val="both"/>
      </w:pPr>
      <w:r>
        <w:rPr>
          <w:rFonts w:ascii="Times New Roman"/>
          <w:b w:val="false"/>
          <w:i w:val="false"/>
          <w:color w:val="000000"/>
          <w:sz w:val="28"/>
        </w:rPr>
        <w:t>
      Біріздендіруді талап ететін медициналық техниканы сараптама бағалауының нәтижелері бойынша бірыңғай біріздендірілген бір техникалық ерекшелікке сараптамалық қорытынды әрбір тапсырыс беруші бойынша шығарылады.";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88-6-тармақтың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33" w:id="23"/>
    <w:p>
      <w:pPr>
        <w:spacing w:after="0"/>
        <w:ind w:left="0"/>
        <w:jc w:val="both"/>
      </w:pPr>
      <w:r>
        <w:rPr>
          <w:rFonts w:ascii="Times New Roman"/>
          <w:b w:val="false"/>
          <w:i w:val="false"/>
          <w:color w:val="000000"/>
          <w:sz w:val="28"/>
        </w:rPr>
        <w:t>
      "88-6. Денсаулық сақтау ұйымдары қаржылық лизинг шартында сатып алынатын, бірыңғай дистрибьютордың тізіміне енгізілмеген медициналық техниканың техникалық сипаттамасының (техникалық ерекшеліктердің) оңтайлы параметрлерін айқындау үшін клиникалық-техникалық негіздемені, техникалық ерекшелікті және өзге де құжаттарды оңтайлы техникалық сипаттамаларды, клиникалық-техникалық негіздемесін және құнын сараптамалық бағалауды, сондай-ақ қаржылық лизинг шарттары мен талаптарына сәйкестігіне ұйымдастырушылық сараптама және сараптама жүргізу үшін лизинг беруші айқындаған тәртіппен және құжаттар тізбесіне сәйкес ұсынады.</w:t>
      </w:r>
    </w:p>
    <w:bookmarkEnd w:id="23"/>
    <w:bookmarkStart w:name="z34" w:id="24"/>
    <w:p>
      <w:pPr>
        <w:spacing w:after="0"/>
        <w:ind w:left="0"/>
        <w:jc w:val="both"/>
      </w:pPr>
      <w:r>
        <w:rPr>
          <w:rFonts w:ascii="Times New Roman"/>
          <w:b w:val="false"/>
          <w:i w:val="false"/>
          <w:color w:val="000000"/>
          <w:sz w:val="28"/>
        </w:rPr>
        <w:t>
      Лизинг беруші оңтайлы техникалық сипаттамаларды, клиникалық-техникалық негіздемесін және құнын сараптамалық бағалауды, сондай-ақ қаржылық лизинг шарттары мен талаптарына сәйкестігіне ұйымдастырушылық сараптама және сараптама жүргізілгеннен кейін он жұмыс күні ішінде сатып алу жоспарланған медициналық техниканың тізбесін әзірлейді, оны алған сәттен бастап күнтізбелік он бес күн ішінде медициналық техниканың тізбесін келісуді жүзеге асыратын денсаулық сақтау саласындағы уәкілетті органға саны және жеткізу орны бөлігінде келісуге жібереді.";</w:t>
      </w:r>
    </w:p>
    <w:bookmarkEnd w:id="24"/>
    <w:bookmarkStart w:name="z35" w:id="25"/>
    <w:p>
      <w:pPr>
        <w:spacing w:after="0"/>
        <w:ind w:left="0"/>
        <w:jc w:val="both"/>
      </w:pPr>
      <w:r>
        <w:rPr>
          <w:rFonts w:ascii="Times New Roman"/>
          <w:b w:val="false"/>
          <w:i w:val="false"/>
          <w:color w:val="000000"/>
          <w:sz w:val="28"/>
        </w:rPr>
        <w:t>
      88-10-тармақтың бірінші және екінші бөліктері мынадай редакцияда жазылсын:</w:t>
      </w:r>
    </w:p>
    <w:bookmarkEnd w:id="25"/>
    <w:bookmarkStart w:name="z36" w:id="26"/>
    <w:p>
      <w:pPr>
        <w:spacing w:after="0"/>
        <w:ind w:left="0"/>
        <w:jc w:val="both"/>
      </w:pPr>
      <w:r>
        <w:rPr>
          <w:rFonts w:ascii="Times New Roman"/>
          <w:b w:val="false"/>
          <w:i w:val="false"/>
          <w:color w:val="000000"/>
          <w:sz w:val="28"/>
        </w:rPr>
        <w:t>
      "88-10. Денсаулық сақтау ұйымдары қаржылық лизинг шартында бірыңғай дистрибьютордың тізіміне енгізілген медициналық техниканы сатып алу үшін клиникалық-техникалық негіздемені, техникалық ерекшелікті, әлеуетті өнім берушінің атауын және басқа да құжаттарды оңтайлы техникалық сипаттамаларды, клиникалық-техникалық негіздемесін және құнын сараптамалық бағалауды, сондай-ақ қаржылық лизинг шарттары мен талаптарына сәйкестігіне ұйымдастырушылық сараптама және сараптама жүргізу үшін лизинг берушіге ұсынады.</w:t>
      </w:r>
    </w:p>
    <w:bookmarkEnd w:id="26"/>
    <w:bookmarkStart w:name="z37" w:id="27"/>
    <w:p>
      <w:pPr>
        <w:spacing w:after="0"/>
        <w:ind w:left="0"/>
        <w:jc w:val="both"/>
      </w:pPr>
      <w:r>
        <w:rPr>
          <w:rFonts w:ascii="Times New Roman"/>
          <w:b w:val="false"/>
          <w:i w:val="false"/>
          <w:color w:val="000000"/>
          <w:sz w:val="28"/>
        </w:rPr>
        <w:t>
      Лизинг беруші оңтайлы техникалық сипаттамаларды, клиникалық-техникалық негіздемесін және құнын сараптамалық бағалауды, сондай-ақ қаржылық лизинг шарттары мен талаптарына сәйкестігіне ұйымдастырушылық сараптама және сараптама жүргізгеннен кейін он жұмыс күні ішінде сатып алу жоспарланған, отандық өндіруші өндірген медициналық техниканың тізбесін қалыптастырады және денсаулық сақтау  саласындағы уәкілетті органға саны, мерзімі және жеткізу орны бөлігінде келісуге жібереді, ол оны алған кезден бастап күнтізбелік он бес күн ішінде медициналық техниканың тізбесін келісуді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129-1-тармақ</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"129-1. Тендер жеңімпазының қағаз және doc* форматында электрондық түрдегі техникалық ерекшеліктерінің көшірмелерін қоса бере отырып, медициналық техниканы сатып алу бойынша екі кезеңді рәсімдер пайдаланылатын тендер қорытындылары туралы хаттаманың нотариат куәландырған көшірмелерін, сонымен қатар өнім беруші ұсынған шарттың немесе сатып алуға ұсынылған медициналық техниканы өткізуге өнім берушінің құқығын растайтын оның өндіруші не ресми дистрибьютор не өндірушінің ресми дистрибьюторы мәртебесін растайтын өзге де құжаттардың көшірмелерін тендердің қорытындысы шығарылған күннен бастап бес жұмыс күні ішінде медициналық техниканы сатып алуды ұйымдастырушы тапсырыс берушілердің тендер жеңімпаздарымен осы Ережеге 7-қосымшаға сәйкес жасалған медициналық техниканы сатып алу шарттарын (бұдан әрі – сатып алу шарты) немесе қаржылық лизинг шартын жасасу үшін қабылдау-беру актісі бойынша тапсырыс берушілерге беруге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133-75-тармақ</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"133-75. Бірыңғай дистрибьютор ұзақ мерзімді жеткізу шартын жасау мүмкін болатын және 2015 жылғы 1 қаңтарға дейін жасалған ұзақ мерзімді жеткізу шарттары жоқ бірыңғай дистрибьютордың қолданыстағы тізіміндегі дәрілік заттардың, медициналық мақсаттағы бұйымдардың атауы көрсетілген, денсаулық сақтау саласындағы уәкілетті орган бекіткен номенклатураны алғаннан кейін ұзақ мерзімді шарт жасау үшін осы Ереженің 10-тарауына сәйкес екі кезеңді рәсімді пайдалана отырып тендер өткізеді.</w:t>
      </w:r>
    </w:p>
    <w:bookmarkEnd w:id="29"/>
    <w:bookmarkStart w:name="z42" w:id="30"/>
    <w:p>
      <w:pPr>
        <w:spacing w:after="0"/>
        <w:ind w:left="0"/>
        <w:jc w:val="both"/>
      </w:pPr>
      <w:r>
        <w:rPr>
          <w:rFonts w:ascii="Times New Roman"/>
          <w:b w:val="false"/>
          <w:i w:val="false"/>
          <w:color w:val="000000"/>
          <w:sz w:val="28"/>
        </w:rPr>
        <w:t>
      2015 жылғы 1 қаңтарға дейінгі кезеңде жасалған дәрілік заттарды, медициналық мақсаттағы бұйымдарды ұзақ мерзімді жеткізу шарттары тараптардың келісімі бойынша дәлелденген клиникалық тиімділігі жоқ дәрілік препараттарды алып тастап, номенклатураны өзгерту арқылы конкурстық рәсімдер өткізілмей 10 жыл мерзімге ұзартылуы мүмкін.";</w:t>
      </w:r>
    </w:p>
    <w:bookmarkEnd w:id="30"/>
    <w:bookmarkStart w:name="z43" w:id="31"/>
    <w:p>
      <w:pPr>
        <w:spacing w:after="0"/>
        <w:ind w:left="0"/>
        <w:jc w:val="both"/>
      </w:pPr>
      <w:r>
        <w:rPr>
          <w:rFonts w:ascii="Times New Roman"/>
          <w:b w:val="false"/>
          <w:i w:val="false"/>
          <w:color w:val="000000"/>
          <w:sz w:val="28"/>
        </w:rPr>
        <w:t xml:space="preserve">
      133-80-тармақтың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31"/>
    <w:bookmarkStart w:name="z44" w:id="32"/>
    <w:p>
      <w:pPr>
        <w:spacing w:after="0"/>
        <w:ind w:left="0"/>
        <w:jc w:val="both"/>
      </w:pPr>
      <w:r>
        <w:rPr>
          <w:rFonts w:ascii="Times New Roman"/>
          <w:b w:val="false"/>
          <w:i w:val="false"/>
          <w:color w:val="000000"/>
          <w:sz w:val="28"/>
        </w:rPr>
        <w:t>
      "1) дәрілік заттар, медициналық мақсаттағы бұйымдар бірыңғай дистрибьютордың тізіміне енгізілген;";</w:t>
      </w:r>
    </w:p>
    <w:bookmarkEnd w:id="32"/>
    <w:bookmarkStart w:name="z45" w:id="33"/>
    <w:p>
      <w:pPr>
        <w:spacing w:after="0"/>
        <w:ind w:left="0"/>
        <w:jc w:val="both"/>
      </w:pPr>
      <w:r>
        <w:rPr>
          <w:rFonts w:ascii="Times New Roman"/>
          <w:b w:val="false"/>
          <w:i w:val="false"/>
          <w:color w:val="000000"/>
          <w:sz w:val="28"/>
        </w:rPr>
        <w:t>
      "6) жеткізу кестесі ұсынылған кезде әрбір қаржы жылы ұзақ мерзімді жеткізу шарттары бойынша оның қолданылу мерзімі ішінде, оның ішінде 2015 жылғы 1 қаңтарға дейін жасалған ұзақ мерзімді жеткізу шарттары бойынша тиісті қаржы жылына көлемін, бағасын, міндеттемелерді орындауды қамтамасыз етуді және дәрілік заттарды, медициналық мақсаттағы бұйымдарды жеткізу шарттарын көрсете отырып, қосымша келісім жасасу арқылы сатып алуды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133-82-тармақтың</w:t>
      </w:r>
      <w:r>
        <w:rPr>
          <w:rFonts w:ascii="Times New Roman"/>
          <w:b w:val="false"/>
          <w:i w:val="false"/>
          <w:color w:val="000000"/>
          <w:sz w:val="28"/>
        </w:rPr>
        <w:t xml:space="preserve"> екінші және үшінші бөліктері мынадай редакцияда жазылсын:</w:t>
      </w:r>
    </w:p>
    <w:bookmarkStart w:name="z47" w:id="34"/>
    <w:p>
      <w:pPr>
        <w:spacing w:after="0"/>
        <w:ind w:left="0"/>
        <w:jc w:val="both"/>
      </w:pPr>
      <w:r>
        <w:rPr>
          <w:rFonts w:ascii="Times New Roman"/>
          <w:b w:val="false"/>
          <w:i w:val="false"/>
          <w:color w:val="000000"/>
          <w:sz w:val="28"/>
        </w:rPr>
        <w:t>
      "Отандық тауар өндірушілер сараптамалық бағалауды жүргізу үшін лизинг берушіден тиісті сұрауды алған сәттен бастап 5 (бес) жұмыс күні ішінде лизинг берушіге өздері өндіретін медициналық техниканың тізбесін, техникалық ерекшелігін және жиынтығын, өндіруге жеткілікті, бірақ 150 күннен аспайтын жеткізу мерзімін, медициналық техниканың әрбір атауы бойынша бір бірлікке ұсынылған және жинақтама бөлінісіндегі құнын ұсынады.</w:t>
      </w:r>
    </w:p>
    <w:bookmarkEnd w:id="34"/>
    <w:bookmarkStart w:name="z48" w:id="35"/>
    <w:p>
      <w:pPr>
        <w:spacing w:after="0"/>
        <w:ind w:left="0"/>
        <w:jc w:val="both"/>
      </w:pPr>
      <w:r>
        <w:rPr>
          <w:rFonts w:ascii="Times New Roman"/>
          <w:b w:val="false"/>
          <w:i w:val="false"/>
          <w:color w:val="000000"/>
          <w:sz w:val="28"/>
        </w:rPr>
        <w:t>
      Лизинг беруші денсаулық сақтау саласындағы уәкілетті орган 133-82-тармақтың бірінші бөлігінде көрсетілген ақпаратты, сондай-ақ отандық тауар өндірушілер осы тармақтың екінші бөлігінде көрсетілген ақпаратты ұсынған кезден бастап 20 (жиырма) жұмыс күні ішінде отандық тауар өндірушілер жасаған медициналық техниканы, техникалық сипаттамасын, әрбір атауы және жиынтық бөлінісіндегі медициналық техниканың құнын, жеткізу мерзімін, сатып алынатын медициналық техниканы отандық тауар өндірушілер жасаған техникамен ауыстыру мүмкіндігін айқындау бөлігінде ұсынылған медициналық техника атауларына сараптама бағалауын жүргізеді және оның нәтижелері бойынша сараптама қорытындысының ажырамас бөлігі болып табылатын техникалық ерекшелікті бекітіп, сараптамалық қорытындысын шығарады.";</w:t>
      </w:r>
    </w:p>
    <w:bookmarkEnd w:id="35"/>
    <w:bookmarkStart w:name="z49" w:id="36"/>
    <w:p>
      <w:pPr>
        <w:spacing w:after="0"/>
        <w:ind w:left="0"/>
        <w:jc w:val="both"/>
      </w:pPr>
      <w:r>
        <w:rPr>
          <w:rFonts w:ascii="Times New Roman"/>
          <w:b w:val="false"/>
          <w:i w:val="false"/>
          <w:color w:val="000000"/>
          <w:sz w:val="28"/>
        </w:rPr>
        <w:t xml:space="preserve">
      133-115-тармақтың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6"/>
    <w:bookmarkStart w:name="z50" w:id="37"/>
    <w:p>
      <w:pPr>
        <w:spacing w:after="0"/>
        <w:ind w:left="0"/>
        <w:jc w:val="both"/>
      </w:pPr>
      <w:r>
        <w:rPr>
          <w:rFonts w:ascii="Times New Roman"/>
          <w:b w:val="false"/>
          <w:i w:val="false"/>
          <w:color w:val="000000"/>
          <w:sz w:val="28"/>
        </w:rPr>
        <w:t>
      "1) ұсынылған өтінім осы Ереженің 133-103-тармағының талаптарына сәйкес келмейтін болса;";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133-138-тармақтың</w:t>
      </w:r>
      <w:r>
        <w:rPr>
          <w:rFonts w:ascii="Times New Roman"/>
          <w:b w:val="false"/>
          <w:i w:val="false"/>
          <w:color w:val="000000"/>
          <w:sz w:val="28"/>
        </w:rPr>
        <w:t xml:space="preserve"> екінші және үшінші бөліктері мынадай редакцияда жазылсын:</w:t>
      </w:r>
    </w:p>
    <w:bookmarkStart w:name="z52" w:id="38"/>
    <w:p>
      <w:pPr>
        <w:spacing w:after="0"/>
        <w:ind w:left="0"/>
        <w:jc w:val="both"/>
      </w:pPr>
      <w:r>
        <w:rPr>
          <w:rFonts w:ascii="Times New Roman"/>
          <w:b w:val="false"/>
          <w:i w:val="false"/>
          <w:color w:val="000000"/>
          <w:sz w:val="28"/>
        </w:rPr>
        <w:t>
      "Денсаулық сақтау саласындағы уәкілетті орган тапсырыс берушілерден ақпаратты алған күннен бастап он жұмыс күні ішінде алған ақпаратты клиникалық-техникалық негіздеме бөлігінде сараптамалық бағалауды жүргізу және сараптамалық қорытынды шығару үшін лизинг берушіге жібереді.</w:t>
      </w:r>
    </w:p>
    <w:bookmarkEnd w:id="38"/>
    <w:bookmarkStart w:name="z53" w:id="39"/>
    <w:p>
      <w:pPr>
        <w:spacing w:after="0"/>
        <w:ind w:left="0"/>
        <w:jc w:val="both"/>
      </w:pPr>
      <w:r>
        <w:rPr>
          <w:rFonts w:ascii="Times New Roman"/>
          <w:b w:val="false"/>
          <w:i w:val="false"/>
          <w:color w:val="000000"/>
          <w:sz w:val="28"/>
        </w:rPr>
        <w:t>
      Денсаулық сақтау саласындағы уәкілетті орган ақпарат берген кезден бастап, сондай-ақ медициналық техниканы жергілікті бюджет есебінен сатып алатын тапсырыс берушілерден алған ақпараттарды ұсынған сәттен бастап жиырма жұмыс күні ішінде лизинг беруші денсаулық сақтау ұйымының медициналық техниканы қабылдауға және тиісінше пайдалануға дайындық деңгейін, медициналық техниканың денсаулық сақтау ұйымы көрсететін қызметтерге сәйкестігін айқындау мақсатында клиникалық-техникалық негіздемесі бөлігінде сараптамалық бағалауды жүргізеді және оның нәтижелері бойынша сараптамалық қорытынды шығарады.";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133-141-тармақтың</w:t>
      </w:r>
      <w:r>
        <w:rPr>
          <w:rFonts w:ascii="Times New Roman"/>
          <w:b w:val="false"/>
          <w:i w:val="false"/>
          <w:color w:val="000000"/>
          <w:sz w:val="28"/>
        </w:rPr>
        <w:t xml:space="preserve"> бірінші бөлігі мынадай редакцияда жазылсын:</w:t>
      </w:r>
    </w:p>
    <w:bookmarkStart w:name="z55" w:id="40"/>
    <w:p>
      <w:pPr>
        <w:spacing w:after="0"/>
        <w:ind w:left="0"/>
        <w:jc w:val="both"/>
      </w:pPr>
      <w:r>
        <w:rPr>
          <w:rFonts w:ascii="Times New Roman"/>
          <w:b w:val="false"/>
          <w:i w:val="false"/>
          <w:color w:val="000000"/>
          <w:sz w:val="28"/>
        </w:rPr>
        <w:t>
      "133-141. Денсаулық сақтау саласындағы уәкілетті орган ұсынған шекті құнының және (немесе) техникалық сипаттамаларының жақсару жағына қарай өзгерісі негізінде лизинг беруші шекті құнының және (немесе) қарай техникалық сипаттаманың жақсару жағына қарай өзгерісін растайтын сараптамалық бағалау жүргізгеннен кейін бірыңғай дистрибьютор қосымша келісім жасау жолымен ұзақ мерзімді шартқа жылына бір реттен асырмай өзгеріс енгізеді.";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57" w:id="41"/>
    <w:p>
      <w:pPr>
        <w:spacing w:after="0"/>
        <w:ind w:left="0"/>
        <w:jc w:val="both"/>
      </w:pPr>
      <w:r>
        <w:rPr>
          <w:rFonts w:ascii="Times New Roman"/>
          <w:b w:val="false"/>
          <w:i w:val="false"/>
          <w:color w:val="000000"/>
          <w:sz w:val="28"/>
        </w:rPr>
        <w:t>
      "140. Өнім беруші осы шарт бойынша өз міндеттемелерін шартта көрсетілген мерзімде толық және тиісінше орындағаннан кейін оның жазбаша өтініші бойынша сатып алу туралы шарттың (жеткізу шарты) немесе қаржылық лизинг шартының орындалуына енгізілген қамтамасыз ету өнім берушіге қайтарылады.";</w:t>
      </w:r>
    </w:p>
    <w:bookmarkEnd w:id="41"/>
    <w:bookmarkStart w:name="z58" w:id="42"/>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7-қосымшада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0" w:id="43"/>
    <w:p>
      <w:pPr>
        <w:spacing w:after="0"/>
        <w:ind w:left="0"/>
        <w:jc w:val="both"/>
      </w:pPr>
      <w:r>
        <w:rPr>
          <w:rFonts w:ascii="Times New Roman"/>
          <w:b w:val="false"/>
          <w:i w:val="false"/>
          <w:color w:val="000000"/>
          <w:sz w:val="28"/>
        </w:rPr>
        <w:t xml:space="preserve">
      "7. Алдағы төлемде қажетті құжаттар: </w:t>
      </w:r>
    </w:p>
    <w:bookmarkEnd w:id="43"/>
    <w:bookmarkStart w:name="z61" w:id="44"/>
    <w:p>
      <w:pPr>
        <w:spacing w:after="0"/>
        <w:ind w:left="0"/>
        <w:jc w:val="both"/>
      </w:pPr>
      <w:r>
        <w:rPr>
          <w:rFonts w:ascii="Times New Roman"/>
          <w:b w:val="false"/>
          <w:i w:val="false"/>
          <w:color w:val="000000"/>
          <w:sz w:val="28"/>
        </w:rPr>
        <w:t>
      1) шарттың көшірмесі немесе өнім беруші ұсынатын және оның өндіруші, ресми дистрибьютор не ресми өндіруші өкілдің мәртебесін растайтын басқа да құжаттар;</w:t>
      </w:r>
    </w:p>
    <w:bookmarkEnd w:id="44"/>
    <w:bookmarkStart w:name="z62" w:id="45"/>
    <w:p>
      <w:pPr>
        <w:spacing w:after="0"/>
        <w:ind w:left="0"/>
        <w:jc w:val="both"/>
      </w:pPr>
      <w:r>
        <w:rPr>
          <w:rFonts w:ascii="Times New Roman"/>
          <w:b w:val="false"/>
          <w:i w:val="false"/>
          <w:color w:val="000000"/>
          <w:sz w:val="28"/>
        </w:rPr>
        <w:t>
      2) _______________________________</w:t>
      </w:r>
    </w:p>
    <w:bookmarkEnd w:id="45"/>
    <w:p>
      <w:pPr>
        <w:spacing w:after="0"/>
        <w:ind w:left="0"/>
        <w:jc w:val="both"/>
      </w:pPr>
      <w:r>
        <w:rPr>
          <w:rFonts w:ascii="Times New Roman"/>
          <w:b w:val="false"/>
          <w:i w:val="false"/>
          <w:color w:val="000000"/>
          <w:sz w:val="28"/>
        </w:rPr>
        <w:t>
      (шот-фактура немесе қабылдау-тапсыру акті немесе т.б.)";</w:t>
      </w:r>
    </w:p>
    <w:bookmarkStart w:name="z63" w:id="46"/>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12-қосымшада</w:t>
      </w:r>
      <w:r>
        <w:rPr>
          <w:rFonts w:ascii="Times New Roman"/>
          <w:b w:val="false"/>
          <w:i w:val="false"/>
          <w:color w:val="000000"/>
          <w:sz w:val="28"/>
        </w:rPr>
        <w:t>:</w:t>
      </w:r>
    </w:p>
    <w:bookmarkEnd w:id="46"/>
    <w:bookmarkStart w:name="z64" w:id="47"/>
    <w:p>
      <w:pPr>
        <w:spacing w:after="0"/>
        <w:ind w:left="0"/>
        <w:jc w:val="both"/>
      </w:pPr>
      <w:r>
        <w:rPr>
          <w:rFonts w:ascii="Times New Roman"/>
          <w:b w:val="false"/>
          <w:i w:val="false"/>
          <w:color w:val="000000"/>
          <w:sz w:val="28"/>
        </w:rPr>
        <w:t>
      тақырыбы мынадай редакцияда жазылсын:</w:t>
      </w:r>
    </w:p>
    <w:bookmarkEnd w:id="47"/>
    <w:bookmarkStart w:name="z65" w:id="48"/>
    <w:p>
      <w:pPr>
        <w:spacing w:after="0"/>
        <w:ind w:left="0"/>
        <w:jc w:val="both"/>
      </w:pPr>
      <w:r>
        <w:rPr>
          <w:rFonts w:ascii="Times New Roman"/>
          <w:b w:val="false"/>
          <w:i w:val="false"/>
          <w:color w:val="000000"/>
          <w:sz w:val="28"/>
        </w:rPr>
        <w:t>
      "Банк кепілдігі (жеткізу шартын/сатып алу шартын/қаржылық лизинг шартын орындауды қамтамасыз ету нысаны)";</w:t>
      </w:r>
    </w:p>
    <w:bookmarkEnd w:id="48"/>
    <w:bookmarkStart w:name="z66" w:id="49"/>
    <w:p>
      <w:pPr>
        <w:spacing w:after="0"/>
        <w:ind w:left="0"/>
        <w:jc w:val="both"/>
      </w:pPr>
      <w:r>
        <w:rPr>
          <w:rFonts w:ascii="Times New Roman"/>
          <w:b w:val="false"/>
          <w:i w:val="false"/>
          <w:color w:val="000000"/>
          <w:sz w:val="28"/>
        </w:rPr>
        <w:t>
      "Өнім беруші" _____________(өнім берушінің атауы) тапсырыс беруші мен өнім берушінің арасындағы______ж. №_________ жеткізуге (орындауға, көрсетуге) медициналық техниканы сатып алу шартын (бұдан әрі – Шарт) жасасқанын (жасасатынын)*" деген жол мынадай редакцияда жазылсын:</w:t>
      </w:r>
    </w:p>
    <w:bookmarkEnd w:id="49"/>
    <w:p>
      <w:pPr>
        <w:spacing w:after="0"/>
        <w:ind w:left="0"/>
        <w:jc w:val="both"/>
      </w:pPr>
      <w:r>
        <w:rPr>
          <w:rFonts w:ascii="Times New Roman"/>
          <w:b w:val="false"/>
          <w:i w:val="false"/>
          <w:color w:val="000000"/>
          <w:sz w:val="28"/>
        </w:rPr>
        <w:t>
      "Өнім беруші" _____________(өнім берушінің атауы) тапсырыс беруші мен өнім берушінің арасындағы______ж. №_________ жеткізуге (орындауға, көрсетуге) медициналық техниканы сатып алу шартын/қаржылық лизинг шартын (бұдан әрі – Шарт) жасасқанын (жасасатынын)*".</w:t>
      </w:r>
    </w:p>
    <w:bookmarkStart w:name="z67" w:id="50"/>
    <w:p>
      <w:pPr>
        <w:spacing w:after="0"/>
        <w:ind w:left="0"/>
        <w:jc w:val="both"/>
      </w:pPr>
      <w:r>
        <w:rPr>
          <w:rFonts w:ascii="Times New Roman"/>
          <w:b w:val="false"/>
          <w:i w:val="false"/>
          <w:color w:val="000000"/>
          <w:sz w:val="28"/>
        </w:rPr>
        <w:t>
      2. Осы қаулы алғашқы ресми жарияланған күнінен кейін он күнтізбелік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