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ef91" w14:textId="32de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Жобаларды индустрияландыру картасына және өңірлер кәсіпкерлігін қолдау карталарына енгізу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27 қаңтардағы № 32 қаулысы. Күші жойылды - Қазақстан Республикасы Үкіметінің 2022 жылғы 20 маусымдағы № 409 қаулысымен</w:t>
      </w:r>
    </w:p>
    <w:p>
      <w:pPr>
        <w:spacing w:after="0"/>
        <w:ind w:left="0"/>
        <w:jc w:val="both"/>
      </w:pPr>
      <w:r>
        <w:rPr>
          <w:rFonts w:ascii="Times New Roman"/>
          <w:b w:val="false"/>
          <w:i w:val="false"/>
          <w:color w:val="ff0000"/>
          <w:sz w:val="28"/>
        </w:rPr>
        <w:t xml:space="preserve">
      Ескерту. Күші жойылды - ҚР Үкіметінің 20.06.2022 </w:t>
      </w:r>
      <w:r>
        <w:rPr>
          <w:rFonts w:ascii="Times New Roman"/>
          <w:b w:val="false"/>
          <w:i w:val="false"/>
          <w:color w:val="ff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w:t>
      </w:r>
      <w:r>
        <w:rPr>
          <w:rFonts w:ascii="Times New Roman"/>
          <w:b w:val="false"/>
          <w:i w:val="false"/>
          <w:color w:val="000000"/>
          <w:sz w:val="28"/>
        </w:rPr>
        <w:t>98-бабына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Жобаларды индустрияландыру картасына және өңірлер кәсіпкерлігін қолдау карталарына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күшi жойылды деп танылсын:</w:t>
      </w:r>
    </w:p>
    <w:bookmarkEnd w:id="2"/>
    <w:bookmarkStart w:name="z4" w:id="3"/>
    <w:p>
      <w:pPr>
        <w:spacing w:after="0"/>
        <w:ind w:left="0"/>
        <w:jc w:val="both"/>
      </w:pPr>
      <w:r>
        <w:rPr>
          <w:rFonts w:ascii="Times New Roman"/>
          <w:b w:val="false"/>
          <w:i w:val="false"/>
          <w:color w:val="000000"/>
          <w:sz w:val="28"/>
        </w:rPr>
        <w:t xml:space="preserve">
      1) "Жобаларды республикалық және өңірлік индустрияландыру карталарына енгізу қағидаларын бекіту туралы" Қазақстан Республикасы Үкіметінің 2012 жылғы 25 мамырдағы № 675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52, 707-құжат);</w:t>
      </w:r>
    </w:p>
    <w:bookmarkEnd w:id="3"/>
    <w:bookmarkStart w:name="z5" w:id="4"/>
    <w:p>
      <w:pPr>
        <w:spacing w:after="0"/>
        <w:ind w:left="0"/>
        <w:jc w:val="both"/>
      </w:pPr>
      <w:r>
        <w:rPr>
          <w:rFonts w:ascii="Times New Roman"/>
          <w:b w:val="false"/>
          <w:i w:val="false"/>
          <w:color w:val="000000"/>
          <w:sz w:val="28"/>
        </w:rPr>
        <w:t xml:space="preserve">
      2) "Жобаларды республикалық және өңірлік индустрияландыру карталарына енгізу қағидаларын бекіту туралы" Қазақстан Республикасы Үкіметінің 2012 жылғы 25 мамырдағы № 675 қаулысына өзгерістер мен толықтырулар енгізу туралы" Қазақстан Республикасы Үкіметінің 2014 жылғы 9 қазандағы № 1073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61, 575-құжат).</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32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Жобаларды индустрияландыру картасына және өңірлер кәсіпкерлігін қолдау карталарына енгізу қағидалары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Осы Жобаларды индустрияландыру картасына және өңірлер кәсіпкерлігін қолдау карталарына енгізу қағидалары (бұдан әрі – Қағидалар) жобаларды индустрияландыру картасына және өңірлер кәсіпкерлігін қолдау карталарына енгізу тәртібін айқындайды.</w:t>
      </w:r>
    </w:p>
    <w:bookmarkEnd w:id="7"/>
    <w:bookmarkStart w:name="z11" w:id="8"/>
    <w:p>
      <w:pPr>
        <w:spacing w:after="0"/>
        <w:ind w:left="0"/>
        <w:jc w:val="both"/>
      </w:pPr>
      <w:r>
        <w:rPr>
          <w:rFonts w:ascii="Times New Roman"/>
          <w:b w:val="false"/>
          <w:i w:val="false"/>
          <w:color w:val="000000"/>
          <w:sz w:val="28"/>
        </w:rPr>
        <w:t>
      2. Қағидаларда мынадай негізгі ұғымдар пайдаланылады:</w:t>
      </w:r>
    </w:p>
    <w:bookmarkEnd w:id="8"/>
    <w:bookmarkStart w:name="z12" w:id="9"/>
    <w:p>
      <w:pPr>
        <w:spacing w:after="0"/>
        <w:ind w:left="0"/>
        <w:jc w:val="both"/>
      </w:pPr>
      <w:r>
        <w:rPr>
          <w:rFonts w:ascii="Times New Roman"/>
          <w:b w:val="false"/>
          <w:i w:val="false"/>
          <w:color w:val="000000"/>
          <w:sz w:val="28"/>
        </w:rPr>
        <w:t>
      1) индустриялық-инновациялық жоба – технологиялар трансфертіне, жаңа немесе жетілдірілген өндірістер, технологиялар, тауарлар, жұмыстар және көрсетілетін қызметтер жасауға бағытталған, белгілі бір уақыт мерзімі ішінде іске асырылатын іс-шаралар кешені (бұдан әрі – жоба);</w:t>
      </w:r>
    </w:p>
    <w:bookmarkEnd w:id="9"/>
    <w:bookmarkStart w:name="z13" w:id="10"/>
    <w:p>
      <w:pPr>
        <w:spacing w:after="0"/>
        <w:ind w:left="0"/>
        <w:jc w:val="both"/>
      </w:pPr>
      <w:r>
        <w:rPr>
          <w:rFonts w:ascii="Times New Roman"/>
          <w:b w:val="false"/>
          <w:i w:val="false"/>
          <w:color w:val="000000"/>
          <w:sz w:val="28"/>
        </w:rPr>
        <w:t>
      2) индустрияландыру картасы республика деңгейінде индустриялық-инновациялық жүйені мониторингтеу (іске асыру) құралы болып табылады және индустриялық-инновациялық қызмет субъектілері іске асыратын индустриялық-инновациялық жобалар жиынтығын білдіреді;</w:t>
      </w:r>
    </w:p>
    <w:bookmarkEnd w:id="10"/>
    <w:bookmarkStart w:name="z14" w:id="11"/>
    <w:p>
      <w:pPr>
        <w:spacing w:after="0"/>
        <w:ind w:left="0"/>
        <w:jc w:val="both"/>
      </w:pPr>
      <w:r>
        <w:rPr>
          <w:rFonts w:ascii="Times New Roman"/>
          <w:b w:val="false"/>
          <w:i w:val="false"/>
          <w:color w:val="000000"/>
          <w:sz w:val="28"/>
        </w:rPr>
        <w:t>
      3) өңірде кәсіпкерлікті қолдау картасы өңір деңгейінде индустриялық-инновациялық жүйені мониторингтеу (іске асыру) құралы болып табылады және индустриялық-инновациялық қызмет субъектілері іске асыратын индустриялық-инновациялық жобалар жиынтығын білдіреді;</w:t>
      </w:r>
    </w:p>
    <w:bookmarkEnd w:id="11"/>
    <w:bookmarkStart w:name="z15" w:id="12"/>
    <w:p>
      <w:pPr>
        <w:spacing w:after="0"/>
        <w:ind w:left="0"/>
        <w:jc w:val="both"/>
      </w:pPr>
      <w:r>
        <w:rPr>
          <w:rFonts w:ascii="Times New Roman"/>
          <w:b w:val="false"/>
          <w:i w:val="false"/>
          <w:color w:val="000000"/>
          <w:sz w:val="28"/>
        </w:rPr>
        <w:t>
      4) өтініш беруші – жобаны жоспарлауды және іске асыруды жүзеге асыратын жеке/заңды тұлға;</w:t>
      </w:r>
    </w:p>
    <w:bookmarkEnd w:id="12"/>
    <w:bookmarkStart w:name="z16" w:id="13"/>
    <w:p>
      <w:pPr>
        <w:spacing w:after="0"/>
        <w:ind w:left="0"/>
        <w:jc w:val="both"/>
      </w:pPr>
      <w:r>
        <w:rPr>
          <w:rFonts w:ascii="Times New Roman"/>
          <w:b w:val="false"/>
          <w:i w:val="false"/>
          <w:color w:val="000000"/>
          <w:sz w:val="28"/>
        </w:rPr>
        <w:t>
      5) өңірлік үйлестіру кеңесі – облыстардың, Нұр-Сұлтан, Алматы және Шымкент қалаларының әкімдері жалпы санының кемінде 50%-ін бизнес-қоғамдастық өкілдерінің қатысуымен құратын және басқаратын консультативтік-кеңесші орган (бұдан әрі – кеңес);</w:t>
      </w:r>
    </w:p>
    <w:bookmarkEnd w:id="13"/>
    <w:bookmarkStart w:name="z17" w:id="14"/>
    <w:p>
      <w:pPr>
        <w:spacing w:after="0"/>
        <w:ind w:left="0"/>
        <w:jc w:val="both"/>
      </w:pPr>
      <w:r>
        <w:rPr>
          <w:rFonts w:ascii="Times New Roman"/>
          <w:b w:val="false"/>
          <w:i w:val="false"/>
          <w:color w:val="000000"/>
          <w:sz w:val="28"/>
        </w:rPr>
        <w:t>
      6) жобаларды қарау жөніндегі салалық комиссия – мемлекеттік органның қызметкерлері мен тиісті саланы білдіретін бизнес-қауымдастық мүшелері қатарынан келісім бойынша тиісті салалық мемлекеттік орган басшысының бұйрығымен қалыптасатын, нақты салалар бойынша индустрияландыру картасына енгізуге ұсынылатын жобаларды қарайтын консультативтік-кеңесші орган (бұдан әрі – салалық комиссия);</w:t>
      </w:r>
    </w:p>
    <w:bookmarkEnd w:id="14"/>
    <w:bookmarkStart w:name="z18" w:id="15"/>
    <w:p>
      <w:pPr>
        <w:spacing w:after="0"/>
        <w:ind w:left="0"/>
        <w:jc w:val="both"/>
      </w:pPr>
      <w:r>
        <w:rPr>
          <w:rFonts w:ascii="Times New Roman"/>
          <w:b w:val="false"/>
          <w:i w:val="false"/>
          <w:color w:val="000000"/>
          <w:sz w:val="28"/>
        </w:rPr>
        <w:t>
      7) уәкілетті орган – индустриялық даму саласында басшылықты, сондай-ақ Қазақстан Республикасының заңнамасында көзделген шекте салааралық үйлестіруді және индустриялық-инновациялық қызметті мемлекеттік қолдауды іске асыруға қатысуды жүзеге асыратын орталық атқарушы орган;</w:t>
      </w:r>
    </w:p>
    <w:bookmarkEnd w:id="15"/>
    <w:bookmarkStart w:name="z19" w:id="16"/>
    <w:p>
      <w:pPr>
        <w:spacing w:after="0"/>
        <w:ind w:left="0"/>
        <w:jc w:val="both"/>
      </w:pPr>
      <w:r>
        <w:rPr>
          <w:rFonts w:ascii="Times New Roman"/>
          <w:b w:val="false"/>
          <w:i w:val="false"/>
          <w:color w:val="000000"/>
          <w:sz w:val="28"/>
        </w:rPr>
        <w:t>
      8) индустрияландыру картасының мәселелері жөніндегі штаб – жобаларды қарау жөніндегі мүдделі салалық комиссиялардың басшылары, уәкілетті органның, салалық министрліктер мен ведомстволардың, ұлттық холдингтер мен даму институттарының, сондай-ақ басқа да мүдделі ұйымдардың қызметкерлері қатысатын индустрияландыру картасына енгізу үшін жобаларды қарау мәселесі жөніндегі уәкілетті орган жанындағы комиссия (бұдан әрі – штаб);</w:t>
      </w:r>
    </w:p>
    <w:bookmarkEnd w:id="16"/>
    <w:bookmarkStart w:name="z20" w:id="17"/>
    <w:p>
      <w:pPr>
        <w:spacing w:after="0"/>
        <w:ind w:left="0"/>
        <w:jc w:val="both"/>
      </w:pPr>
      <w:r>
        <w:rPr>
          <w:rFonts w:ascii="Times New Roman"/>
          <w:b w:val="false"/>
          <w:i w:val="false"/>
          <w:color w:val="000000"/>
          <w:sz w:val="28"/>
        </w:rPr>
        <w:t>
      9) Қазақстан Республикасын өнеркәсіптік дамыту жөніндегі комиссия – Қазақстан Республикасын өнеркәсіптік дамыту саласында ұсынымдар мен ұсыныстар әзірлеу мақсатында құрылған уәкілетті орган жанындағы консультативтік-кеңесші орган (бұдан әрі – Комиссия);</w:t>
      </w:r>
    </w:p>
    <w:bookmarkEnd w:id="17"/>
    <w:bookmarkStart w:name="z21" w:id="18"/>
    <w:p>
      <w:pPr>
        <w:spacing w:after="0"/>
        <w:ind w:left="0"/>
        <w:jc w:val="both"/>
      </w:pPr>
      <w:r>
        <w:rPr>
          <w:rFonts w:ascii="Times New Roman"/>
          <w:b w:val="false"/>
          <w:i w:val="false"/>
          <w:color w:val="000000"/>
          <w:sz w:val="28"/>
        </w:rPr>
        <w:t>
      10) жергілікті уәкілетті орган – кәсіпкерлік және өнеркәсіп саласындағы даму, үйлестіру, реттеу және басқару функцияларын жүзеге асыратын, тиісті аумақтағы индустриялық-инновациялық қызметті мемлекеттік қолдау саласындағы мемлекеттік саясатты қалыптастыруға және іске асыруға қатысатын облыстың (республикалық маңызы бар қаланың, астананың) атқарушы органы;</w:t>
      </w:r>
    </w:p>
    <w:bookmarkEnd w:id="18"/>
    <w:bookmarkStart w:name="z22" w:id="19"/>
    <w:p>
      <w:pPr>
        <w:spacing w:after="0"/>
        <w:ind w:left="0"/>
        <w:jc w:val="both"/>
      </w:pPr>
      <w:r>
        <w:rPr>
          <w:rFonts w:ascii="Times New Roman"/>
          <w:b w:val="false"/>
          <w:i w:val="false"/>
          <w:color w:val="000000"/>
          <w:sz w:val="28"/>
        </w:rPr>
        <w:t>
      11) салалық орталық атқарушы орган – тиісті мемлекеттік басқару саласына (аясына) басшылықты, сондай-ақ заңнамада көзделген шекте салааралық үйлестіруді жүзеге асыратын орталық атқарушы орган;</w:t>
      </w:r>
    </w:p>
    <w:bookmarkEnd w:id="19"/>
    <w:bookmarkStart w:name="z23" w:id="20"/>
    <w:p>
      <w:pPr>
        <w:spacing w:after="0"/>
        <w:ind w:left="0"/>
        <w:jc w:val="both"/>
      </w:pPr>
      <w:r>
        <w:rPr>
          <w:rFonts w:ascii="Times New Roman"/>
          <w:b w:val="false"/>
          <w:i w:val="false"/>
          <w:color w:val="000000"/>
          <w:sz w:val="28"/>
        </w:rPr>
        <w:t>
      12) жауапты мемлекеттік орган – жобаны іске асыруға жауапты мемлекеттік орган;</w:t>
      </w:r>
    </w:p>
    <w:bookmarkEnd w:id="20"/>
    <w:bookmarkStart w:name="z24" w:id="21"/>
    <w:p>
      <w:pPr>
        <w:spacing w:after="0"/>
        <w:ind w:left="0"/>
        <w:jc w:val="both"/>
      </w:pPr>
      <w:r>
        <w:rPr>
          <w:rFonts w:ascii="Times New Roman"/>
          <w:b w:val="false"/>
          <w:i w:val="false"/>
          <w:color w:val="000000"/>
          <w:sz w:val="28"/>
        </w:rPr>
        <w:t>
      13) өңірлік кәсіпкерлер палатасы – Қазақстан Республикасы Ұлттық кәсіпкерлер палатасының жүйесіне аумақтық деңгейде кіретін облыс, республикалық маңызы бар қала және астана кәсіпкерлерінің палатасы (бұдан әрі – өңірлік палата).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23.09.2020 </w:t>
      </w:r>
      <w:r>
        <w:rPr>
          <w:rFonts w:ascii="Times New Roman"/>
          <w:b w:val="false"/>
          <w:i w:val="false"/>
          <w:color w:val="000000"/>
          <w:sz w:val="28"/>
        </w:rPr>
        <w:t>№ 601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22"/>
    <w:p>
      <w:pPr>
        <w:spacing w:after="0"/>
        <w:ind w:left="0"/>
        <w:jc w:val="left"/>
      </w:pPr>
      <w:r>
        <w:rPr>
          <w:rFonts w:ascii="Times New Roman"/>
          <w:b/>
          <w:i w:val="false"/>
          <w:color w:val="000000"/>
        </w:rPr>
        <w:t xml:space="preserve"> 2. Жобаларды индустрияландыру картасына және өңірлер кәсіпкерлігін қолдау карталарына енгізу тәртібі</w:t>
      </w:r>
    </w:p>
    <w:bookmarkEnd w:id="22"/>
    <w:bookmarkStart w:name="z26" w:id="23"/>
    <w:p>
      <w:pPr>
        <w:spacing w:after="0"/>
        <w:ind w:left="0"/>
        <w:jc w:val="both"/>
      </w:pPr>
      <w:r>
        <w:rPr>
          <w:rFonts w:ascii="Times New Roman"/>
          <w:b w:val="false"/>
          <w:i w:val="false"/>
          <w:color w:val="000000"/>
          <w:sz w:val="28"/>
        </w:rPr>
        <w:t>
      3. Жобаларды индустрияландыру картасына енгізу кезең-кезеңмен жүргізіледі:</w:t>
      </w:r>
    </w:p>
    <w:bookmarkEnd w:id="23"/>
    <w:bookmarkStart w:name="z27" w:id="24"/>
    <w:p>
      <w:pPr>
        <w:spacing w:after="0"/>
        <w:ind w:left="0"/>
        <w:jc w:val="both"/>
      </w:pPr>
      <w:r>
        <w:rPr>
          <w:rFonts w:ascii="Times New Roman"/>
          <w:b w:val="false"/>
          <w:i w:val="false"/>
          <w:color w:val="000000"/>
          <w:sz w:val="28"/>
        </w:rPr>
        <w:t>
      1) бірінші кезең – жобаларды жергілікті деңгейде қарау;</w:t>
      </w:r>
    </w:p>
    <w:bookmarkEnd w:id="24"/>
    <w:bookmarkStart w:name="z28" w:id="25"/>
    <w:p>
      <w:pPr>
        <w:spacing w:after="0"/>
        <w:ind w:left="0"/>
        <w:jc w:val="both"/>
      </w:pPr>
      <w:r>
        <w:rPr>
          <w:rFonts w:ascii="Times New Roman"/>
          <w:b w:val="false"/>
          <w:i w:val="false"/>
          <w:color w:val="000000"/>
          <w:sz w:val="28"/>
        </w:rPr>
        <w:t>
      2) екінші кезең – жобаларды орталық деңгейде қарау;</w:t>
      </w:r>
    </w:p>
    <w:bookmarkEnd w:id="25"/>
    <w:bookmarkStart w:name="z29" w:id="26"/>
    <w:p>
      <w:pPr>
        <w:spacing w:after="0"/>
        <w:ind w:left="0"/>
        <w:jc w:val="both"/>
      </w:pPr>
      <w:r>
        <w:rPr>
          <w:rFonts w:ascii="Times New Roman"/>
          <w:b w:val="false"/>
          <w:i w:val="false"/>
          <w:color w:val="000000"/>
          <w:sz w:val="28"/>
        </w:rPr>
        <w:t>
      3) үшінші кезең – жобаларды уәкілетті органда қарау;</w:t>
      </w:r>
    </w:p>
    <w:bookmarkEnd w:id="26"/>
    <w:bookmarkStart w:name="z30" w:id="27"/>
    <w:p>
      <w:pPr>
        <w:spacing w:after="0"/>
        <w:ind w:left="0"/>
        <w:jc w:val="both"/>
      </w:pPr>
      <w:r>
        <w:rPr>
          <w:rFonts w:ascii="Times New Roman"/>
          <w:b w:val="false"/>
          <w:i w:val="false"/>
          <w:color w:val="000000"/>
          <w:sz w:val="28"/>
        </w:rPr>
        <w:t>
      4) төртінші кезең – жобаларды комиссияда қарау.</w:t>
      </w:r>
    </w:p>
    <w:bookmarkEnd w:id="27"/>
    <w:bookmarkStart w:name="z31" w:id="28"/>
    <w:p>
      <w:pPr>
        <w:spacing w:after="0"/>
        <w:ind w:left="0"/>
        <w:jc w:val="both"/>
      </w:pPr>
      <w:r>
        <w:rPr>
          <w:rFonts w:ascii="Times New Roman"/>
          <w:b w:val="false"/>
          <w:i w:val="false"/>
          <w:color w:val="000000"/>
          <w:sz w:val="28"/>
        </w:rPr>
        <w:t>
      4. Жобаларды өңірлер кәсіпкерлігін қолдау картасына енгізу кезең-кезеңмен жүргізіледі:</w:t>
      </w:r>
    </w:p>
    <w:bookmarkEnd w:id="28"/>
    <w:bookmarkStart w:name="z32" w:id="29"/>
    <w:p>
      <w:pPr>
        <w:spacing w:after="0"/>
        <w:ind w:left="0"/>
        <w:jc w:val="both"/>
      </w:pPr>
      <w:r>
        <w:rPr>
          <w:rFonts w:ascii="Times New Roman"/>
          <w:b w:val="false"/>
          <w:i w:val="false"/>
          <w:color w:val="000000"/>
          <w:sz w:val="28"/>
        </w:rPr>
        <w:t>
      1) бірінші кезең – жобаларды жергілікті деңгейде қарау;</w:t>
      </w:r>
    </w:p>
    <w:bookmarkEnd w:id="29"/>
    <w:bookmarkStart w:name="z33" w:id="30"/>
    <w:p>
      <w:pPr>
        <w:spacing w:after="0"/>
        <w:ind w:left="0"/>
        <w:jc w:val="both"/>
      </w:pPr>
      <w:r>
        <w:rPr>
          <w:rFonts w:ascii="Times New Roman"/>
          <w:b w:val="false"/>
          <w:i w:val="false"/>
          <w:color w:val="000000"/>
          <w:sz w:val="28"/>
        </w:rPr>
        <w:t>
      2) екінші кезең – салалық комиссияда қарамай, жобаларды салалық тиесілілік бойынша орталық деңгейде қарау.</w:t>
      </w:r>
    </w:p>
    <w:bookmarkEnd w:id="30"/>
    <w:bookmarkStart w:name="z34" w:id="31"/>
    <w:p>
      <w:pPr>
        <w:spacing w:after="0"/>
        <w:ind w:left="0"/>
        <w:jc w:val="both"/>
      </w:pPr>
      <w:r>
        <w:rPr>
          <w:rFonts w:ascii="Times New Roman"/>
          <w:b w:val="false"/>
          <w:i w:val="false"/>
          <w:color w:val="000000"/>
          <w:sz w:val="28"/>
        </w:rPr>
        <w:t>
      5. Мынадай:</w:t>
      </w:r>
    </w:p>
    <w:bookmarkEnd w:id="31"/>
    <w:bookmarkStart w:name="z35" w:id="32"/>
    <w:p>
      <w:pPr>
        <w:spacing w:after="0"/>
        <w:ind w:left="0"/>
        <w:jc w:val="both"/>
      </w:pPr>
      <w:r>
        <w:rPr>
          <w:rFonts w:ascii="Times New Roman"/>
          <w:b w:val="false"/>
          <w:i w:val="false"/>
          <w:color w:val="000000"/>
          <w:sz w:val="28"/>
        </w:rPr>
        <w:t>
      1) құны 4,5 млрд. теңгеге дейінгі жобалар өңірлер кәсіпкерлігін қолдау картасына енгізіледі;</w:t>
      </w:r>
    </w:p>
    <w:bookmarkEnd w:id="32"/>
    <w:bookmarkStart w:name="z36" w:id="33"/>
    <w:p>
      <w:pPr>
        <w:spacing w:after="0"/>
        <w:ind w:left="0"/>
        <w:jc w:val="both"/>
      </w:pPr>
      <w:r>
        <w:rPr>
          <w:rFonts w:ascii="Times New Roman"/>
          <w:b w:val="false"/>
          <w:i w:val="false"/>
          <w:color w:val="000000"/>
          <w:sz w:val="28"/>
        </w:rPr>
        <w:t>
      2) құны 4,5 млрд. теңгеден басталатын жобалар индустрияландыру картасына ұсынылады;</w:t>
      </w:r>
    </w:p>
    <w:bookmarkEnd w:id="33"/>
    <w:bookmarkStart w:name="z37" w:id="34"/>
    <w:p>
      <w:pPr>
        <w:spacing w:after="0"/>
        <w:ind w:left="0"/>
        <w:jc w:val="both"/>
      </w:pPr>
      <w:r>
        <w:rPr>
          <w:rFonts w:ascii="Times New Roman"/>
          <w:b w:val="false"/>
          <w:i w:val="false"/>
          <w:color w:val="000000"/>
          <w:sz w:val="28"/>
        </w:rPr>
        <w:t>
      3) мемлекеттік қолдау шараларын талап етпейтін жобалар индустрияландыру картасына және өңірлер кәсіпкерлігін қолдау карталарына енгізілмейді.</w:t>
      </w:r>
    </w:p>
    <w:bookmarkEnd w:id="34"/>
    <w:bookmarkStart w:name="z38" w:id="35"/>
    <w:p>
      <w:pPr>
        <w:spacing w:after="0"/>
        <w:ind w:left="0"/>
        <w:jc w:val="both"/>
      </w:pPr>
      <w:r>
        <w:rPr>
          <w:rFonts w:ascii="Times New Roman"/>
          <w:b w:val="false"/>
          <w:i w:val="false"/>
          <w:color w:val="000000"/>
          <w:sz w:val="28"/>
        </w:rPr>
        <w:t xml:space="preserve">
      6. Индустрияландыру картасына және өңірлер кәсіпкерлігін қолдау карталарына жобаларды іріктеу Қазақстан Республикасы Үкіметінің 2019 жылғы  31 желтоқсандағы № 1050 қаулысымен бекітілген Қазақстан Республикасын индустриялық-инновациялық дамытудың 2020 – 2025 жылдарға арналған мемлекеттік </w:t>
      </w:r>
      <w:r>
        <w:rPr>
          <w:rFonts w:ascii="Times New Roman"/>
          <w:b w:val="false"/>
          <w:i w:val="false"/>
          <w:color w:val="000000"/>
          <w:sz w:val="28"/>
        </w:rPr>
        <w:t>бағдарламасының</w:t>
      </w:r>
      <w:r>
        <w:rPr>
          <w:rFonts w:ascii="Times New Roman"/>
          <w:b w:val="false"/>
          <w:i w:val="false"/>
          <w:color w:val="000000"/>
          <w:sz w:val="28"/>
        </w:rPr>
        <w:t xml:space="preserve"> (бұдан әрі – Бағдарлама) басымдықтарына сәйкес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23.09.2020 </w:t>
      </w:r>
      <w:r>
        <w:rPr>
          <w:rFonts w:ascii="Times New Roman"/>
          <w:b w:val="false"/>
          <w:i w:val="false"/>
          <w:color w:val="000000"/>
          <w:sz w:val="28"/>
        </w:rPr>
        <w:t>№ 601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xml:space="preserve">
      7. Индустриялық-инновациялық қызметтi мемлекеттiк қолдау саласындағы уәкiлеттi орган, өзге де мемлекеттiк органдар, сондай-ақ облыстардың, республикалық маңызы бар қалалардың, астананың жергiлiктi атқарушы органдары индустриялық-инновациялық қызмет субъектiлерiн </w:t>
      </w:r>
      <w:r>
        <w:rPr>
          <w:rFonts w:ascii="Times New Roman"/>
          <w:b w:val="false"/>
          <w:i w:val="false"/>
          <w:color w:val="000000"/>
          <w:sz w:val="28"/>
        </w:rPr>
        <w:t>мемлекеттiк қолдау шараларын</w:t>
      </w:r>
      <w:r>
        <w:rPr>
          <w:rFonts w:ascii="Times New Roman"/>
          <w:b w:val="false"/>
          <w:i w:val="false"/>
          <w:color w:val="000000"/>
          <w:sz w:val="28"/>
        </w:rPr>
        <w:t xml:space="preserve"> қарау, келiсу және ұсыну кезiнде мынадай өлшемшарттардың бiрiн:</w:t>
      </w:r>
    </w:p>
    <w:bookmarkEnd w:id="36"/>
    <w:bookmarkStart w:name="z40" w:id="37"/>
    <w:p>
      <w:pPr>
        <w:spacing w:after="0"/>
        <w:ind w:left="0"/>
        <w:jc w:val="both"/>
      </w:pPr>
      <w:r>
        <w:rPr>
          <w:rFonts w:ascii="Times New Roman"/>
          <w:b w:val="false"/>
          <w:i w:val="false"/>
          <w:color w:val="000000"/>
          <w:sz w:val="28"/>
        </w:rPr>
        <w:t>
      1) инновациялық – экологиялық қауiпсiздiктi қамтамасыз етудi ескере отырып, жаңа немесе жетiлдiрiлген өндiрiстердi, технологияларды, тауарларды, жұмыстар мен көрсетілетін қызметтердi жасау арқылы қызметтiң экономикалық тиiмдiлiгiн арттыруға бағыттылықты;</w:t>
      </w:r>
    </w:p>
    <w:bookmarkEnd w:id="37"/>
    <w:bookmarkStart w:name="z41" w:id="38"/>
    <w:p>
      <w:pPr>
        <w:spacing w:after="0"/>
        <w:ind w:left="0"/>
        <w:jc w:val="both"/>
      </w:pPr>
      <w:r>
        <w:rPr>
          <w:rFonts w:ascii="Times New Roman"/>
          <w:b w:val="false"/>
          <w:i w:val="false"/>
          <w:color w:val="000000"/>
          <w:sz w:val="28"/>
        </w:rPr>
        <w:t>
      2) бәсекеге қабілеттілік – шығарылатын өнімнің, көрсетілетін жұмыстардың және (немесе) ұсынылатын қызметтердің төмен өзіндік құнынан, олардың сұранысынан және оларды өндірудің, көрсетудің немесе ұсынудың экономикалық орындылығынан көрінетін ұқсас, индустриялық-инновациялық жобалармен салыстырғандағы артықшылық;</w:t>
      </w:r>
    </w:p>
    <w:bookmarkEnd w:id="38"/>
    <w:bookmarkStart w:name="z42" w:id="39"/>
    <w:p>
      <w:pPr>
        <w:spacing w:after="0"/>
        <w:ind w:left="0"/>
        <w:jc w:val="both"/>
      </w:pPr>
      <w:r>
        <w:rPr>
          <w:rFonts w:ascii="Times New Roman"/>
          <w:b w:val="false"/>
          <w:i w:val="false"/>
          <w:color w:val="000000"/>
          <w:sz w:val="28"/>
        </w:rPr>
        <w:t>
      3) ауқымдылық – Қазақстан Республикасын индустриялық-инновациялық дамыту үшiн индустриялық-инновациялық жобаны іске асырудың маңыздылығын басшылыққа алуға міндетті;</w:t>
      </w:r>
    </w:p>
    <w:bookmarkEnd w:id="39"/>
    <w:p>
      <w:pPr>
        <w:spacing w:after="0"/>
        <w:ind w:left="0"/>
        <w:jc w:val="both"/>
      </w:pPr>
      <w:r>
        <w:rPr>
          <w:rFonts w:ascii="Times New Roman"/>
          <w:b w:val="false"/>
          <w:i w:val="false"/>
          <w:color w:val="000000"/>
          <w:sz w:val="28"/>
        </w:rPr>
        <w:t>
      4) еңбек өнімділігі – пайдаланылатын ресурстар бірлігіне есептегенде өнім шығаруды сипаттайтын, өндіріс көлемі мен еңбек ресурстары шығындарының арақатынасын білдіретін өндіріс тиімділігінің көрсеткіші;</w:t>
      </w:r>
    </w:p>
    <w:p>
      <w:pPr>
        <w:spacing w:after="0"/>
        <w:ind w:left="0"/>
        <w:jc w:val="both"/>
      </w:pPr>
      <w:r>
        <w:rPr>
          <w:rFonts w:ascii="Times New Roman"/>
          <w:b w:val="false"/>
          <w:i w:val="false"/>
          <w:color w:val="000000"/>
          <w:sz w:val="28"/>
        </w:rPr>
        <w:t>
      5) экспортқа бағдарланушылық - өндірістің өнім мен көрсетілетін қызметтер экспортына бағытталуы.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23.10.2019 </w:t>
      </w:r>
      <w:r>
        <w:rPr>
          <w:rFonts w:ascii="Times New Roman"/>
          <w:b w:val="false"/>
          <w:i w:val="false"/>
          <w:color w:val="000000"/>
          <w:sz w:val="28"/>
        </w:rPr>
        <w:t>№ 786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xml:space="preserve">
      8. Индустрияландыру картасының және өңірлер кәсіпкерлігін қолдау карталарының жобалары Қазақстан Республикасының аумағын ұйымдастырудың </w:t>
      </w:r>
      <w:r>
        <w:rPr>
          <w:rFonts w:ascii="Times New Roman"/>
          <w:b w:val="false"/>
          <w:i w:val="false"/>
          <w:color w:val="000000"/>
          <w:sz w:val="28"/>
        </w:rPr>
        <w:t>бас схемасын</w:t>
      </w:r>
      <w:r>
        <w:rPr>
          <w:rFonts w:ascii="Times New Roman"/>
          <w:b w:val="false"/>
          <w:i w:val="false"/>
          <w:color w:val="000000"/>
          <w:sz w:val="28"/>
        </w:rPr>
        <w:t xml:space="preserve"> ескере отырып іріктеледі.</w:t>
      </w:r>
    </w:p>
    <w:bookmarkEnd w:id="40"/>
    <w:bookmarkStart w:name="z44" w:id="41"/>
    <w:p>
      <w:pPr>
        <w:spacing w:after="0"/>
        <w:ind w:left="0"/>
        <w:jc w:val="both"/>
      </w:pPr>
      <w:r>
        <w:rPr>
          <w:rFonts w:ascii="Times New Roman"/>
          <w:b w:val="false"/>
          <w:i w:val="false"/>
          <w:color w:val="000000"/>
          <w:sz w:val="28"/>
        </w:rPr>
        <w:t>
      9. Өтінімдерді қабылдауды жергілікті уәкілетті орган тұрақты негізде жүзеге асырады.</w:t>
      </w:r>
    </w:p>
    <w:bookmarkEnd w:id="41"/>
    <w:bookmarkStart w:name="z45" w:id="42"/>
    <w:p>
      <w:pPr>
        <w:spacing w:after="0"/>
        <w:ind w:left="0"/>
        <w:jc w:val="both"/>
      </w:pPr>
      <w:r>
        <w:rPr>
          <w:rFonts w:ascii="Times New Roman"/>
          <w:b w:val="false"/>
          <w:i w:val="false"/>
          <w:color w:val="000000"/>
          <w:sz w:val="28"/>
        </w:rPr>
        <w:t>
      10. Өтініш беруші жобаны индустрияландыру картасына немесе өңірлер кәсіпкерлігін қолдау картасына енгізу үшін тиісті өңірдің жергілікті уәкілетті органына мынадай құжаттарды электрондық және қағаз жеткізгіштерде қолма-қол ұсынады:</w:t>
      </w:r>
    </w:p>
    <w:bookmarkEnd w:id="42"/>
    <w:bookmarkStart w:name="z46" w:id="4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w:t>
      </w:r>
    </w:p>
    <w:bookmarkEnd w:id="43"/>
    <w:bookmarkStart w:name="z47" w:id="4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беруші бекіткен жоба паспортының көшірмесі; </w:t>
      </w:r>
    </w:p>
    <w:bookmarkEnd w:id="44"/>
    <w:bookmarkStart w:name="z48" w:id="45"/>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беруші бекіткен жобаны іске асыру жоспар-кестесінің көшірмесі;</w:t>
      </w:r>
    </w:p>
    <w:bookmarkEnd w:id="45"/>
    <w:bookmarkStart w:name="z49" w:id="46"/>
    <w:p>
      <w:pPr>
        <w:spacing w:after="0"/>
        <w:ind w:left="0"/>
        <w:jc w:val="both"/>
      </w:pPr>
      <w:r>
        <w:rPr>
          <w:rFonts w:ascii="Times New Roman"/>
          <w:b w:val="false"/>
          <w:i w:val="false"/>
          <w:color w:val="000000"/>
          <w:sz w:val="28"/>
        </w:rPr>
        <w:t>
      4) жобаны қаржыландырудың пысықталғанын растайтын құжаттардың көшірмелері (ниет білдіру туралы меморандум және келісім және/немесе қаржыландыру туралы шешім);</w:t>
      </w:r>
    </w:p>
    <w:bookmarkEnd w:id="46"/>
    <w:bookmarkStart w:name="z50" w:id="47"/>
    <w:p>
      <w:pPr>
        <w:spacing w:after="0"/>
        <w:ind w:left="0"/>
        <w:jc w:val="both"/>
      </w:pPr>
      <w:r>
        <w:rPr>
          <w:rFonts w:ascii="Times New Roman"/>
          <w:b w:val="false"/>
          <w:i w:val="false"/>
          <w:color w:val="000000"/>
          <w:sz w:val="28"/>
        </w:rPr>
        <w:t xml:space="preserve">
      5) құны 900 млн. теңгеден басталатын жобалар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жоба туралы ақпарат;</w:t>
      </w:r>
    </w:p>
    <w:bookmarkEnd w:id="47"/>
    <w:bookmarkStart w:name="z51" w:id="48"/>
    <w:p>
      <w:pPr>
        <w:spacing w:after="0"/>
        <w:ind w:left="0"/>
        <w:jc w:val="both"/>
      </w:pPr>
      <w:r>
        <w:rPr>
          <w:rFonts w:ascii="Times New Roman"/>
          <w:b w:val="false"/>
          <w:i w:val="false"/>
          <w:color w:val="000000"/>
          <w:sz w:val="28"/>
        </w:rPr>
        <w:t>
      6) мынадай мәліметтерді: жобаның атауын, жобаның мақсатын; өтініш берушіні; іске асыру орнын; іске асыру кезеңін; жобаның жалпы құнын; қаржыландыру құрылымын; күтілетін нәтижелерді; құрылыс және пайдалану кезеңінде жұмыс орындарын құруды қамтитын 1 парақтағы слайд-таныстыру;</w:t>
      </w:r>
    </w:p>
    <w:bookmarkEnd w:id="48"/>
    <w:bookmarkStart w:name="z52" w:id="49"/>
    <w:p>
      <w:pPr>
        <w:spacing w:after="0"/>
        <w:ind w:left="0"/>
        <w:jc w:val="both"/>
      </w:pPr>
      <w:r>
        <w:rPr>
          <w:rFonts w:ascii="Times New Roman"/>
          <w:b w:val="false"/>
          <w:i w:val="false"/>
          <w:color w:val="000000"/>
          <w:sz w:val="28"/>
        </w:rPr>
        <w:t>
      7) жобаны іске асыру кезінде жер учаскесін бөлу қажет болған жағдайда бос жер учаскесінің болуын растайтын тиісті әкімшілік-аумақтық бірліктегі жергілікті атқарушы орган хатының көшірмесі, сондай-ақ жоба орналасқан жердің координаталары (схемасы), оны іске асыруға бөлінген жоспарланған алаң көрсетілген жер учаскесін алдын ала таңдау актісінің сканерленген көшірмесі қоса беріледі.</w:t>
      </w:r>
    </w:p>
    <w:bookmarkEnd w:id="49"/>
    <w:bookmarkStart w:name="z53" w:id="50"/>
    <w:p>
      <w:pPr>
        <w:spacing w:after="0"/>
        <w:ind w:left="0"/>
        <w:jc w:val="both"/>
      </w:pPr>
      <w:r>
        <w:rPr>
          <w:rFonts w:ascii="Times New Roman"/>
          <w:b w:val="false"/>
          <w:i w:val="false"/>
          <w:color w:val="000000"/>
          <w:sz w:val="28"/>
        </w:rPr>
        <w:t xml:space="preserve">
      11. Құжаттар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тізбеге сәйкес келмеген жағдайда жергілікті уәкілетті орган құжаттарды өтініш берушіге берілген күні қарамай қайтарады.</w:t>
      </w:r>
    </w:p>
    <w:bookmarkEnd w:id="50"/>
    <w:bookmarkStart w:name="z54" w:id="51"/>
    <w:p>
      <w:pPr>
        <w:spacing w:after="0"/>
        <w:ind w:left="0"/>
        <w:jc w:val="both"/>
      </w:pPr>
      <w:r>
        <w:rPr>
          <w:rFonts w:ascii="Times New Roman"/>
          <w:b w:val="false"/>
          <w:i w:val="false"/>
          <w:color w:val="000000"/>
          <w:sz w:val="28"/>
        </w:rPr>
        <w:t>
      12. Құжаттар қайтарылған жағдайда өтініш беруші жол берілген сәйкессіздіктерді жойғаннан кейін қайта жүгінеді.</w:t>
      </w:r>
    </w:p>
    <w:bookmarkEnd w:id="51"/>
    <w:bookmarkStart w:name="z55" w:id="52"/>
    <w:p>
      <w:pPr>
        <w:spacing w:after="0"/>
        <w:ind w:left="0"/>
        <w:jc w:val="both"/>
      </w:pPr>
      <w:r>
        <w:rPr>
          <w:rFonts w:ascii="Times New Roman"/>
          <w:b w:val="false"/>
          <w:i w:val="false"/>
          <w:color w:val="000000"/>
          <w:sz w:val="28"/>
        </w:rPr>
        <w:t>
      13. Ескертулер болмаған жағдайда өтінім қабылданады, журналға тіркеледі, құжаттардың қабылданғаны туралы белгісі бар өтінімнің көшірмесі өтініш берушіге табыс етіледі.</w:t>
      </w:r>
    </w:p>
    <w:bookmarkEnd w:id="52"/>
    <w:bookmarkStart w:name="z56" w:id="53"/>
    <w:p>
      <w:pPr>
        <w:spacing w:after="0"/>
        <w:ind w:left="0"/>
        <w:jc w:val="both"/>
      </w:pPr>
      <w:r>
        <w:rPr>
          <w:rFonts w:ascii="Times New Roman"/>
          <w:b w:val="false"/>
          <w:i w:val="false"/>
          <w:color w:val="000000"/>
          <w:sz w:val="28"/>
        </w:rPr>
        <w:t>
      14. Өңірлер кәсіпкерлігін қолдау картасына енгізу үшін жобаны қарау мерзімі жобаның мазмұнына байланысты болады, бірақ ол өтінім берілген күннен бастап екі айдан аспауға тиіс.</w:t>
      </w:r>
    </w:p>
    <w:bookmarkEnd w:id="53"/>
    <w:bookmarkStart w:name="z57" w:id="54"/>
    <w:p>
      <w:pPr>
        <w:spacing w:after="0"/>
        <w:ind w:left="0"/>
        <w:jc w:val="left"/>
      </w:pPr>
      <w:r>
        <w:rPr>
          <w:rFonts w:ascii="Times New Roman"/>
          <w:b/>
          <w:i w:val="false"/>
          <w:color w:val="000000"/>
        </w:rPr>
        <w:t xml:space="preserve"> 3. Жобаларды жергілікті деңгейде қарау</w:t>
      </w:r>
    </w:p>
    <w:bookmarkEnd w:id="54"/>
    <w:bookmarkStart w:name="z58" w:id="55"/>
    <w:p>
      <w:pPr>
        <w:spacing w:after="0"/>
        <w:ind w:left="0"/>
        <w:jc w:val="both"/>
      </w:pPr>
      <w:r>
        <w:rPr>
          <w:rFonts w:ascii="Times New Roman"/>
          <w:b w:val="false"/>
          <w:i w:val="false"/>
          <w:color w:val="000000"/>
          <w:sz w:val="28"/>
        </w:rPr>
        <w:t>
      15. Жергілікті уәкілетті орган мүдделі мемлекеттік органдармен және ұйымдармен бірлесіп, өңірлік сараптама жүргізеді.</w:t>
      </w:r>
    </w:p>
    <w:bookmarkEnd w:id="55"/>
    <w:bookmarkStart w:name="z59" w:id="56"/>
    <w:p>
      <w:pPr>
        <w:spacing w:after="0"/>
        <w:ind w:left="0"/>
        <w:jc w:val="both"/>
      </w:pPr>
      <w:r>
        <w:rPr>
          <w:rFonts w:ascii="Times New Roman"/>
          <w:b w:val="false"/>
          <w:i w:val="false"/>
          <w:color w:val="000000"/>
          <w:sz w:val="28"/>
        </w:rPr>
        <w:t>
      Әрбір жобаға өңірлік сараптаманы жүзеге асыру мерзімі өтінім тіркелген кезден бастап 15 (он бес) жұмыс күнінен аспайды.</w:t>
      </w:r>
    </w:p>
    <w:bookmarkEnd w:id="56"/>
    <w:bookmarkStart w:name="z60" w:id="57"/>
    <w:p>
      <w:pPr>
        <w:spacing w:after="0"/>
        <w:ind w:left="0"/>
        <w:jc w:val="both"/>
      </w:pPr>
      <w:r>
        <w:rPr>
          <w:rFonts w:ascii="Times New Roman"/>
          <w:b w:val="false"/>
          <w:i w:val="false"/>
          <w:color w:val="000000"/>
          <w:sz w:val="28"/>
        </w:rPr>
        <w:t>
      16. Өңірлік сараптаманың қорытындысы мынадай құрылым бойынша жүзеге асырылады:</w:t>
      </w:r>
    </w:p>
    <w:bookmarkEnd w:id="57"/>
    <w:bookmarkStart w:name="z61" w:id="58"/>
    <w:p>
      <w:pPr>
        <w:spacing w:after="0"/>
        <w:ind w:left="0"/>
        <w:jc w:val="both"/>
      </w:pPr>
      <w:r>
        <w:rPr>
          <w:rFonts w:ascii="Times New Roman"/>
          <w:b w:val="false"/>
          <w:i w:val="false"/>
          <w:color w:val="000000"/>
          <w:sz w:val="28"/>
        </w:rPr>
        <w:t>
      1) жоба бойынша коммерциялық бөлігінің пысықталу дәрежесі;</w:t>
      </w:r>
    </w:p>
    <w:bookmarkEnd w:id="58"/>
    <w:bookmarkStart w:name="z62" w:id="59"/>
    <w:p>
      <w:pPr>
        <w:spacing w:after="0"/>
        <w:ind w:left="0"/>
        <w:jc w:val="both"/>
      </w:pPr>
      <w:r>
        <w:rPr>
          <w:rFonts w:ascii="Times New Roman"/>
          <w:b w:val="false"/>
          <w:i w:val="false"/>
          <w:color w:val="000000"/>
          <w:sz w:val="28"/>
        </w:rPr>
        <w:t>
      2) жобаны іске асырудың негізгі бастапқы шарттарының болуы;</w:t>
      </w:r>
    </w:p>
    <w:bookmarkEnd w:id="59"/>
    <w:bookmarkStart w:name="z63" w:id="60"/>
    <w:p>
      <w:pPr>
        <w:spacing w:after="0"/>
        <w:ind w:left="0"/>
        <w:jc w:val="both"/>
      </w:pPr>
      <w:r>
        <w:rPr>
          <w:rFonts w:ascii="Times New Roman"/>
          <w:b w:val="false"/>
          <w:i w:val="false"/>
          <w:color w:val="000000"/>
          <w:sz w:val="28"/>
        </w:rPr>
        <w:t>
      3) инфрақұрылым мәселесінің пысықталуы;</w:t>
      </w:r>
    </w:p>
    <w:bookmarkEnd w:id="60"/>
    <w:bookmarkStart w:name="z64" w:id="61"/>
    <w:p>
      <w:pPr>
        <w:spacing w:after="0"/>
        <w:ind w:left="0"/>
        <w:jc w:val="both"/>
      </w:pPr>
      <w:r>
        <w:rPr>
          <w:rFonts w:ascii="Times New Roman"/>
          <w:b w:val="false"/>
          <w:i w:val="false"/>
          <w:color w:val="000000"/>
          <w:sz w:val="28"/>
        </w:rPr>
        <w:t>
      4) экологиялық қауіпсіздік және табиғи ресурстарды ұтымды пайдалану;</w:t>
      </w:r>
    </w:p>
    <w:bookmarkEnd w:id="61"/>
    <w:bookmarkStart w:name="z65" w:id="62"/>
    <w:p>
      <w:pPr>
        <w:spacing w:after="0"/>
        <w:ind w:left="0"/>
        <w:jc w:val="both"/>
      </w:pPr>
      <w:r>
        <w:rPr>
          <w:rFonts w:ascii="Times New Roman"/>
          <w:b w:val="false"/>
          <w:i w:val="false"/>
          <w:color w:val="000000"/>
          <w:sz w:val="28"/>
        </w:rPr>
        <w:t>
      5) рентабельділік;</w:t>
      </w:r>
    </w:p>
    <w:bookmarkEnd w:id="62"/>
    <w:bookmarkStart w:name="z66" w:id="63"/>
    <w:p>
      <w:pPr>
        <w:spacing w:after="0"/>
        <w:ind w:left="0"/>
        <w:jc w:val="both"/>
      </w:pPr>
      <w:r>
        <w:rPr>
          <w:rFonts w:ascii="Times New Roman"/>
          <w:b w:val="false"/>
          <w:i w:val="false"/>
          <w:color w:val="000000"/>
          <w:sz w:val="28"/>
        </w:rPr>
        <w:t>
      6) өңірдің бағдарламалық құжаттарына сәйкес келуі;</w:t>
      </w:r>
    </w:p>
    <w:bookmarkEnd w:id="63"/>
    <w:bookmarkStart w:name="z67" w:id="64"/>
    <w:p>
      <w:pPr>
        <w:spacing w:after="0"/>
        <w:ind w:left="0"/>
        <w:jc w:val="both"/>
      </w:pPr>
      <w:r>
        <w:rPr>
          <w:rFonts w:ascii="Times New Roman"/>
          <w:b w:val="false"/>
          <w:i w:val="false"/>
          <w:color w:val="000000"/>
          <w:sz w:val="28"/>
        </w:rPr>
        <w:t>
      7) жоба бойынша жалпы тұжырымдар мен ұсынымдар.</w:t>
      </w:r>
    </w:p>
    <w:bookmarkEnd w:id="64"/>
    <w:bookmarkStart w:name="z68" w:id="65"/>
    <w:p>
      <w:pPr>
        <w:spacing w:after="0"/>
        <w:ind w:left="0"/>
        <w:jc w:val="both"/>
      </w:pPr>
      <w:r>
        <w:rPr>
          <w:rFonts w:ascii="Times New Roman"/>
          <w:b w:val="false"/>
          <w:i w:val="false"/>
          <w:color w:val="000000"/>
          <w:sz w:val="28"/>
        </w:rPr>
        <w:t>
      17. "Жоба бойынша коммерциялық бөлігінің пысықталу дәрежесі" деген бөлімде жоба бойынша мынадай ақпарат көрсетіледі:</w:t>
      </w:r>
    </w:p>
    <w:bookmarkEnd w:id="65"/>
    <w:bookmarkStart w:name="z69" w:id="66"/>
    <w:p>
      <w:pPr>
        <w:spacing w:after="0"/>
        <w:ind w:left="0"/>
        <w:jc w:val="both"/>
      </w:pPr>
      <w:r>
        <w:rPr>
          <w:rFonts w:ascii="Times New Roman"/>
          <w:b w:val="false"/>
          <w:i w:val="false"/>
          <w:color w:val="000000"/>
          <w:sz w:val="28"/>
        </w:rPr>
        <w:t>
      1) өнімдерді/көрсетілетін қызметтерді өткізуді талдау, төлемге қабілетті сұраныстың болуы, нарықтағы бәсекелестік дәрежесі;</w:t>
      </w:r>
    </w:p>
    <w:bookmarkEnd w:id="66"/>
    <w:bookmarkStart w:name="z70" w:id="67"/>
    <w:p>
      <w:pPr>
        <w:spacing w:after="0"/>
        <w:ind w:left="0"/>
        <w:jc w:val="both"/>
      </w:pPr>
      <w:r>
        <w:rPr>
          <w:rFonts w:ascii="Times New Roman"/>
          <w:b w:val="false"/>
          <w:i w:val="false"/>
          <w:color w:val="000000"/>
          <w:sz w:val="28"/>
        </w:rPr>
        <w:t>
      2) маркетингтік жоспардың пысықталу дәрежесін, болашақ өнімдерді/көрсетілетін қызметтерді өткізу арналарын бағалау.</w:t>
      </w:r>
    </w:p>
    <w:bookmarkEnd w:id="67"/>
    <w:bookmarkStart w:name="z71" w:id="68"/>
    <w:p>
      <w:pPr>
        <w:spacing w:after="0"/>
        <w:ind w:left="0"/>
        <w:jc w:val="both"/>
      </w:pPr>
      <w:r>
        <w:rPr>
          <w:rFonts w:ascii="Times New Roman"/>
          <w:b w:val="false"/>
          <w:i w:val="false"/>
          <w:color w:val="000000"/>
          <w:sz w:val="28"/>
        </w:rPr>
        <w:t>
      18. "Жобаны іске асырудың негізгі бастапқы шарттарының болуы" деген бөлімде жоба бойынша мынадай ақпарат көрсетіледі:</w:t>
      </w:r>
    </w:p>
    <w:bookmarkEnd w:id="68"/>
    <w:bookmarkStart w:name="z72" w:id="69"/>
    <w:p>
      <w:pPr>
        <w:spacing w:after="0"/>
        <w:ind w:left="0"/>
        <w:jc w:val="both"/>
      </w:pPr>
      <w:r>
        <w:rPr>
          <w:rFonts w:ascii="Times New Roman"/>
          <w:b w:val="false"/>
          <w:i w:val="false"/>
          <w:color w:val="000000"/>
          <w:sz w:val="28"/>
        </w:rPr>
        <w:t>
      1) жобаны іске асыру үшін қажетті мәлімделген активтердің болуы (жер учаскесі, өндірістік база, негізгі және ақша қаражатының болуы, ауыртпалықтың/активтерге тыйым салудың болмауы);</w:t>
      </w:r>
    </w:p>
    <w:bookmarkEnd w:id="69"/>
    <w:bookmarkStart w:name="z73" w:id="70"/>
    <w:p>
      <w:pPr>
        <w:spacing w:after="0"/>
        <w:ind w:left="0"/>
        <w:jc w:val="both"/>
      </w:pPr>
      <w:r>
        <w:rPr>
          <w:rFonts w:ascii="Times New Roman"/>
          <w:b w:val="false"/>
          <w:i w:val="false"/>
          <w:color w:val="000000"/>
          <w:sz w:val="28"/>
        </w:rPr>
        <w:t>
      2) қаржыландыру құрылымының пысықталғанын талдау, қаржы ұйымдарымен жобаны қаржыландыру туралы меморандумдардың/ келісімдердің болуы;</w:t>
      </w:r>
    </w:p>
    <w:bookmarkEnd w:id="70"/>
    <w:bookmarkStart w:name="z74" w:id="71"/>
    <w:p>
      <w:pPr>
        <w:spacing w:after="0"/>
        <w:ind w:left="0"/>
        <w:jc w:val="both"/>
      </w:pPr>
      <w:r>
        <w:rPr>
          <w:rFonts w:ascii="Times New Roman"/>
          <w:b w:val="false"/>
          <w:i w:val="false"/>
          <w:color w:val="000000"/>
          <w:sz w:val="28"/>
        </w:rPr>
        <w:t>
      3) шикізат көздерін, оны тасымалдау схемалары мен құралдарын талдау, шикізат берушілермен келісімдердің болуы, шикізаттың/дайын өнімнің оңтайлы/барынша көп қорларын сақтау үшін қоймалардың абаттандырылуы;</w:t>
      </w:r>
    </w:p>
    <w:bookmarkEnd w:id="71"/>
    <w:bookmarkStart w:name="z75" w:id="72"/>
    <w:p>
      <w:pPr>
        <w:spacing w:after="0"/>
        <w:ind w:left="0"/>
        <w:jc w:val="both"/>
      </w:pPr>
      <w:r>
        <w:rPr>
          <w:rFonts w:ascii="Times New Roman"/>
          <w:b w:val="false"/>
          <w:i w:val="false"/>
          <w:color w:val="000000"/>
          <w:sz w:val="28"/>
        </w:rPr>
        <w:t>
      4) құрылыс кезеңінде және объектіні пайдалануға беру кезеңінде құзыретті менеджерлердің және мамандардың болуы;</w:t>
      </w:r>
    </w:p>
    <w:bookmarkEnd w:id="72"/>
    <w:bookmarkStart w:name="z76" w:id="73"/>
    <w:p>
      <w:pPr>
        <w:spacing w:after="0"/>
        <w:ind w:left="0"/>
        <w:jc w:val="both"/>
      </w:pPr>
      <w:r>
        <w:rPr>
          <w:rFonts w:ascii="Times New Roman"/>
          <w:b w:val="false"/>
          <w:i w:val="false"/>
          <w:color w:val="000000"/>
          <w:sz w:val="28"/>
        </w:rPr>
        <w:t>
      5) техникалық жабдықты пайдалану бойынша персоналды оқытудың қолданыстағы жоспарлы бағдарламасын талдау;</w:t>
      </w:r>
    </w:p>
    <w:bookmarkEnd w:id="73"/>
    <w:bookmarkStart w:name="z77" w:id="74"/>
    <w:p>
      <w:pPr>
        <w:spacing w:after="0"/>
        <w:ind w:left="0"/>
        <w:jc w:val="both"/>
      </w:pPr>
      <w:r>
        <w:rPr>
          <w:rFonts w:ascii="Times New Roman"/>
          <w:b w:val="false"/>
          <w:i w:val="false"/>
          <w:color w:val="000000"/>
          <w:sz w:val="28"/>
        </w:rPr>
        <w:t>
      6) өндіріс технологияларының баламалы нұсқаларын және жабдық берушілерді талдау; жабдықты жеткізу және монтаждау кестесі, инновациялық құрамдастардың болуы; тиісті лицензиялар мен сертификаттардың немесе оларды алу жөніндегі іс-шаралар жоспарының болуы.</w:t>
      </w:r>
    </w:p>
    <w:bookmarkEnd w:id="74"/>
    <w:bookmarkStart w:name="z78" w:id="75"/>
    <w:p>
      <w:pPr>
        <w:spacing w:after="0"/>
        <w:ind w:left="0"/>
        <w:jc w:val="both"/>
      </w:pPr>
      <w:r>
        <w:rPr>
          <w:rFonts w:ascii="Times New Roman"/>
          <w:b w:val="false"/>
          <w:i w:val="false"/>
          <w:color w:val="000000"/>
          <w:sz w:val="28"/>
        </w:rPr>
        <w:t>
      19. "Инфрақұрылымның мәселесін пысықталуы" деген бөлімде сыртқы және ішкі коммуникациялардың әзірлік дәрежесі, сондай-ақ қажетті мемлекеттік қолдау шаралары көрсетілген инфрақұрылымды дамыту жөніндегі іс-шаралар жоспары сипатталады.</w:t>
      </w:r>
    </w:p>
    <w:bookmarkEnd w:id="75"/>
    <w:bookmarkStart w:name="z79" w:id="76"/>
    <w:p>
      <w:pPr>
        <w:spacing w:after="0"/>
        <w:ind w:left="0"/>
        <w:jc w:val="both"/>
      </w:pPr>
      <w:r>
        <w:rPr>
          <w:rFonts w:ascii="Times New Roman"/>
          <w:b w:val="false"/>
          <w:i w:val="false"/>
          <w:color w:val="000000"/>
          <w:sz w:val="28"/>
        </w:rPr>
        <w:t>
      20. "Экологиялық қауіпсіздік" деген бөлімде жобаның экологиялық аспектілері, олардың қоршаған ортаға әсері, табиғатты қорғау іс-шараларының болуы, заманауи ресурс үнемдейтін және энергия үнемдейтін технологияларды енгізу, баламалы энергия көздерін қолдану, өндірістің қоршаған ортаға теріс әсерін қысқарту жөніндегі шаралар көрсетіледі.</w:t>
      </w:r>
    </w:p>
    <w:bookmarkEnd w:id="76"/>
    <w:bookmarkStart w:name="z80" w:id="77"/>
    <w:p>
      <w:pPr>
        <w:spacing w:after="0"/>
        <w:ind w:left="0"/>
        <w:jc w:val="both"/>
      </w:pPr>
      <w:r>
        <w:rPr>
          <w:rFonts w:ascii="Times New Roman"/>
          <w:b w:val="false"/>
          <w:i w:val="false"/>
          <w:color w:val="000000"/>
          <w:sz w:val="28"/>
        </w:rPr>
        <w:t>
      21. "Рентабельділік" деген бөлімде жоба тиімділігінің қаржылық көрсеткіштерін талдау, өтелу мерзімі, IRR кірістіліктің ішкі нормасы, NPV таза дисконтталған кіріс көрсетіледі.</w:t>
      </w:r>
    </w:p>
    <w:bookmarkEnd w:id="77"/>
    <w:bookmarkStart w:name="z81" w:id="78"/>
    <w:p>
      <w:pPr>
        <w:spacing w:after="0"/>
        <w:ind w:left="0"/>
        <w:jc w:val="both"/>
      </w:pPr>
      <w:r>
        <w:rPr>
          <w:rFonts w:ascii="Times New Roman"/>
          <w:b w:val="false"/>
          <w:i w:val="false"/>
          <w:color w:val="000000"/>
          <w:sz w:val="28"/>
        </w:rPr>
        <w:t>
      22. "Өңірдің бағдарламалық құжаттамаларына сәйкес келуі" деген бөлімде мәлімделген жобаның өңірді дамытудың негізгі стратегиялық және жоспарлы құжаттамаларына сәйкес келуін талдау жүргізіледі.</w:t>
      </w:r>
    </w:p>
    <w:bookmarkEnd w:id="78"/>
    <w:bookmarkStart w:name="z82" w:id="79"/>
    <w:p>
      <w:pPr>
        <w:spacing w:after="0"/>
        <w:ind w:left="0"/>
        <w:jc w:val="both"/>
      </w:pPr>
      <w:r>
        <w:rPr>
          <w:rFonts w:ascii="Times New Roman"/>
          <w:b w:val="false"/>
          <w:i w:val="false"/>
          <w:color w:val="000000"/>
          <w:sz w:val="28"/>
        </w:rPr>
        <w:t>
      23. "Жоба бойынша жалпы тұжырымдар мен ұсынымдар" деген бөлімде жобаны сәтті іске асыру үшін қажетті мемлекеттік қолдау шараларының тізбесі және оларды алу тетіктері көрсетіледі, сондай-ақ оң немесе теріс уәжді қорытынды не себептерін негіздей отырып, жобаны пысықтау туралы ұсыным беріледі.</w:t>
      </w:r>
    </w:p>
    <w:bookmarkEnd w:id="79"/>
    <w:bookmarkStart w:name="z83" w:id="80"/>
    <w:p>
      <w:pPr>
        <w:spacing w:after="0"/>
        <w:ind w:left="0"/>
        <w:jc w:val="both"/>
      </w:pPr>
      <w:r>
        <w:rPr>
          <w:rFonts w:ascii="Times New Roman"/>
          <w:b w:val="false"/>
          <w:i w:val="false"/>
          <w:color w:val="000000"/>
          <w:sz w:val="28"/>
        </w:rPr>
        <w:t>
      24. Өңірлік сараптаманың қорытындысы екі данада ресімделеді және ол өткізілген кезден бастап 2 (екі) жұмыс күні ішінде бір данасы өтініш берушіге жіберіледі, бір данасы жергілікті уәкілетті органда қалады.</w:t>
      </w:r>
    </w:p>
    <w:bookmarkEnd w:id="80"/>
    <w:bookmarkStart w:name="z84" w:id="81"/>
    <w:p>
      <w:pPr>
        <w:spacing w:after="0"/>
        <w:ind w:left="0"/>
        <w:jc w:val="both"/>
      </w:pPr>
      <w:r>
        <w:rPr>
          <w:rFonts w:ascii="Times New Roman"/>
          <w:b w:val="false"/>
          <w:i w:val="false"/>
          <w:color w:val="000000"/>
          <w:sz w:val="28"/>
        </w:rPr>
        <w:t>
      25. Жергілікті уәкілетті орган өтінімдер тіркелген күннен бастап 1 (бір) жұмыс күні ішінде жобаларды қарау және өңірлер кәсіпкерлігін қолдау картасына енгізу бойынша ұсыным беру үшін құжаттарды өңірлік палатаға жібереді.</w:t>
      </w:r>
    </w:p>
    <w:bookmarkEnd w:id="81"/>
    <w:bookmarkStart w:name="z85" w:id="82"/>
    <w:p>
      <w:pPr>
        <w:spacing w:after="0"/>
        <w:ind w:left="0"/>
        <w:jc w:val="both"/>
      </w:pPr>
      <w:r>
        <w:rPr>
          <w:rFonts w:ascii="Times New Roman"/>
          <w:b w:val="false"/>
          <w:i w:val="false"/>
          <w:color w:val="000000"/>
          <w:sz w:val="28"/>
        </w:rPr>
        <w:t>
      Өтінімді өңірлік палата тіркеген кезден бастап 15 (он бес) жұмыс күні ішінде ұсыным жергілікті уәкілетті органға ұсынылады.</w:t>
      </w:r>
    </w:p>
    <w:bookmarkEnd w:id="82"/>
    <w:bookmarkStart w:name="z86" w:id="83"/>
    <w:p>
      <w:pPr>
        <w:spacing w:after="0"/>
        <w:ind w:left="0"/>
        <w:jc w:val="both"/>
      </w:pPr>
      <w:r>
        <w:rPr>
          <w:rFonts w:ascii="Times New Roman"/>
          <w:b w:val="false"/>
          <w:i w:val="false"/>
          <w:color w:val="000000"/>
          <w:sz w:val="28"/>
        </w:rPr>
        <w:t xml:space="preserve">
      26. Жергілікті уәкілетті орган өтінімдер тіркелген күннен бастап 2 (екі) жұмыс күні ішінде жобалардың көрсетілген схемаға сәйкес келуін қарау және ұсыным беру үшін құжаттарды Қазақстан Республикасының аумағын ұйымдастырудың бас схемасын </w:t>
      </w:r>
      <w:r>
        <w:rPr>
          <w:rFonts w:ascii="Times New Roman"/>
          <w:b w:val="false"/>
          <w:i w:val="false"/>
          <w:color w:val="000000"/>
          <w:sz w:val="28"/>
        </w:rPr>
        <w:t>әзірлеу</w:t>
      </w:r>
      <w:r>
        <w:rPr>
          <w:rFonts w:ascii="Times New Roman"/>
          <w:b w:val="false"/>
          <w:i w:val="false"/>
          <w:color w:val="000000"/>
          <w:sz w:val="28"/>
        </w:rPr>
        <w:t xml:space="preserve"> жөніндегі функцияларды жүзеге асыратын </w:t>
      </w:r>
      <w:r>
        <w:rPr>
          <w:rFonts w:ascii="Times New Roman"/>
          <w:b w:val="false"/>
          <w:i w:val="false"/>
          <w:color w:val="000000"/>
          <w:sz w:val="28"/>
        </w:rPr>
        <w:t>уәкілетті</w:t>
      </w:r>
      <w:r>
        <w:rPr>
          <w:rFonts w:ascii="Times New Roman"/>
          <w:b w:val="false"/>
          <w:i w:val="false"/>
          <w:color w:val="000000"/>
          <w:sz w:val="28"/>
        </w:rPr>
        <w:t xml:space="preserve"> </w:t>
      </w:r>
      <w:r>
        <w:rPr>
          <w:rFonts w:ascii="Times New Roman"/>
          <w:b w:val="false"/>
          <w:i w:val="false"/>
          <w:color w:val="000000"/>
          <w:sz w:val="28"/>
        </w:rPr>
        <w:t>органға</w:t>
      </w:r>
      <w:r>
        <w:rPr>
          <w:rFonts w:ascii="Times New Roman"/>
          <w:b w:val="false"/>
          <w:i w:val="false"/>
          <w:color w:val="000000"/>
          <w:sz w:val="28"/>
        </w:rPr>
        <w:t xml:space="preserve"> жібереді.</w:t>
      </w:r>
    </w:p>
    <w:bookmarkEnd w:id="83"/>
    <w:bookmarkStart w:name="z87" w:id="84"/>
    <w:p>
      <w:pPr>
        <w:spacing w:after="0"/>
        <w:ind w:left="0"/>
        <w:jc w:val="both"/>
      </w:pPr>
      <w:r>
        <w:rPr>
          <w:rFonts w:ascii="Times New Roman"/>
          <w:b w:val="false"/>
          <w:i w:val="false"/>
          <w:color w:val="000000"/>
          <w:sz w:val="28"/>
        </w:rPr>
        <w:t>
      Ұсыным Қазақстан Республикасының аумағын ұйымдастырудың бас схемасын әзірлеу жөніндегі функцияларды жүзеге асыратын уәкілетті орган құжаттарды тіркеген кезден бастап 15 (он бес) жұмыс күні ішінде жергілікті уәкілетті органға ұсынылады.</w:t>
      </w:r>
    </w:p>
    <w:bookmarkEnd w:id="84"/>
    <w:bookmarkStart w:name="z88" w:id="85"/>
    <w:p>
      <w:pPr>
        <w:spacing w:after="0"/>
        <w:ind w:left="0"/>
        <w:jc w:val="both"/>
      </w:pPr>
      <w:r>
        <w:rPr>
          <w:rFonts w:ascii="Times New Roman"/>
          <w:b w:val="false"/>
          <w:i w:val="false"/>
          <w:color w:val="000000"/>
          <w:sz w:val="28"/>
        </w:rPr>
        <w:t>
      27. Құны 900 млн. теңгеден басталатын өңірде кәсіпкерлікті қолдау картасына енгізілуге ұсынылатын жобалар бойынша өңірлік сараптама жүргізілген кезден бастап 2 (екі) жұмыс күні ішінде жергілікті уәкілетті орган құжаттарды тиісті салалық мемлекеттік органдарға салалық тиесілілік бойынша сараптама қорытындысын алу үшін жібереді.</w:t>
      </w:r>
    </w:p>
    <w:bookmarkEnd w:id="85"/>
    <w:bookmarkStart w:name="z89" w:id="86"/>
    <w:p>
      <w:pPr>
        <w:spacing w:after="0"/>
        <w:ind w:left="0"/>
        <w:jc w:val="both"/>
      </w:pPr>
      <w:r>
        <w:rPr>
          <w:rFonts w:ascii="Times New Roman"/>
          <w:b w:val="false"/>
          <w:i w:val="false"/>
          <w:color w:val="000000"/>
          <w:sz w:val="28"/>
        </w:rPr>
        <w:t>
      Салалық мемлекеттік органның құрылымдық бөлімшесінің немесе ведомствосының басшысы қол қойған салалық тиесілілік бойынша сараптама қорытындысы құжаттар салалық мемлекеттік органда тіркелген кезден бастап 15 (он бес) жұмыс күні ішінде жергілікті уәкілетті органға ұсынылады.</w:t>
      </w:r>
    </w:p>
    <w:bookmarkEnd w:id="86"/>
    <w:bookmarkStart w:name="z90" w:id="87"/>
    <w:p>
      <w:pPr>
        <w:spacing w:after="0"/>
        <w:ind w:left="0"/>
        <w:jc w:val="both"/>
      </w:pPr>
      <w:r>
        <w:rPr>
          <w:rFonts w:ascii="Times New Roman"/>
          <w:b w:val="false"/>
          <w:i w:val="false"/>
          <w:color w:val="000000"/>
          <w:sz w:val="28"/>
        </w:rPr>
        <w:t>
      28. Құны 900 млн. теңгеге дейін жобалар, сондай-ақ индустрияландыру картасына енгізілуге ұсынылатын жобалар бойынша жергілікті уәкілетті орган өңірлік сараптаманың қорытындысы ресімделген және Қазақстан Республикасының аумағын ұйымдастырудың бас схемасын әзірлеу жөніндегі функцияларды жүзеге асыратын уәкілетті органның ұсынымы алынған кезден бастап, өңірлік палатаның ұсынымы бар болған кезде, материалдарды 3 (үш) жұмыс күні ішінде кеңес отырысы өткізілетін күнді айқындау үшін кеңес төрағасына жібереді.</w:t>
      </w:r>
    </w:p>
    <w:bookmarkEnd w:id="87"/>
    <w:bookmarkStart w:name="z91" w:id="88"/>
    <w:p>
      <w:pPr>
        <w:spacing w:after="0"/>
        <w:ind w:left="0"/>
        <w:jc w:val="both"/>
      </w:pPr>
      <w:r>
        <w:rPr>
          <w:rFonts w:ascii="Times New Roman"/>
          <w:b w:val="false"/>
          <w:i w:val="false"/>
          <w:color w:val="000000"/>
          <w:sz w:val="28"/>
        </w:rPr>
        <w:t>
      Құны 900 млн. теңгеден асатын өңірлер кәсіпкерлігін қолдау картасына енгізілуге ұсынылатын жобалар салалық тиесілілік бойынша сараптама қорытындысы алынған кезден бастап 3 (үш) жұмыс күні ішінде кеңес отырысына енгізеді.</w:t>
      </w:r>
    </w:p>
    <w:bookmarkEnd w:id="88"/>
    <w:bookmarkStart w:name="z92" w:id="89"/>
    <w:p>
      <w:pPr>
        <w:spacing w:after="0"/>
        <w:ind w:left="0"/>
        <w:jc w:val="both"/>
      </w:pPr>
      <w:r>
        <w:rPr>
          <w:rFonts w:ascii="Times New Roman"/>
          <w:b w:val="false"/>
          <w:i w:val="false"/>
          <w:color w:val="000000"/>
          <w:sz w:val="28"/>
        </w:rPr>
        <w:t>
      29. Кеңес жобаларды олардың түсуіне қарай, бірақ өтінімдер болған кезде айына бір реттен сиретпей қарайды.</w:t>
      </w:r>
    </w:p>
    <w:bookmarkEnd w:id="89"/>
    <w:bookmarkStart w:name="z93" w:id="90"/>
    <w:p>
      <w:pPr>
        <w:spacing w:after="0"/>
        <w:ind w:left="0"/>
        <w:jc w:val="both"/>
      </w:pPr>
      <w:r>
        <w:rPr>
          <w:rFonts w:ascii="Times New Roman"/>
          <w:b w:val="false"/>
          <w:i w:val="false"/>
          <w:color w:val="000000"/>
          <w:sz w:val="28"/>
        </w:rPr>
        <w:t>
      30. Кеңес хатшысы өткізілетін күнге дейін 3 (үш) жұмыс күні бұрын өтініш берушілерді кеңес отырысының күні туралы хабардар етеді.</w:t>
      </w:r>
    </w:p>
    <w:bookmarkEnd w:id="90"/>
    <w:bookmarkStart w:name="z94" w:id="91"/>
    <w:p>
      <w:pPr>
        <w:spacing w:after="0"/>
        <w:ind w:left="0"/>
        <w:jc w:val="both"/>
      </w:pPr>
      <w:r>
        <w:rPr>
          <w:rFonts w:ascii="Times New Roman"/>
          <w:b w:val="false"/>
          <w:i w:val="false"/>
          <w:color w:val="000000"/>
          <w:sz w:val="28"/>
        </w:rPr>
        <w:t>
      31. Жобаларды өңірлер кәсіпкерлігін қолдау карталарына енгізу мәселесі бойынша шешім және жоба бойынша индустрияландыру картасына енгізу ұсынымдары кеңес мүшелерінің қарапайым көпшілік даусымен қабылданады.</w:t>
      </w:r>
    </w:p>
    <w:bookmarkEnd w:id="91"/>
    <w:bookmarkStart w:name="z95" w:id="92"/>
    <w:p>
      <w:pPr>
        <w:spacing w:after="0"/>
        <w:ind w:left="0"/>
        <w:jc w:val="both"/>
      </w:pPr>
      <w:r>
        <w:rPr>
          <w:rFonts w:ascii="Times New Roman"/>
          <w:b w:val="false"/>
          <w:i w:val="false"/>
          <w:color w:val="000000"/>
          <w:sz w:val="28"/>
        </w:rPr>
        <w:t>
      Кеңес шешімі кеңес отырысы өткізілген кезден бастап 2 (екі) жұмыс күні ішінде екі данада хаттамамен ресімделеді. Хаттама ресімделген кезден бастап 3 (үш) жұмыс күні ішінде жергілікті уәкілетті орган жоба бойынша қабылданған шешім туралы өтініш берушіні хабардар етеді.</w:t>
      </w:r>
    </w:p>
    <w:bookmarkEnd w:id="92"/>
    <w:bookmarkStart w:name="z96" w:id="93"/>
    <w:p>
      <w:pPr>
        <w:spacing w:after="0"/>
        <w:ind w:left="0"/>
        <w:jc w:val="both"/>
      </w:pPr>
      <w:r>
        <w:rPr>
          <w:rFonts w:ascii="Times New Roman"/>
          <w:b w:val="false"/>
          <w:i w:val="false"/>
          <w:color w:val="000000"/>
          <w:sz w:val="28"/>
        </w:rPr>
        <w:t>
      32. Кеңес отырысы өткізілген кезден бастап 3 (үш) жұмыс күні ішінде индустрияландыру картасына ұсынылған жобалар бойынша материалдарды, оның ішінде өңірлік сараптамалардың, мемлекеттік жоспарлау жөніндегі уәкілетті орган ұсынымының, кеңес хаттамасының екінші даналарын жергілікті уәкілетті орган одан әрі қарау үшін уәкілетті органға жібереді.</w:t>
      </w:r>
    </w:p>
    <w:bookmarkEnd w:id="93"/>
    <w:bookmarkStart w:name="z97" w:id="94"/>
    <w:p>
      <w:pPr>
        <w:spacing w:after="0"/>
        <w:ind w:left="0"/>
        <w:jc w:val="both"/>
      </w:pPr>
      <w:r>
        <w:rPr>
          <w:rFonts w:ascii="Times New Roman"/>
          <w:b w:val="false"/>
          <w:i w:val="false"/>
          <w:color w:val="000000"/>
          <w:sz w:val="28"/>
        </w:rPr>
        <w:t xml:space="preserve">
      33. Жобаларды өңірлер кәсіпкерлігін қолдау картасына енгізу, </w:t>
      </w:r>
    </w:p>
    <w:bookmarkEnd w:id="94"/>
    <w:p>
      <w:pPr>
        <w:spacing w:after="0"/>
        <w:ind w:left="0"/>
        <w:jc w:val="both"/>
      </w:pPr>
      <w:r>
        <w:rPr>
          <w:rFonts w:ascii="Times New Roman"/>
          <w:b w:val="false"/>
          <w:i w:val="false"/>
          <w:color w:val="000000"/>
          <w:sz w:val="28"/>
        </w:rPr>
        <w:t>
      сондай-ақ одан алып тастау, мемлекеттік қолдау шараларын ұсыну, негізгі параметрлерді өзгерту бойынша шешім кеңес отырысында қабылданады.</w:t>
      </w:r>
    </w:p>
    <w:bookmarkStart w:name="z99" w:id="95"/>
    <w:p>
      <w:pPr>
        <w:spacing w:after="0"/>
        <w:ind w:left="0"/>
        <w:jc w:val="left"/>
      </w:pPr>
      <w:r>
        <w:rPr>
          <w:rFonts w:ascii="Times New Roman"/>
          <w:b/>
          <w:i w:val="false"/>
          <w:color w:val="000000"/>
        </w:rPr>
        <w:t xml:space="preserve"> 4. Жобаларды орталық деңгейде қарау</w:t>
      </w:r>
    </w:p>
    <w:bookmarkEnd w:id="95"/>
    <w:bookmarkStart w:name="z100" w:id="96"/>
    <w:p>
      <w:pPr>
        <w:spacing w:after="0"/>
        <w:ind w:left="0"/>
        <w:jc w:val="both"/>
      </w:pPr>
      <w:r>
        <w:rPr>
          <w:rFonts w:ascii="Times New Roman"/>
          <w:b w:val="false"/>
          <w:i w:val="false"/>
          <w:color w:val="000000"/>
          <w:sz w:val="28"/>
        </w:rPr>
        <w:t xml:space="preserve">
      34. Уәкілетті орган кеңес ұсыным берген жобалар бойынша материалдарды алған кезден бастап 5 (бес) жұмыс күні ішінде салалық тиесілілігі бойынша бөліп таратады және салалық комиссияның отырысында қарау үшін тиісті салалық орталық мемлекеттік органдарға жібереді, сондай-ақ жергілікті қамтуды дамыту саласындағы </w:t>
      </w:r>
      <w:r>
        <w:rPr>
          <w:rFonts w:ascii="Times New Roman"/>
          <w:b w:val="false"/>
          <w:i w:val="false"/>
          <w:color w:val="000000"/>
          <w:sz w:val="28"/>
        </w:rPr>
        <w:t>ұлттық</w:t>
      </w:r>
      <w:r>
        <w:rPr>
          <w:rFonts w:ascii="Times New Roman"/>
          <w:b w:val="false"/>
          <w:i w:val="false"/>
          <w:color w:val="000000"/>
          <w:sz w:val="28"/>
        </w:rPr>
        <w:t xml:space="preserve"> </w:t>
      </w:r>
      <w:r>
        <w:rPr>
          <w:rFonts w:ascii="Times New Roman"/>
          <w:b w:val="false"/>
          <w:i w:val="false"/>
          <w:color w:val="000000"/>
          <w:sz w:val="28"/>
        </w:rPr>
        <w:t>даму институтына</w:t>
      </w:r>
      <w:r>
        <w:rPr>
          <w:rFonts w:ascii="Times New Roman"/>
          <w:b w:val="false"/>
          <w:i w:val="false"/>
          <w:color w:val="000000"/>
          <w:sz w:val="28"/>
        </w:rPr>
        <w:t xml:space="preserve"> жергілікті қамту бойынша сараптама жүргізу үшін жібереді.</w:t>
      </w:r>
    </w:p>
    <w:bookmarkEnd w:id="96"/>
    <w:bookmarkStart w:name="z101" w:id="97"/>
    <w:p>
      <w:pPr>
        <w:spacing w:after="0"/>
        <w:ind w:left="0"/>
        <w:jc w:val="both"/>
      </w:pPr>
      <w:r>
        <w:rPr>
          <w:rFonts w:ascii="Times New Roman"/>
          <w:b w:val="false"/>
          <w:i w:val="false"/>
          <w:color w:val="000000"/>
          <w:sz w:val="28"/>
        </w:rPr>
        <w:t xml:space="preserve">
      35. Тиісті салалық орталық мемлекеттік орган материалдарды алған кезден бастап әрбір жоба бойынша сараптаманы жүзеге асырады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қажетті мемлекеттік қолдау шараларын көрсету мәселесін пысықтайды.</w:t>
      </w:r>
    </w:p>
    <w:bookmarkEnd w:id="97"/>
    <w:bookmarkStart w:name="z102" w:id="98"/>
    <w:p>
      <w:pPr>
        <w:spacing w:after="0"/>
        <w:ind w:left="0"/>
        <w:jc w:val="both"/>
      </w:pPr>
      <w:r>
        <w:rPr>
          <w:rFonts w:ascii="Times New Roman"/>
          <w:b w:val="false"/>
          <w:i w:val="false"/>
          <w:color w:val="000000"/>
          <w:sz w:val="28"/>
        </w:rPr>
        <w:t>
      36. Салалық мемлекеттік органдар жобаларды күрделілік дәрежесіне қарай сараптама жүргізу үшін мамандандырылған ведомстволық бағынысты ұйымдарға жібере алады.</w:t>
      </w:r>
    </w:p>
    <w:bookmarkEnd w:id="98"/>
    <w:bookmarkStart w:name="z103" w:id="99"/>
    <w:p>
      <w:pPr>
        <w:spacing w:after="0"/>
        <w:ind w:left="0"/>
        <w:jc w:val="both"/>
      </w:pPr>
      <w:r>
        <w:rPr>
          <w:rFonts w:ascii="Times New Roman"/>
          <w:b w:val="false"/>
          <w:i w:val="false"/>
          <w:color w:val="000000"/>
          <w:sz w:val="28"/>
        </w:rPr>
        <w:t>
      37. Салалық сараптаманың қорытындысы мынадай құрылым бойынша жүзеге асырылады:</w:t>
      </w:r>
    </w:p>
    <w:bookmarkEnd w:id="99"/>
    <w:bookmarkStart w:name="z104" w:id="100"/>
    <w:p>
      <w:pPr>
        <w:spacing w:after="0"/>
        <w:ind w:left="0"/>
        <w:jc w:val="both"/>
      </w:pPr>
      <w:r>
        <w:rPr>
          <w:rFonts w:ascii="Times New Roman"/>
          <w:b w:val="false"/>
          <w:i w:val="false"/>
          <w:color w:val="000000"/>
          <w:sz w:val="28"/>
        </w:rPr>
        <w:t>
      1) ел ауқымындағы стратегиялық маңызы;</w:t>
      </w:r>
    </w:p>
    <w:bookmarkEnd w:id="100"/>
    <w:bookmarkStart w:name="z105" w:id="101"/>
    <w:p>
      <w:pPr>
        <w:spacing w:after="0"/>
        <w:ind w:left="0"/>
        <w:jc w:val="both"/>
      </w:pPr>
      <w:r>
        <w:rPr>
          <w:rFonts w:ascii="Times New Roman"/>
          <w:b w:val="false"/>
          <w:i w:val="false"/>
          <w:color w:val="000000"/>
          <w:sz w:val="28"/>
        </w:rPr>
        <w:t>
      2) басқа жобалармен және өндірістермен теңгерімділігі;</w:t>
      </w:r>
    </w:p>
    <w:bookmarkEnd w:id="101"/>
    <w:bookmarkStart w:name="z106" w:id="102"/>
    <w:p>
      <w:pPr>
        <w:spacing w:after="0"/>
        <w:ind w:left="0"/>
        <w:jc w:val="both"/>
      </w:pPr>
      <w:r>
        <w:rPr>
          <w:rFonts w:ascii="Times New Roman"/>
          <w:b w:val="false"/>
          <w:i w:val="false"/>
          <w:color w:val="000000"/>
          <w:sz w:val="28"/>
        </w:rPr>
        <w:t>
      3) өндіріс технологиясындағы инновациялық құрамдас;</w:t>
      </w:r>
    </w:p>
    <w:bookmarkEnd w:id="102"/>
    <w:bookmarkStart w:name="z107" w:id="103"/>
    <w:p>
      <w:pPr>
        <w:spacing w:after="0"/>
        <w:ind w:left="0"/>
        <w:jc w:val="both"/>
      </w:pPr>
      <w:r>
        <w:rPr>
          <w:rFonts w:ascii="Times New Roman"/>
          <w:b w:val="false"/>
          <w:i w:val="false"/>
          <w:color w:val="000000"/>
          <w:sz w:val="28"/>
        </w:rPr>
        <w:t>
      4) экспортқа бағдарлану немесе импортты алмастыру;</w:t>
      </w:r>
    </w:p>
    <w:bookmarkEnd w:id="103"/>
    <w:bookmarkStart w:name="z108" w:id="104"/>
    <w:p>
      <w:pPr>
        <w:spacing w:after="0"/>
        <w:ind w:left="0"/>
        <w:jc w:val="both"/>
      </w:pPr>
      <w:r>
        <w:rPr>
          <w:rFonts w:ascii="Times New Roman"/>
          <w:b w:val="false"/>
          <w:i w:val="false"/>
          <w:color w:val="000000"/>
          <w:sz w:val="28"/>
        </w:rPr>
        <w:t>
      5) салалық рұқсат беру құжаттары;</w:t>
      </w:r>
    </w:p>
    <w:bookmarkEnd w:id="104"/>
    <w:bookmarkStart w:name="z109" w:id="105"/>
    <w:p>
      <w:pPr>
        <w:spacing w:after="0"/>
        <w:ind w:left="0"/>
        <w:jc w:val="both"/>
      </w:pPr>
      <w:r>
        <w:rPr>
          <w:rFonts w:ascii="Times New Roman"/>
          <w:b w:val="false"/>
          <w:i w:val="false"/>
          <w:color w:val="000000"/>
          <w:sz w:val="28"/>
        </w:rPr>
        <w:t>
      6) еңбек өнімділігі;</w:t>
      </w:r>
    </w:p>
    <w:bookmarkEnd w:id="105"/>
    <w:bookmarkStart w:name="z110" w:id="106"/>
    <w:p>
      <w:pPr>
        <w:spacing w:after="0"/>
        <w:ind w:left="0"/>
        <w:jc w:val="both"/>
      </w:pPr>
      <w:r>
        <w:rPr>
          <w:rFonts w:ascii="Times New Roman"/>
          <w:b w:val="false"/>
          <w:i w:val="false"/>
          <w:color w:val="000000"/>
          <w:sz w:val="28"/>
        </w:rPr>
        <w:t>
      7) жоба бойынша жалпы тұжырымдар мен ұсынымдар.</w:t>
      </w:r>
    </w:p>
    <w:bookmarkEnd w:id="106"/>
    <w:bookmarkStart w:name="z111" w:id="107"/>
    <w:p>
      <w:pPr>
        <w:spacing w:after="0"/>
        <w:ind w:left="0"/>
        <w:jc w:val="both"/>
      </w:pPr>
      <w:r>
        <w:rPr>
          <w:rFonts w:ascii="Times New Roman"/>
          <w:b w:val="false"/>
          <w:i w:val="false"/>
          <w:color w:val="000000"/>
          <w:sz w:val="28"/>
        </w:rPr>
        <w:t>
      38. "Ел ауқымындағы стратегиялық маңызы" деген бөлімде жобаның ел ауқымындағы маңызы ашылады.</w:t>
      </w:r>
    </w:p>
    <w:bookmarkEnd w:id="107"/>
    <w:bookmarkStart w:name="z112" w:id="108"/>
    <w:p>
      <w:pPr>
        <w:spacing w:after="0"/>
        <w:ind w:left="0"/>
        <w:jc w:val="both"/>
      </w:pPr>
      <w:r>
        <w:rPr>
          <w:rFonts w:ascii="Times New Roman"/>
          <w:b w:val="false"/>
          <w:i w:val="false"/>
          <w:color w:val="000000"/>
          <w:sz w:val="28"/>
        </w:rPr>
        <w:t>
      39. "Басқа жобалармен және өндірістермен теңгерімділігі" деген бөлімде біртекті жобалар мен өндірістердің болуы тұрғысынан өңір және көршілес өңірлер бойынша талдау жүргізіледі.</w:t>
      </w:r>
    </w:p>
    <w:bookmarkEnd w:id="108"/>
    <w:bookmarkStart w:name="z113" w:id="109"/>
    <w:p>
      <w:pPr>
        <w:spacing w:after="0"/>
        <w:ind w:left="0"/>
        <w:jc w:val="both"/>
      </w:pPr>
      <w:r>
        <w:rPr>
          <w:rFonts w:ascii="Times New Roman"/>
          <w:b w:val="false"/>
          <w:i w:val="false"/>
          <w:color w:val="000000"/>
          <w:sz w:val="28"/>
        </w:rPr>
        <w:t>
      40. "Өндіріс технологиясындағы инновациялық құрамдас" деген бөлімде жобада инновациялық технологиялардың қолданылуы көрсетіледі.</w:t>
      </w:r>
    </w:p>
    <w:bookmarkEnd w:id="109"/>
    <w:bookmarkStart w:name="z114" w:id="110"/>
    <w:p>
      <w:pPr>
        <w:spacing w:after="0"/>
        <w:ind w:left="0"/>
        <w:jc w:val="both"/>
      </w:pPr>
      <w:r>
        <w:rPr>
          <w:rFonts w:ascii="Times New Roman"/>
          <w:b w:val="false"/>
          <w:i w:val="false"/>
          <w:color w:val="000000"/>
          <w:sz w:val="28"/>
        </w:rPr>
        <w:t>
      41. "Экспортқа бағдарлану немесе импортты алмастыру" деген бөлімде экономиканың дәстүрлі экспорттық/импорттық секторларын дамытуға және қосылған құны жоғары өндірістер құра отырып, жобаның өнімдерді әртараптандыруға әсерін талдау жүргізіледі.</w:t>
      </w:r>
    </w:p>
    <w:bookmarkEnd w:id="110"/>
    <w:bookmarkStart w:name="z115" w:id="111"/>
    <w:p>
      <w:pPr>
        <w:spacing w:after="0"/>
        <w:ind w:left="0"/>
        <w:jc w:val="both"/>
      </w:pPr>
      <w:r>
        <w:rPr>
          <w:rFonts w:ascii="Times New Roman"/>
          <w:b w:val="false"/>
          <w:i w:val="false"/>
          <w:color w:val="000000"/>
          <w:sz w:val="28"/>
        </w:rPr>
        <w:t>
      42. "Салалық рұқсат беру құжаттары" деген бөлімде жобаны іске асыру үшін тиісті салалық мемлекеттік органдар беретін қажетті рұқсаттар көрсетіледі.</w:t>
      </w:r>
    </w:p>
    <w:bookmarkEnd w:id="111"/>
    <w:bookmarkStart w:name="z116" w:id="112"/>
    <w:p>
      <w:pPr>
        <w:spacing w:after="0"/>
        <w:ind w:left="0"/>
        <w:jc w:val="both"/>
      </w:pPr>
      <w:r>
        <w:rPr>
          <w:rFonts w:ascii="Times New Roman"/>
          <w:b w:val="false"/>
          <w:i w:val="false"/>
          <w:color w:val="000000"/>
          <w:sz w:val="28"/>
        </w:rPr>
        <w:t>
      43. "Еңбек өнімділігі" деген бөлімде жылына бір қызметкерге шаққанда құндық мәндегі уақыт бірлігіне өндірілетін тауарлардың (жұмыстардың және көрсетілетін қызметтердің) көлемімен өлшенетін көрсеткіш ашылады.</w:t>
      </w:r>
    </w:p>
    <w:bookmarkEnd w:id="112"/>
    <w:bookmarkStart w:name="z117" w:id="113"/>
    <w:p>
      <w:pPr>
        <w:spacing w:after="0"/>
        <w:ind w:left="0"/>
        <w:jc w:val="both"/>
      </w:pPr>
      <w:r>
        <w:rPr>
          <w:rFonts w:ascii="Times New Roman"/>
          <w:b w:val="false"/>
          <w:i w:val="false"/>
          <w:color w:val="000000"/>
          <w:sz w:val="28"/>
        </w:rPr>
        <w:t>
      44. "Жоба бойынша жалпы тұжырымдар мен ұсынымдар" деген бөлімде жобаны сәтті іске асыру үшін қажетті мемлекеттік қолдау шараларын талдау және оларды көрсету тетіктері көрсетіледі, сондай-ақ уәжді болуға тиіс оң немесе теріс қорытынды не себептерін негіздей отырып, жобаны пысықтау тұралы ұсыным көрсетіледі.</w:t>
      </w:r>
    </w:p>
    <w:bookmarkEnd w:id="113"/>
    <w:bookmarkStart w:name="z118" w:id="114"/>
    <w:p>
      <w:pPr>
        <w:spacing w:after="0"/>
        <w:ind w:left="0"/>
        <w:jc w:val="both"/>
      </w:pPr>
      <w:r>
        <w:rPr>
          <w:rFonts w:ascii="Times New Roman"/>
          <w:b w:val="false"/>
          <w:i w:val="false"/>
          <w:color w:val="000000"/>
          <w:sz w:val="28"/>
        </w:rPr>
        <w:t>
      45. Әрбір жобаға сараптама өткізу мерзімі тиісті салалық мемлекеттік органға материалдар келіп түскен кезден бастап 15 (он бес) жұмыс күнінен аспайды.</w:t>
      </w:r>
    </w:p>
    <w:bookmarkEnd w:id="114"/>
    <w:bookmarkStart w:name="z119" w:id="115"/>
    <w:p>
      <w:pPr>
        <w:spacing w:after="0"/>
        <w:ind w:left="0"/>
        <w:jc w:val="both"/>
      </w:pPr>
      <w:r>
        <w:rPr>
          <w:rFonts w:ascii="Times New Roman"/>
          <w:b w:val="false"/>
          <w:i w:val="false"/>
          <w:color w:val="000000"/>
          <w:sz w:val="28"/>
        </w:rPr>
        <w:t>
      46. Сараптама ресімделген кезден бастап 2 (екі) жұмыс күні ішінде оның қорытындысына сараптаманы жүзеге асырған салалық мемлекеттік органның құрылымдық бөлімшесінің немесе ведомствосының басшысы немесе, егер сараптаманы ведомстволық бағынысты ұйым жүзеге асырса, ведомстволық бағынысты ұйымның басшысы қол қояды және ол келіп түскен жобалар бойынша материалдарға қоса тіркеледі.</w:t>
      </w:r>
    </w:p>
    <w:bookmarkEnd w:id="115"/>
    <w:bookmarkStart w:name="z120" w:id="116"/>
    <w:p>
      <w:pPr>
        <w:spacing w:after="0"/>
        <w:ind w:left="0"/>
        <w:jc w:val="both"/>
      </w:pPr>
      <w:r>
        <w:rPr>
          <w:rFonts w:ascii="Times New Roman"/>
          <w:b w:val="false"/>
          <w:i w:val="false"/>
          <w:color w:val="000000"/>
          <w:sz w:val="28"/>
        </w:rPr>
        <w:t>
      47. Сараптама өткізілгеннен кейін индустрияландыру картасына енгізуге ұсынылатын жобалар оларға қол қойылған кезден бастап 5 (бес) жұмыс күні ішінде салалық комиссияның қарауына шығарылады.</w:t>
      </w:r>
    </w:p>
    <w:bookmarkEnd w:id="116"/>
    <w:bookmarkStart w:name="z121" w:id="117"/>
    <w:p>
      <w:pPr>
        <w:spacing w:after="0"/>
        <w:ind w:left="0"/>
        <w:jc w:val="both"/>
      </w:pPr>
      <w:r>
        <w:rPr>
          <w:rFonts w:ascii="Times New Roman"/>
          <w:b w:val="false"/>
          <w:i w:val="false"/>
          <w:color w:val="000000"/>
          <w:sz w:val="28"/>
        </w:rPr>
        <w:t>
      48. Салалық комиссия қарауға арналған жобалар болған кезде жобаны айына бір реттен сиретпей қарайды.</w:t>
      </w:r>
    </w:p>
    <w:bookmarkEnd w:id="117"/>
    <w:bookmarkStart w:name="z122" w:id="118"/>
    <w:p>
      <w:pPr>
        <w:spacing w:after="0"/>
        <w:ind w:left="0"/>
        <w:jc w:val="both"/>
      </w:pPr>
      <w:r>
        <w:rPr>
          <w:rFonts w:ascii="Times New Roman"/>
          <w:b w:val="false"/>
          <w:i w:val="false"/>
          <w:color w:val="000000"/>
          <w:sz w:val="28"/>
        </w:rPr>
        <w:t>
      49. Салалық комиссияның хатшысы жобаны қарау туралы мәселе күн тәртібіне енгізілген кеңес отырысы өткізілетін күнге дейін 3 (үш) жұмыс күні бұрын өтініш берушілерді отырыстың күні туралы хабардар етеді.</w:t>
      </w:r>
    </w:p>
    <w:bookmarkEnd w:id="118"/>
    <w:bookmarkStart w:name="z123" w:id="119"/>
    <w:p>
      <w:pPr>
        <w:spacing w:after="0"/>
        <w:ind w:left="0"/>
        <w:jc w:val="both"/>
      </w:pPr>
      <w:r>
        <w:rPr>
          <w:rFonts w:ascii="Times New Roman"/>
          <w:b w:val="false"/>
          <w:i w:val="false"/>
          <w:color w:val="000000"/>
          <w:sz w:val="28"/>
        </w:rPr>
        <w:t>
      50. Салалық комиссияның қарауына жобалар бойынша материалдар, оның ішінде кеңес хаттамасының көшірмесі, әрбір жоба бойынша өңірлік сараптамалардың нәтижелері және салалық тиесілілік бойынша орталық мемлекеттік органның сараптама қорытындылары ұсынылады.</w:t>
      </w:r>
    </w:p>
    <w:bookmarkEnd w:id="119"/>
    <w:bookmarkStart w:name="z124" w:id="120"/>
    <w:p>
      <w:pPr>
        <w:spacing w:after="0"/>
        <w:ind w:left="0"/>
        <w:jc w:val="both"/>
      </w:pPr>
      <w:r>
        <w:rPr>
          <w:rFonts w:ascii="Times New Roman"/>
          <w:b w:val="false"/>
          <w:i w:val="false"/>
          <w:color w:val="000000"/>
          <w:sz w:val="28"/>
        </w:rPr>
        <w:t>
      51. Салалық комиссияның отырысына индустриялық-инновациялық қызмет субъектілеріне, атап айтқанда жобалары индустрияландыру картасына енгізілуге жататын өтініш берушілерге мемлекеттік қолдау шараларын көрсететін әлеуетті операторлардың уәкілетті өкілдері шақырылады.</w:t>
      </w:r>
    </w:p>
    <w:bookmarkEnd w:id="120"/>
    <w:bookmarkStart w:name="z125" w:id="121"/>
    <w:p>
      <w:pPr>
        <w:spacing w:after="0"/>
        <w:ind w:left="0"/>
        <w:jc w:val="both"/>
      </w:pPr>
      <w:r>
        <w:rPr>
          <w:rFonts w:ascii="Times New Roman"/>
          <w:b w:val="false"/>
          <w:i w:val="false"/>
          <w:color w:val="000000"/>
          <w:sz w:val="28"/>
        </w:rPr>
        <w:t>
      52. Салалық комиссияның отырысында жобалар және мемлекеттік қолдау шараларын ұсыну мүмкіндігі талқыланады, одан кейін жобаларды уәкілетті органда қарау немесе жобаны жергілікті уәкілетті органға пысықтауға қайтару туралы алқалы шешім қабылданады және мемлекеттік қолдау шаралары бекітіледі. Салалық комиссияның шешімі 3 (үш) жұмыс күні ішінде үш данада хаттамамен ресімделеді.</w:t>
      </w:r>
    </w:p>
    <w:bookmarkEnd w:id="121"/>
    <w:bookmarkStart w:name="z126" w:id="122"/>
    <w:p>
      <w:pPr>
        <w:spacing w:after="0"/>
        <w:ind w:left="0"/>
        <w:jc w:val="both"/>
      </w:pPr>
      <w:r>
        <w:rPr>
          <w:rFonts w:ascii="Times New Roman"/>
          <w:b w:val="false"/>
          <w:i w:val="false"/>
          <w:color w:val="000000"/>
          <w:sz w:val="28"/>
        </w:rPr>
        <w:t>
      53. Мақұлданған жобалар бойынша материалдар қоса берілген бір данасы уәкілетті органға жіберіледі, екінші данасы жергілікті уәкілетті органға жіберіледі, үшінші данасы салалық мемлекеттік органда қалады.</w:t>
      </w:r>
    </w:p>
    <w:bookmarkEnd w:id="122"/>
    <w:bookmarkStart w:name="z127" w:id="123"/>
    <w:p>
      <w:pPr>
        <w:spacing w:after="0"/>
        <w:ind w:left="0"/>
        <w:jc w:val="left"/>
      </w:pPr>
      <w:r>
        <w:rPr>
          <w:rFonts w:ascii="Times New Roman"/>
          <w:b/>
          <w:i w:val="false"/>
          <w:color w:val="000000"/>
        </w:rPr>
        <w:t xml:space="preserve"> 5. Жобаларды уәкілетті органда қарау</w:t>
      </w:r>
    </w:p>
    <w:bookmarkEnd w:id="123"/>
    <w:bookmarkStart w:name="z128" w:id="124"/>
    <w:p>
      <w:pPr>
        <w:spacing w:after="0"/>
        <w:ind w:left="0"/>
        <w:jc w:val="both"/>
      </w:pPr>
      <w:r>
        <w:rPr>
          <w:rFonts w:ascii="Times New Roman"/>
          <w:b w:val="false"/>
          <w:i w:val="false"/>
          <w:color w:val="000000"/>
          <w:sz w:val="28"/>
        </w:rPr>
        <w:t>
      54. Индустрияландыру картасына енгізу үшін ұсынылатын жобалар бойынша салалық комиссияның қорытындысы және жергілікті қамту бойынша сараптама алынған кезден бастап 5 (бес) жұмыс күні ішінде уәкілетті орган барлық материалдарды жүйелендіреді, штаб отырысында қаралатын индустрияландыру картасына енгізу туралы ұсыныстары бар жобаларды жалпы жинақтауды жүзеге асырады.</w:t>
      </w:r>
    </w:p>
    <w:bookmarkEnd w:id="124"/>
    <w:bookmarkStart w:name="z129" w:id="125"/>
    <w:p>
      <w:pPr>
        <w:spacing w:after="0"/>
        <w:ind w:left="0"/>
        <w:jc w:val="both"/>
      </w:pPr>
      <w:r>
        <w:rPr>
          <w:rFonts w:ascii="Times New Roman"/>
          <w:b w:val="false"/>
          <w:i w:val="false"/>
          <w:color w:val="000000"/>
          <w:sz w:val="28"/>
        </w:rPr>
        <w:t>
      55. Материалдар түскен кезден бастап 5 (бес) жұмыс күні ішінде штаб жобаларды индустрияландыру картасына енгізу бойынша ұсыным беру, Бағдарламада белгіленген индустрияландыру картасының өлшемшарттарына сәйкес келмеген кезде жобаны жергілікті уәкілетті органға пысықтауға қайтару немесе одан бас тарту туралы хаттамалық шешім қабылдайды.</w:t>
      </w:r>
    </w:p>
    <w:bookmarkEnd w:id="125"/>
    <w:bookmarkStart w:name="z130" w:id="126"/>
    <w:p>
      <w:pPr>
        <w:spacing w:after="0"/>
        <w:ind w:left="0"/>
        <w:jc w:val="both"/>
      </w:pPr>
      <w:r>
        <w:rPr>
          <w:rFonts w:ascii="Times New Roman"/>
          <w:b w:val="false"/>
          <w:i w:val="false"/>
          <w:color w:val="000000"/>
          <w:sz w:val="28"/>
        </w:rPr>
        <w:t>
      56. Хаттамалық шешім қабылданған кезден бастап 3 (үш) жұмыс күні ішінде уәкілетті орган хаттамалық шешімнің көшірмесін жергілікті уәкілетті органға жібереді, ол хаттамалық шешімнің көшірмесін алған кезден бастап 3 (үш) жұмыс күні ішінде штаб қабылдаған шешім туралы өтініш берушіні хабардар етеді.</w:t>
      </w:r>
    </w:p>
    <w:bookmarkEnd w:id="126"/>
    <w:bookmarkStart w:name="z131" w:id="127"/>
    <w:p>
      <w:pPr>
        <w:spacing w:after="0"/>
        <w:ind w:left="0"/>
        <w:jc w:val="both"/>
      </w:pPr>
      <w:r>
        <w:rPr>
          <w:rFonts w:ascii="Times New Roman"/>
          <w:b w:val="false"/>
          <w:i w:val="false"/>
          <w:color w:val="000000"/>
          <w:sz w:val="28"/>
        </w:rPr>
        <w:t>
      57. Штаб отырысында индустрияландыру картасына енгізуден бас тартылған жобалар кеңестің шешімі бойынша өңірлер кәсіпкерлігін қолдау карталарына енгізіледі.</w:t>
      </w:r>
    </w:p>
    <w:bookmarkEnd w:id="127"/>
    <w:bookmarkStart w:name="z132" w:id="128"/>
    <w:p>
      <w:pPr>
        <w:spacing w:after="0"/>
        <w:ind w:left="0"/>
        <w:jc w:val="both"/>
      </w:pPr>
      <w:r>
        <w:rPr>
          <w:rFonts w:ascii="Times New Roman"/>
          <w:b w:val="false"/>
          <w:i w:val="false"/>
          <w:color w:val="000000"/>
          <w:sz w:val="28"/>
        </w:rPr>
        <w:t>
      58. Штабтың хаттамалық шешімінің негізінде уәкілетті орган жобалардың тізбесін комиссияның таяудағы отырысында қарауға ұсыным береді.</w:t>
      </w:r>
    </w:p>
    <w:bookmarkEnd w:id="128"/>
    <w:bookmarkStart w:name="z133" w:id="129"/>
    <w:p>
      <w:pPr>
        <w:spacing w:after="0"/>
        <w:ind w:left="0"/>
        <w:jc w:val="left"/>
      </w:pPr>
      <w:r>
        <w:rPr>
          <w:rFonts w:ascii="Times New Roman"/>
          <w:b/>
          <w:i w:val="false"/>
          <w:color w:val="000000"/>
        </w:rPr>
        <w:t xml:space="preserve"> 6. Жобаларды өнеркәсіптік дамыту жөніндегі комиссияда қарау</w:t>
      </w:r>
    </w:p>
    <w:bookmarkEnd w:id="129"/>
    <w:bookmarkStart w:name="z134" w:id="130"/>
    <w:p>
      <w:pPr>
        <w:spacing w:after="0"/>
        <w:ind w:left="0"/>
        <w:jc w:val="both"/>
      </w:pPr>
      <w:r>
        <w:rPr>
          <w:rFonts w:ascii="Times New Roman"/>
          <w:b w:val="false"/>
          <w:i w:val="false"/>
          <w:color w:val="000000"/>
          <w:sz w:val="28"/>
        </w:rPr>
        <w:t>
      59. Комиссия мемлекеттік қолдау шараларын енгізу, алып тастау, ұсыну, сондай-ақ индустрияландыру картасының жобалары бойынша негізгі параметрлерді өзгерту жөнінде ұсыныстар әзірлейді.</w:t>
      </w:r>
    </w:p>
    <w:bookmarkEnd w:id="130"/>
    <w:bookmarkStart w:name="z135" w:id="131"/>
    <w:p>
      <w:pPr>
        <w:spacing w:after="0"/>
        <w:ind w:left="0"/>
        <w:jc w:val="both"/>
      </w:pPr>
      <w:r>
        <w:rPr>
          <w:rFonts w:ascii="Times New Roman"/>
          <w:b w:val="false"/>
          <w:i w:val="false"/>
          <w:color w:val="000000"/>
          <w:sz w:val="28"/>
        </w:rPr>
        <w:t>
      60. Комиссия индустрияландыру картасының жобасын іске асыруға жауапты мемлекеттік органды айқындау жөнінде ұсыныстар әзірлейді.</w:t>
      </w:r>
    </w:p>
    <w:bookmarkEnd w:id="131"/>
    <w:bookmarkStart w:name="z136" w:id="132"/>
    <w:p>
      <w:pPr>
        <w:spacing w:after="0"/>
        <w:ind w:left="0"/>
        <w:jc w:val="left"/>
      </w:pPr>
      <w:r>
        <w:rPr>
          <w:rFonts w:ascii="Times New Roman"/>
          <w:b/>
          <w:i w:val="false"/>
          <w:color w:val="000000"/>
        </w:rPr>
        <w:t xml:space="preserve"> 7. Қорытынды ережелер</w:t>
      </w:r>
    </w:p>
    <w:bookmarkEnd w:id="132"/>
    <w:bookmarkStart w:name="z137" w:id="133"/>
    <w:p>
      <w:pPr>
        <w:spacing w:after="0"/>
        <w:ind w:left="0"/>
        <w:jc w:val="both"/>
      </w:pPr>
      <w:r>
        <w:rPr>
          <w:rFonts w:ascii="Times New Roman"/>
          <w:b w:val="false"/>
          <w:i w:val="false"/>
          <w:color w:val="000000"/>
          <w:sz w:val="28"/>
        </w:rPr>
        <w:t>
      61. Жобалар индустрияландыру картасына өтінімдердің түсуіне және олардың тиісті қаралуына қарай жылына кемінде бір рет өткізілетін өзектілендіру қорытындылары бойынша Қазақстан Республикасы Үкіметінің қаулысымен енгізіледі.</w:t>
      </w:r>
    </w:p>
    <w:bookmarkEnd w:id="133"/>
    <w:p>
      <w:pPr>
        <w:spacing w:after="0"/>
        <w:ind w:left="0"/>
        <w:jc w:val="both"/>
      </w:pPr>
      <w:r>
        <w:rPr>
          <w:rFonts w:ascii="Times New Roman"/>
          <w:b w:val="false"/>
          <w:i w:val="false"/>
          <w:color w:val="000000"/>
          <w:sz w:val="28"/>
        </w:rPr>
        <w:t>
      Жобалар индустрияландыру картасынан жылына кемінде бір рет өткізілетін өзектілендіру қорытындылары бойынша Қазақстан Республикасы Үкіметінің қаулысымен мынадай:</w:t>
      </w:r>
    </w:p>
    <w:bookmarkStart w:name="z314" w:id="134"/>
    <w:p>
      <w:pPr>
        <w:spacing w:after="0"/>
        <w:ind w:left="0"/>
        <w:jc w:val="both"/>
      </w:pPr>
      <w:r>
        <w:rPr>
          <w:rFonts w:ascii="Times New Roman"/>
          <w:b w:val="false"/>
          <w:i w:val="false"/>
          <w:color w:val="000000"/>
          <w:sz w:val="28"/>
        </w:rPr>
        <w:t>
      1) бір жыл бойы кемінде қуаттар үздіксіз 70 % деңгейінде жүктелген;</w:t>
      </w:r>
    </w:p>
    <w:bookmarkEnd w:id="134"/>
    <w:bookmarkStart w:name="z315" w:id="135"/>
    <w:p>
      <w:pPr>
        <w:spacing w:after="0"/>
        <w:ind w:left="0"/>
        <w:jc w:val="both"/>
      </w:pPr>
      <w:r>
        <w:rPr>
          <w:rFonts w:ascii="Times New Roman"/>
          <w:b w:val="false"/>
          <w:i w:val="false"/>
          <w:color w:val="000000"/>
          <w:sz w:val="28"/>
        </w:rPr>
        <w:t>
      2) Бағдарламаны іске асыру кезеңінде шешілуі мүмкін емес проблемалар, оның ішінде форс-мажорлық мән-жайлар туындаған жағдайларда алынып тасталады.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Үкіметінің 23.09.2020 </w:t>
      </w:r>
      <w:r>
        <w:rPr>
          <w:rFonts w:ascii="Times New Roman"/>
          <w:b w:val="false"/>
          <w:i w:val="false"/>
          <w:color w:val="000000"/>
          <w:sz w:val="28"/>
        </w:rPr>
        <w:t>№ 601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8" w:id="136"/>
    <w:p>
      <w:pPr>
        <w:spacing w:after="0"/>
        <w:ind w:left="0"/>
        <w:jc w:val="both"/>
      </w:pPr>
      <w:r>
        <w:rPr>
          <w:rFonts w:ascii="Times New Roman"/>
          <w:b w:val="false"/>
          <w:i w:val="false"/>
          <w:color w:val="000000"/>
          <w:sz w:val="28"/>
        </w:rPr>
        <w:t>
      62. Жобалар өңірде кәсіпкерлікті қолдау картасына өтінімдердің түсуіне және олардың тиісті қаралуына қарай жылына кемінде екі рет өзектілендіру қорытындылары бойынша облыстар, республикалық маңызы бар қала, астана әкімдіктерінің қаулысымен енгізіледі.</w:t>
      </w:r>
    </w:p>
    <w:bookmarkEnd w:id="136"/>
    <w:p>
      <w:pPr>
        <w:spacing w:after="0"/>
        <w:ind w:left="0"/>
        <w:jc w:val="both"/>
      </w:pPr>
      <w:r>
        <w:rPr>
          <w:rFonts w:ascii="Times New Roman"/>
          <w:b w:val="false"/>
          <w:i w:val="false"/>
          <w:color w:val="000000"/>
          <w:sz w:val="28"/>
        </w:rPr>
        <w:t>
      Жобалар өңірде кәсіпкерлікті қолдау картасынан жылына кемінде екі рет өзектілендіру қорытындылары бойынша облыстар, республикалық маңызы бар қала, астана әкімдіктерінің қаулысымен мынадай:</w:t>
      </w:r>
    </w:p>
    <w:bookmarkStart w:name="z316" w:id="137"/>
    <w:p>
      <w:pPr>
        <w:spacing w:after="0"/>
        <w:ind w:left="0"/>
        <w:jc w:val="both"/>
      </w:pPr>
      <w:r>
        <w:rPr>
          <w:rFonts w:ascii="Times New Roman"/>
          <w:b w:val="false"/>
          <w:i w:val="false"/>
          <w:color w:val="000000"/>
          <w:sz w:val="28"/>
        </w:rPr>
        <w:t>
      1) бір жыл бойы кемінде қуаттар үздіксіз 70 % деңгейінде жүктелген;</w:t>
      </w:r>
    </w:p>
    <w:bookmarkEnd w:id="137"/>
    <w:bookmarkStart w:name="z317" w:id="138"/>
    <w:p>
      <w:pPr>
        <w:spacing w:after="0"/>
        <w:ind w:left="0"/>
        <w:jc w:val="both"/>
      </w:pPr>
      <w:r>
        <w:rPr>
          <w:rFonts w:ascii="Times New Roman"/>
          <w:b w:val="false"/>
          <w:i w:val="false"/>
          <w:color w:val="000000"/>
          <w:sz w:val="28"/>
        </w:rPr>
        <w:t>
      2) Бағдарламаны іске асыру кезеңінде шешілуі мүмкін емес проблемалар, оның ішінде форс-мажорлық мән-жайлар туындаған жағдайларда алынып тасталады.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Үкіметінің 23.09.2020 </w:t>
      </w:r>
      <w:r>
        <w:rPr>
          <w:rFonts w:ascii="Times New Roman"/>
          <w:b w:val="false"/>
          <w:i w:val="false"/>
          <w:color w:val="000000"/>
          <w:sz w:val="28"/>
        </w:rPr>
        <w:t>№ 601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Жобаларды индустрияландыру</w:t>
            </w:r>
            <w:r>
              <w:br/>
            </w:r>
            <w:r>
              <w:rPr>
                <w:rFonts w:ascii="Times New Roman"/>
                <w:b w:val="false"/>
                <w:i w:val="false"/>
                <w:color w:val="000000"/>
                <w:sz w:val="20"/>
              </w:rPr>
              <w:t>картасына және өңірлер кәсіпкерлігін</w:t>
            </w:r>
            <w:r>
              <w:br/>
            </w:r>
            <w:r>
              <w:rPr>
                <w:rFonts w:ascii="Times New Roman"/>
                <w:b w:val="false"/>
                <w:i w:val="false"/>
                <w:color w:val="000000"/>
                <w:sz w:val="20"/>
              </w:rPr>
              <w:t>қолдау карталарына енгізу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(облыс, қала)</w:t>
      </w:r>
    </w:p>
    <w:p>
      <w:pPr>
        <w:spacing w:after="0"/>
        <w:ind w:left="0"/>
        <w:jc w:val="both"/>
      </w:pPr>
      <w:r>
        <w:rPr>
          <w:rFonts w:ascii="Times New Roman"/>
          <w:b w:val="false"/>
          <w:i w:val="false"/>
          <w:color w:val="000000"/>
          <w:sz w:val="28"/>
        </w:rPr>
        <w:t>
      кәсіпкерлік және өнеркәсіп</w:t>
      </w:r>
    </w:p>
    <w:p>
      <w:pPr>
        <w:spacing w:after="0"/>
        <w:ind w:left="0"/>
        <w:jc w:val="both"/>
      </w:pPr>
      <w:r>
        <w:rPr>
          <w:rFonts w:ascii="Times New Roman"/>
          <w:b w:val="false"/>
          <w:i w:val="false"/>
          <w:color w:val="000000"/>
          <w:sz w:val="28"/>
        </w:rPr>
        <w:t>
      басқармасының басшысы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(бар болса)</w:t>
      </w:r>
    </w:p>
    <w:bookmarkStart w:name="z140" w:id="139"/>
    <w:p>
      <w:pPr>
        <w:spacing w:after="0"/>
        <w:ind w:left="0"/>
        <w:jc w:val="left"/>
      </w:pPr>
      <w:r>
        <w:rPr>
          <w:rFonts w:ascii="Times New Roman"/>
          <w:b/>
          <w:i w:val="false"/>
          <w:color w:val="000000"/>
        </w:rPr>
        <w:t xml:space="preserve"> Жобаны индустрияландыру картасына немесе өңірлер кәсіпкерлігін қолдау картасына енгізуге өтінім</w:t>
      </w:r>
    </w:p>
    <w:bookmarkEnd w:id="139"/>
    <w:p>
      <w:pPr>
        <w:spacing w:after="0"/>
        <w:ind w:left="0"/>
        <w:jc w:val="both"/>
      </w:pPr>
      <w:r>
        <w:rPr>
          <w:rFonts w:ascii="Times New Roman"/>
          <w:b w:val="false"/>
          <w:i w:val="false"/>
          <w:color w:val="000000"/>
          <w:sz w:val="28"/>
        </w:rPr>
        <w:t>
      Индустрияландыру картасына немесе өңірлер кәсіпкерлігін қолдау картасына енгізу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w:t>
      </w:r>
    </w:p>
    <w:p>
      <w:pPr>
        <w:spacing w:after="0"/>
        <w:ind w:left="0"/>
        <w:jc w:val="both"/>
      </w:pPr>
      <w:r>
        <w:rPr>
          <w:rFonts w:ascii="Times New Roman"/>
          <w:b w:val="false"/>
          <w:i w:val="false"/>
          <w:color w:val="000000"/>
          <w:sz w:val="28"/>
        </w:rPr>
        <w:t>
      (жоба атауы)</w:t>
      </w:r>
    </w:p>
    <w:p>
      <w:pPr>
        <w:spacing w:after="0"/>
        <w:ind w:left="0"/>
        <w:jc w:val="both"/>
      </w:pPr>
      <w:r>
        <w:rPr>
          <w:rFonts w:ascii="Times New Roman"/>
          <w:b w:val="false"/>
          <w:i w:val="false"/>
          <w:color w:val="000000"/>
          <w:sz w:val="28"/>
        </w:rPr>
        <w:t>
      жобасы бойынша өтінімін тіркеуді сұраймын.</w:t>
      </w:r>
    </w:p>
    <w:p>
      <w:pPr>
        <w:spacing w:after="0"/>
        <w:ind w:left="0"/>
        <w:jc w:val="both"/>
      </w:pPr>
      <w:r>
        <w:rPr>
          <w:rFonts w:ascii="Times New Roman"/>
          <w:b w:val="false"/>
          <w:i w:val="false"/>
          <w:color w:val="000000"/>
          <w:sz w:val="28"/>
        </w:rPr>
        <w:t>
      Өтінімге мынадай құжаттар қоса беріледі: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Бірінші басшы: _____________________________________________________</w:t>
      </w:r>
    </w:p>
    <w:p>
      <w:pPr>
        <w:spacing w:after="0"/>
        <w:ind w:left="0"/>
        <w:jc w:val="both"/>
      </w:pPr>
      <w:r>
        <w:rPr>
          <w:rFonts w:ascii="Times New Roman"/>
          <w:b w:val="false"/>
          <w:i w:val="false"/>
          <w:color w:val="000000"/>
          <w:sz w:val="28"/>
        </w:rPr>
        <w:t>
      Қолы: ___________ М.О., толтырылған күні 20__жылғы "___"____________</w:t>
      </w:r>
    </w:p>
    <w:p>
      <w:pPr>
        <w:spacing w:after="0"/>
        <w:ind w:left="0"/>
        <w:jc w:val="both"/>
      </w:pPr>
      <w:r>
        <w:rPr>
          <w:rFonts w:ascii="Times New Roman"/>
          <w:b w:val="false"/>
          <w:i w:val="false"/>
          <w:color w:val="000000"/>
          <w:sz w:val="28"/>
        </w:rPr>
        <w:t>
      Әкімдіктің жауапты қызметкері: _____________________________________</w:t>
      </w:r>
    </w:p>
    <w:p>
      <w:pPr>
        <w:spacing w:after="0"/>
        <w:ind w:left="0"/>
        <w:jc w:val="both"/>
      </w:pPr>
      <w:r>
        <w:rPr>
          <w:rFonts w:ascii="Times New Roman"/>
          <w:b w:val="false"/>
          <w:i w:val="false"/>
          <w:color w:val="000000"/>
          <w:sz w:val="28"/>
        </w:rPr>
        <w:t>
      Қолы: ___________, №____, қабылданған күні 20__жылғы "___"__________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осы өтінімнің көшірмесі өтініш берушіге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Жобаларды индустрияландыру</w:t>
            </w:r>
            <w:r>
              <w:br/>
            </w:r>
            <w:r>
              <w:rPr>
                <w:rFonts w:ascii="Times New Roman"/>
                <w:b w:val="false"/>
                <w:i w:val="false"/>
                <w:color w:val="000000"/>
                <w:sz w:val="20"/>
              </w:rPr>
              <w:t>картасына және өңірлер кәсіпкерлігін</w:t>
            </w:r>
            <w:r>
              <w:br/>
            </w:r>
            <w:r>
              <w:rPr>
                <w:rFonts w:ascii="Times New Roman"/>
                <w:b w:val="false"/>
                <w:i w:val="false"/>
                <w:color w:val="000000"/>
                <w:sz w:val="20"/>
              </w:rPr>
              <w:t>қолдау карталарына енгізу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өтініш берушінің тегі, аты, </w:t>
      </w:r>
    </w:p>
    <w:p>
      <w:pPr>
        <w:spacing w:after="0"/>
        <w:ind w:left="0"/>
        <w:jc w:val="both"/>
      </w:pPr>
      <w:r>
        <w:rPr>
          <w:rFonts w:ascii="Times New Roman"/>
          <w:b w:val="false"/>
          <w:i w:val="false"/>
          <w:color w:val="000000"/>
          <w:sz w:val="28"/>
        </w:rPr>
        <w:t>
      әкесінің аты (бар болса), лауазымы</w:t>
      </w:r>
    </w:p>
    <w:p>
      <w:pPr>
        <w:spacing w:after="0"/>
        <w:ind w:left="0"/>
        <w:jc w:val="both"/>
      </w:pPr>
      <w:r>
        <w:rPr>
          <w:rFonts w:ascii="Times New Roman"/>
          <w:b w:val="false"/>
          <w:i w:val="false"/>
          <w:color w:val="000000"/>
          <w:sz w:val="28"/>
        </w:rPr>
        <w:t>
      20__ жылғы "___"______________</w:t>
      </w:r>
    </w:p>
    <w:bookmarkStart w:name="z142" w:id="140"/>
    <w:p>
      <w:pPr>
        <w:spacing w:after="0"/>
        <w:ind w:left="0"/>
        <w:jc w:val="left"/>
      </w:pPr>
      <w:r>
        <w:rPr>
          <w:rFonts w:ascii="Times New Roman"/>
          <w:b/>
          <w:i w:val="false"/>
          <w:color w:val="000000"/>
        </w:rPr>
        <w:t xml:space="preserve"> Жобаның паспорты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өндірісті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өндірістің қуат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өндірістің жобалық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кезеңі: (төменде аталғандардың бірін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асырылып жатқан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Жоспарланған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(анықтамалық)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ӘАОК коды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 холдинг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болуы (бөлінуі) (иә,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беру талап етіледі (иә,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қажетті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(ай, жыл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 – ай,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(іске асыру мерзімі инвестиция алдындағы кезеңнен басталады – ТЭН немесе бизнес-жоспарды әзірлеуге арналған шартқа қол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 – ай,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 – ай,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 (құрылысқа рұқсат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аяқталуы (пайдалануға беру туралы мемлекеттік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беруді растайтын құжаттың атауы, нөмірі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ҚҚС-сыз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өндірілетін тауарлардың және көрсетілетін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1-кезең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2-кезең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жобалық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уақытындағы жұмыс орындарының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уақытындағы жұмыс орындарының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жеке инвесторлардың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 (жарғылық капиталға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бақылауындағы ұйымдардың қаражаты (жарғылық капиталға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(лизингті қоса алғанда),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компаниялардың кредиттері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даму институттарының кредиттері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банктердің (резиденттер) кредиттері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облигациялық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(резиденттер емес) кредиттері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даму институттарының кредиттері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облигациялық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(бюджеттік бағдарламаның коды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(бюджеттік бағдарламаның коды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тиімділігінің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Дисконттық мөлшерлеме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Өтелудің қарапайым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Өтелудің дисконтталатын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ағымдағы жай-күйі мен іске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инновациялылығы: (төменде аталғандардың бірін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әзірленген инновация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әзірленген инновация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лицензияланған, бірақ алғаш рет пайдаланылатын инновация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сынамақтан өткізілген инновация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Жобадағы тауарлардың, жұмыстардың және көрсетілетін қызметтердің қазақстандық қамтуы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ел экономикасына мультипликативтік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41"/>
    <w:p>
      <w:pPr>
        <w:spacing w:after="0"/>
        <w:ind w:left="0"/>
        <w:jc w:val="left"/>
      </w:pPr>
      <w:r>
        <w:rPr>
          <w:rFonts w:ascii="Times New Roman"/>
          <w:b/>
          <w:i w:val="false"/>
          <w:color w:val="000000"/>
        </w:rPr>
        <w:t xml:space="preserve"> Жобаға өтінім беруші жөніндегі мәліметтер</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тіркеу (қайта тіркеу) туралы куәліктің нөмірі мен күні немесе мемлекеттік тіркеу (қайта тіркеу)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42"/>
    <w:p>
      <w:pPr>
        <w:spacing w:after="0"/>
        <w:ind w:left="0"/>
        <w:jc w:val="left"/>
      </w:pPr>
      <w:r>
        <w:rPr>
          <w:rFonts w:ascii="Times New Roman"/>
          <w:b/>
          <w:i w:val="false"/>
          <w:color w:val="000000"/>
        </w:rPr>
        <w:t xml:space="preserve"> Инвестицияларды (күрделі салымдарды) игеру жоспары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43"/>
    <w:p>
      <w:pPr>
        <w:spacing w:after="0"/>
        <w:ind w:left="0"/>
        <w:jc w:val="left"/>
      </w:pPr>
      <w:r>
        <w:rPr>
          <w:rFonts w:ascii="Times New Roman"/>
          <w:b/>
          <w:i w:val="false"/>
          <w:color w:val="000000"/>
        </w:rPr>
        <w:t xml:space="preserve"> Қаржыландыру жоспары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жеке инвесторлардың қаражаты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 (жарғылық капиталға қатысу)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бақылауындағы ұйымдардың қаражаты (жарғылық капиталға қатысу)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қаражаты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компаниялардың кредиттері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даму институттарының кредиттері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банктердің (резиденттер) кредиттері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облигациялық қарыздар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(резиденттер емес) кредиттері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даму институттарының кредиттері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облигациялық қарыздар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оның ішінде: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(бюджеттік бағдарламаның коды және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(бюджеттік бағдарламаның коды және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44"/>
    <w:p>
      <w:pPr>
        <w:spacing w:after="0"/>
        <w:ind w:left="0"/>
        <w:jc w:val="left"/>
      </w:pPr>
      <w:r>
        <w:rPr>
          <w:rFonts w:ascii="Times New Roman"/>
          <w:b/>
          <w:i w:val="false"/>
          <w:color w:val="000000"/>
        </w:rPr>
        <w:t xml:space="preserve"> Заттай мәндегі жобалық қуатқа шығу жоспары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45"/>
    <w:p>
      <w:pPr>
        <w:spacing w:after="0"/>
        <w:ind w:left="0"/>
        <w:jc w:val="left"/>
      </w:pPr>
      <w:r>
        <w:rPr>
          <w:rFonts w:ascii="Times New Roman"/>
          <w:b/>
          <w:i w:val="false"/>
          <w:color w:val="000000"/>
        </w:rPr>
        <w:t xml:space="preserve"> Ақшалай мәндегі жобалық қуатқа шығу жоспары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46"/>
    <w:p>
      <w:pPr>
        <w:spacing w:after="0"/>
        <w:ind w:left="0"/>
        <w:jc w:val="left"/>
      </w:pPr>
      <w:r>
        <w:rPr>
          <w:rFonts w:ascii="Times New Roman"/>
          <w:b/>
          <w:i w:val="false"/>
          <w:color w:val="000000"/>
        </w:rPr>
        <w:t xml:space="preserve"> Экспорттың заттай мәндегі жоспарлы көлемі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тауар түрі (анықтамалық)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тауар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тауар түрі (анықтамалық)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Экспортталатын тауар түрі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47"/>
    <w:p>
      <w:pPr>
        <w:spacing w:after="0"/>
        <w:ind w:left="0"/>
        <w:jc w:val="left"/>
      </w:pPr>
      <w:r>
        <w:rPr>
          <w:rFonts w:ascii="Times New Roman"/>
          <w:b/>
          <w:i w:val="false"/>
          <w:color w:val="000000"/>
        </w:rPr>
        <w:t xml:space="preserve"> Жұмыскерлер мен мамандарға болжамды қажеттілік туралы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(лауазымның)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ҚМК базалық тобының коды (анықтамалық)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(адамға) қажеттілік</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білім беру деңгейі (тізім)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біліктілік деңгейі (тарифтік разряд, санат) (тізім)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48"/>
    <w:p>
      <w:pPr>
        <w:spacing w:after="0"/>
        <w:ind w:left="0"/>
        <w:jc w:val="left"/>
      </w:pPr>
      <w:r>
        <w:rPr>
          <w:rFonts w:ascii="Times New Roman"/>
          <w:b/>
          <w:i w:val="false"/>
          <w:color w:val="000000"/>
        </w:rPr>
        <w:t xml:space="preserve"> Жобаның жоспарлы нысаналы көрсеткіштері (іске асырылатын жобалар үшін)</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ресурстарына қажеттілік,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жылына/мың 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(мазут, дизотын)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Инфрақұрылымға қажеттілік,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 мВт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инфрақұрылымы (МТЖ, кірме жолдар)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(қосымша көрсетілетін қызметтерге қажеттілік)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теңіз көлігімен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Жобаларды индустрияландыру</w:t>
            </w:r>
            <w:r>
              <w:br/>
            </w:r>
            <w:r>
              <w:rPr>
                <w:rFonts w:ascii="Times New Roman"/>
                <w:b w:val="false"/>
                <w:i w:val="false"/>
                <w:color w:val="000000"/>
                <w:sz w:val="20"/>
              </w:rPr>
              <w:t>картасына және өңірлер кәсіпкерлігін</w:t>
            </w:r>
            <w:r>
              <w:br/>
            </w:r>
            <w:r>
              <w:rPr>
                <w:rFonts w:ascii="Times New Roman"/>
                <w:b w:val="false"/>
                <w:i w:val="false"/>
                <w:color w:val="000000"/>
                <w:sz w:val="20"/>
              </w:rPr>
              <w:t>қолдау карталарына енгізу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өтінім берушінің тегі, аты, </w:t>
      </w:r>
    </w:p>
    <w:p>
      <w:pPr>
        <w:spacing w:after="0"/>
        <w:ind w:left="0"/>
        <w:jc w:val="both"/>
      </w:pPr>
      <w:r>
        <w:rPr>
          <w:rFonts w:ascii="Times New Roman"/>
          <w:b w:val="false"/>
          <w:i w:val="false"/>
          <w:color w:val="000000"/>
          <w:sz w:val="28"/>
        </w:rPr>
        <w:t>
      әкесінің аты (бар болса), лауазымы</w:t>
      </w:r>
    </w:p>
    <w:p>
      <w:pPr>
        <w:spacing w:after="0"/>
        <w:ind w:left="0"/>
        <w:jc w:val="both"/>
      </w:pPr>
      <w:r>
        <w:rPr>
          <w:rFonts w:ascii="Times New Roman"/>
          <w:b w:val="false"/>
          <w:i w:val="false"/>
          <w:color w:val="000000"/>
          <w:sz w:val="28"/>
        </w:rPr>
        <w:t>
      20__ жылғы "___"_____________</w:t>
      </w:r>
    </w:p>
    <w:bookmarkStart w:name="z152" w:id="149"/>
    <w:p>
      <w:pPr>
        <w:spacing w:after="0"/>
        <w:ind w:left="0"/>
        <w:jc w:val="left"/>
      </w:pPr>
      <w:r>
        <w:rPr>
          <w:rFonts w:ascii="Times New Roman"/>
          <w:b/>
          <w:i w:val="false"/>
          <w:color w:val="000000"/>
        </w:rPr>
        <w:t xml:space="preserve"> Жобаны іске асырудың жоспар-кестесі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 жобалық-сметалық құжаттаманы әзірлеу;</w:t>
      </w:r>
    </w:p>
    <w:p>
      <w:pPr>
        <w:spacing w:after="0"/>
        <w:ind w:left="0"/>
        <w:jc w:val="both"/>
      </w:pPr>
      <w:r>
        <w:rPr>
          <w:rFonts w:ascii="Times New Roman"/>
          <w:b w:val="false"/>
          <w:i w:val="false"/>
          <w:color w:val="000000"/>
          <w:sz w:val="28"/>
        </w:rPr>
        <w:t>
      - құрылыс-монтаж жұмыстары, оның ішінде іске қосу кешендері бойынша;</w:t>
      </w:r>
    </w:p>
    <w:p>
      <w:pPr>
        <w:spacing w:after="0"/>
        <w:ind w:left="0"/>
        <w:jc w:val="both"/>
      </w:pPr>
      <w:r>
        <w:rPr>
          <w:rFonts w:ascii="Times New Roman"/>
          <w:b w:val="false"/>
          <w:i w:val="false"/>
          <w:color w:val="000000"/>
          <w:sz w:val="28"/>
        </w:rPr>
        <w:t>
      - пайдалануға беру, оның ішінде іске қосу кешендері бойынша;</w:t>
      </w:r>
    </w:p>
    <w:p>
      <w:pPr>
        <w:spacing w:after="0"/>
        <w:ind w:left="0"/>
        <w:jc w:val="both"/>
      </w:pPr>
      <w:r>
        <w:rPr>
          <w:rFonts w:ascii="Times New Roman"/>
          <w:b w:val="false"/>
          <w:i w:val="false"/>
          <w:color w:val="000000"/>
          <w:sz w:val="28"/>
        </w:rPr>
        <w:t>
      - жобалық қуатқа шығу.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Жобаларды индустрияландыру</w:t>
            </w:r>
            <w:r>
              <w:br/>
            </w:r>
            <w:r>
              <w:rPr>
                <w:rFonts w:ascii="Times New Roman"/>
                <w:b w:val="false"/>
                <w:i w:val="false"/>
                <w:color w:val="000000"/>
                <w:sz w:val="20"/>
              </w:rPr>
              <w:t>картасына және өңірлер кәсіпкерлігін</w:t>
            </w:r>
            <w:r>
              <w:br/>
            </w:r>
            <w:r>
              <w:rPr>
                <w:rFonts w:ascii="Times New Roman"/>
                <w:b w:val="false"/>
                <w:i w:val="false"/>
                <w:color w:val="000000"/>
                <w:sz w:val="20"/>
              </w:rPr>
              <w:t>қолдау карталарына енгізу қағидаларына</w:t>
            </w:r>
            <w:r>
              <w:br/>
            </w:r>
            <w:r>
              <w:rPr>
                <w:rFonts w:ascii="Times New Roman"/>
                <w:b w:val="false"/>
                <w:i w:val="false"/>
                <w:color w:val="000000"/>
                <w:sz w:val="20"/>
              </w:rPr>
              <w:t>4-қосымша</w:t>
            </w:r>
          </w:p>
        </w:tc>
      </w:tr>
    </w:tbl>
    <w:bookmarkStart w:name="z154" w:id="150"/>
    <w:p>
      <w:pPr>
        <w:spacing w:after="0"/>
        <w:ind w:left="0"/>
        <w:jc w:val="left"/>
      </w:pPr>
      <w:r>
        <w:rPr>
          <w:rFonts w:ascii="Times New Roman"/>
          <w:b/>
          <w:i w:val="false"/>
          <w:color w:val="000000"/>
        </w:rPr>
        <w:t xml:space="preserve"> Инвестициялық жобалар үшін жоба бойынша ақпарат</w:t>
      </w:r>
    </w:p>
    <w:bookmarkEnd w:id="150"/>
    <w:bookmarkStart w:name="z155" w:id="151"/>
    <w:p>
      <w:pPr>
        <w:spacing w:after="0"/>
        <w:ind w:left="0"/>
        <w:jc w:val="both"/>
      </w:pPr>
      <w:r>
        <w:rPr>
          <w:rFonts w:ascii="Times New Roman"/>
          <w:b w:val="false"/>
          <w:i w:val="false"/>
          <w:color w:val="000000"/>
          <w:sz w:val="28"/>
        </w:rPr>
        <w:t>
      1. Жобаның түйіндемесі</w:t>
      </w:r>
    </w:p>
    <w:bookmarkEnd w:id="151"/>
    <w:bookmarkStart w:name="z156" w:id="152"/>
    <w:p>
      <w:pPr>
        <w:spacing w:after="0"/>
        <w:ind w:left="0"/>
        <w:jc w:val="both"/>
      </w:pPr>
      <w:r>
        <w:rPr>
          <w:rFonts w:ascii="Times New Roman"/>
          <w:b w:val="false"/>
          <w:i w:val="false"/>
          <w:color w:val="000000"/>
          <w:sz w:val="28"/>
        </w:rPr>
        <w:t>
      2. Саланың сипаттамасы</w:t>
      </w:r>
    </w:p>
    <w:bookmarkEnd w:id="152"/>
    <w:bookmarkStart w:name="z157" w:id="153"/>
    <w:p>
      <w:pPr>
        <w:spacing w:after="0"/>
        <w:ind w:left="0"/>
        <w:jc w:val="both"/>
      </w:pPr>
      <w:r>
        <w:rPr>
          <w:rFonts w:ascii="Times New Roman"/>
          <w:b w:val="false"/>
          <w:i w:val="false"/>
          <w:color w:val="000000"/>
          <w:sz w:val="28"/>
        </w:rPr>
        <w:t xml:space="preserve">
      3. Өнімді сату жөніндегі жобалар мен жоспарлар </w:t>
      </w:r>
    </w:p>
    <w:bookmarkEnd w:id="153"/>
    <w:bookmarkStart w:name="z158" w:id="154"/>
    <w:p>
      <w:pPr>
        <w:spacing w:after="0"/>
        <w:ind w:left="0"/>
        <w:jc w:val="both"/>
      </w:pPr>
      <w:r>
        <w:rPr>
          <w:rFonts w:ascii="Times New Roman"/>
          <w:b w:val="false"/>
          <w:i w:val="false"/>
          <w:color w:val="000000"/>
          <w:sz w:val="28"/>
        </w:rPr>
        <w:t>
      4. Жобаны іске асыру жоспары</w:t>
      </w:r>
    </w:p>
    <w:bookmarkEnd w:id="154"/>
    <w:bookmarkStart w:name="z159" w:id="155"/>
    <w:p>
      <w:pPr>
        <w:spacing w:after="0"/>
        <w:ind w:left="0"/>
        <w:jc w:val="both"/>
      </w:pPr>
      <w:r>
        <w:rPr>
          <w:rFonts w:ascii="Times New Roman"/>
          <w:b w:val="false"/>
          <w:i w:val="false"/>
          <w:color w:val="000000"/>
          <w:sz w:val="28"/>
        </w:rPr>
        <w:t>
      5. Қаржылық жоспар мен болжамдар</w:t>
      </w:r>
    </w:p>
    <w:bookmarkEnd w:id="155"/>
    <w:bookmarkStart w:name="z160" w:id="156"/>
    <w:p>
      <w:pPr>
        <w:spacing w:after="0"/>
        <w:ind w:left="0"/>
        <w:jc w:val="both"/>
      </w:pPr>
      <w:r>
        <w:rPr>
          <w:rFonts w:ascii="Times New Roman"/>
          <w:b w:val="false"/>
          <w:i w:val="false"/>
          <w:color w:val="000000"/>
          <w:sz w:val="28"/>
        </w:rPr>
        <w:t>
      6. Тәуекелдер мен тәуекелді төмендететін факторлар</w:t>
      </w:r>
    </w:p>
    <w:bookmarkEnd w:id="156"/>
    <w:bookmarkStart w:name="z161" w:id="157"/>
    <w:p>
      <w:pPr>
        <w:spacing w:after="0"/>
        <w:ind w:left="0"/>
        <w:jc w:val="both"/>
      </w:pPr>
      <w:r>
        <w:rPr>
          <w:rFonts w:ascii="Times New Roman"/>
          <w:b w:val="false"/>
          <w:i w:val="false"/>
          <w:color w:val="000000"/>
          <w:sz w:val="28"/>
        </w:rPr>
        <w:t>
      7. Әлеуметтік аспект</w:t>
      </w:r>
    </w:p>
    <w:bookmarkEnd w:id="157"/>
    <w:bookmarkStart w:name="z162" w:id="158"/>
    <w:p>
      <w:pPr>
        <w:spacing w:after="0"/>
        <w:ind w:left="0"/>
        <w:jc w:val="both"/>
      </w:pPr>
      <w:r>
        <w:rPr>
          <w:rFonts w:ascii="Times New Roman"/>
          <w:b w:val="false"/>
          <w:i w:val="false"/>
          <w:color w:val="000000"/>
          <w:sz w:val="28"/>
        </w:rPr>
        <w:t>
      8. Қоршаған ортаға әсері</w:t>
      </w:r>
    </w:p>
    <w:bookmarkEnd w:id="158"/>
    <w:bookmarkStart w:name="z163" w:id="159"/>
    <w:p>
      <w:pPr>
        <w:spacing w:after="0"/>
        <w:ind w:left="0"/>
        <w:jc w:val="both"/>
      </w:pPr>
      <w:r>
        <w:rPr>
          <w:rFonts w:ascii="Times New Roman"/>
          <w:b w:val="false"/>
          <w:i w:val="false"/>
          <w:color w:val="000000"/>
          <w:sz w:val="28"/>
        </w:rPr>
        <w:t>
      9. Қосымшалар</w:t>
      </w:r>
    </w:p>
    <w:bookmarkEnd w:id="159"/>
    <w:bookmarkStart w:name="z164" w:id="160"/>
    <w:p>
      <w:pPr>
        <w:spacing w:after="0"/>
        <w:ind w:left="0"/>
        <w:jc w:val="left"/>
      </w:pPr>
      <w:r>
        <w:rPr>
          <w:rFonts w:ascii="Times New Roman"/>
          <w:b/>
          <w:i w:val="false"/>
          <w:color w:val="000000"/>
        </w:rPr>
        <w:t xml:space="preserve"> 1. Жобаның түйіндемесі</w:t>
      </w:r>
    </w:p>
    <w:bookmarkEnd w:id="160"/>
    <w:p>
      <w:pPr>
        <w:spacing w:after="0"/>
        <w:ind w:left="0"/>
        <w:jc w:val="both"/>
      </w:pPr>
      <w:r>
        <w:rPr>
          <w:rFonts w:ascii="Times New Roman"/>
          <w:b w:val="false"/>
          <w:i w:val="false"/>
          <w:color w:val="000000"/>
          <w:sz w:val="28"/>
        </w:rPr>
        <w:t>
      Түйіндеме жобаның қысқаша шолуын білдіреді және үш парақтан аспайтын көлемде берілетін бөлімдердің ішінде ең маңыздысы болып табылады.</w:t>
      </w:r>
    </w:p>
    <w:bookmarkStart w:name="z165" w:id="161"/>
    <w:p>
      <w:pPr>
        <w:spacing w:after="0"/>
        <w:ind w:left="0"/>
        <w:jc w:val="both"/>
      </w:pPr>
      <w:r>
        <w:rPr>
          <w:rFonts w:ascii="Times New Roman"/>
          <w:b w:val="false"/>
          <w:i w:val="false"/>
          <w:color w:val="000000"/>
          <w:sz w:val="28"/>
        </w:rPr>
        <w:t>
      1. Түйіндеме мынадай ақпаратты қамтуға тиіс:</w:t>
      </w:r>
    </w:p>
    <w:bookmarkEnd w:id="161"/>
    <w:bookmarkStart w:name="z166" w:id="162"/>
    <w:p>
      <w:pPr>
        <w:spacing w:after="0"/>
        <w:ind w:left="0"/>
        <w:jc w:val="both"/>
      </w:pPr>
      <w:r>
        <w:rPr>
          <w:rFonts w:ascii="Times New Roman"/>
          <w:b w:val="false"/>
          <w:i w:val="false"/>
          <w:color w:val="000000"/>
          <w:sz w:val="28"/>
        </w:rPr>
        <w:t xml:space="preserve">
      1) жобаның ұзақ мерзімді және қысқа мерзімді мақсаттары, жеке өңірге де, сол сияқты тұтастай алғанда елдің экономикасына мультипликативтік әсері, жобаның өтімділік кезеңіне дейінгі ақша ағынының болжамы; </w:t>
      </w:r>
    </w:p>
    <w:bookmarkEnd w:id="162"/>
    <w:bookmarkStart w:name="z167" w:id="163"/>
    <w:p>
      <w:pPr>
        <w:spacing w:after="0"/>
        <w:ind w:left="0"/>
        <w:jc w:val="both"/>
      </w:pPr>
      <w:r>
        <w:rPr>
          <w:rFonts w:ascii="Times New Roman"/>
          <w:b w:val="false"/>
          <w:i w:val="false"/>
          <w:color w:val="000000"/>
          <w:sz w:val="28"/>
        </w:rPr>
        <w:t>
      2) инвестицияларға қажеттілік, қаржыландыру құрылымы және көздері, күрделі салымдарды қайтару, болжамды кепілдікті қамтамасыз ету тізбесі және олардың нарықтық құны (қажеттілігіне қарай бағалау күнін көрсету);</w:t>
      </w:r>
    </w:p>
    <w:bookmarkEnd w:id="163"/>
    <w:bookmarkStart w:name="z168" w:id="164"/>
    <w:p>
      <w:pPr>
        <w:spacing w:after="0"/>
        <w:ind w:left="0"/>
        <w:jc w:val="both"/>
      </w:pPr>
      <w:r>
        <w:rPr>
          <w:rFonts w:ascii="Times New Roman"/>
          <w:b w:val="false"/>
          <w:i w:val="false"/>
          <w:color w:val="000000"/>
          <w:sz w:val="28"/>
        </w:rPr>
        <w:t>
      3) жобаны іске асыру орны;</w:t>
      </w:r>
    </w:p>
    <w:bookmarkEnd w:id="164"/>
    <w:bookmarkStart w:name="z169" w:id="165"/>
    <w:p>
      <w:pPr>
        <w:spacing w:after="0"/>
        <w:ind w:left="0"/>
        <w:jc w:val="both"/>
      </w:pPr>
      <w:r>
        <w:rPr>
          <w:rFonts w:ascii="Times New Roman"/>
          <w:b w:val="false"/>
          <w:i w:val="false"/>
          <w:color w:val="000000"/>
          <w:sz w:val="28"/>
        </w:rPr>
        <w:t>
      4) жоба тиімділігінің түйінді экономикалық көрсеткіштері;</w:t>
      </w:r>
    </w:p>
    <w:bookmarkEnd w:id="165"/>
    <w:bookmarkStart w:name="z170" w:id="166"/>
    <w:p>
      <w:pPr>
        <w:spacing w:after="0"/>
        <w:ind w:left="0"/>
        <w:jc w:val="both"/>
      </w:pPr>
      <w:r>
        <w:rPr>
          <w:rFonts w:ascii="Times New Roman"/>
          <w:b w:val="false"/>
          <w:i w:val="false"/>
          <w:color w:val="000000"/>
          <w:sz w:val="28"/>
        </w:rPr>
        <w:t>
      5) жобаны іске асырудың жоспар-кестесі (іске асырудың бірінші жылы – айлар бойынша);</w:t>
      </w:r>
    </w:p>
    <w:bookmarkEnd w:id="166"/>
    <w:bookmarkStart w:name="z171" w:id="167"/>
    <w:p>
      <w:pPr>
        <w:spacing w:after="0"/>
        <w:ind w:left="0"/>
        <w:jc w:val="both"/>
      </w:pPr>
      <w:r>
        <w:rPr>
          <w:rFonts w:ascii="Times New Roman"/>
          <w:b w:val="false"/>
          <w:i w:val="false"/>
          <w:color w:val="000000"/>
          <w:sz w:val="28"/>
        </w:rPr>
        <w:t>
      6) жобаны іске асыру кезінде қандай тәуекелдер және қандай сыйақылар туындауы мүмкін;</w:t>
      </w:r>
    </w:p>
    <w:bookmarkEnd w:id="167"/>
    <w:bookmarkStart w:name="z172" w:id="168"/>
    <w:p>
      <w:pPr>
        <w:spacing w:after="0"/>
        <w:ind w:left="0"/>
        <w:jc w:val="both"/>
      </w:pPr>
      <w:r>
        <w:rPr>
          <w:rFonts w:ascii="Times New Roman"/>
          <w:b w:val="false"/>
          <w:i w:val="false"/>
          <w:color w:val="000000"/>
          <w:sz w:val="28"/>
        </w:rPr>
        <w:t>
      7) компанияның қысқаша сипаттамасы;</w:t>
      </w:r>
    </w:p>
    <w:bookmarkEnd w:id="168"/>
    <w:bookmarkStart w:name="z173" w:id="169"/>
    <w:p>
      <w:pPr>
        <w:spacing w:after="0"/>
        <w:ind w:left="0"/>
        <w:jc w:val="both"/>
      </w:pPr>
      <w:r>
        <w:rPr>
          <w:rFonts w:ascii="Times New Roman"/>
          <w:b w:val="false"/>
          <w:i w:val="false"/>
          <w:color w:val="000000"/>
          <w:sz w:val="28"/>
        </w:rPr>
        <w:t>
      8) жобаны іске асыру активтерінің (жер учаскелері, өндірістік базалар және т.б.) болуы.</w:t>
      </w:r>
    </w:p>
    <w:bookmarkEnd w:id="169"/>
    <w:bookmarkStart w:name="z174" w:id="170"/>
    <w:p>
      <w:pPr>
        <w:spacing w:after="0"/>
        <w:ind w:left="0"/>
        <w:jc w:val="left"/>
      </w:pPr>
      <w:r>
        <w:rPr>
          <w:rFonts w:ascii="Times New Roman"/>
          <w:b/>
          <w:i w:val="false"/>
          <w:color w:val="000000"/>
        </w:rPr>
        <w:t xml:space="preserve"> 2. Саланың сипаттамасы</w:t>
      </w:r>
    </w:p>
    <w:bookmarkEnd w:id="170"/>
    <w:bookmarkStart w:name="z175" w:id="171"/>
    <w:p>
      <w:pPr>
        <w:spacing w:after="0"/>
        <w:ind w:left="0"/>
        <w:jc w:val="both"/>
      </w:pPr>
      <w:r>
        <w:rPr>
          <w:rFonts w:ascii="Times New Roman"/>
          <w:b w:val="false"/>
          <w:i w:val="false"/>
          <w:color w:val="000000"/>
          <w:sz w:val="28"/>
        </w:rPr>
        <w:t>
      1. Саланың сипаттамасы:</w:t>
      </w:r>
    </w:p>
    <w:bookmarkEnd w:id="171"/>
    <w:bookmarkStart w:name="z176" w:id="172"/>
    <w:p>
      <w:pPr>
        <w:spacing w:after="0"/>
        <w:ind w:left="0"/>
        <w:jc w:val="both"/>
      </w:pPr>
      <w:r>
        <w:rPr>
          <w:rFonts w:ascii="Times New Roman"/>
          <w:b w:val="false"/>
          <w:i w:val="false"/>
          <w:color w:val="000000"/>
          <w:sz w:val="28"/>
        </w:rPr>
        <w:t>
      1) саланың экономикалық секторын айқындау (өндіріс, бөлу, көрсетілетін қызметтер және т.б.);</w:t>
      </w:r>
    </w:p>
    <w:bookmarkEnd w:id="172"/>
    <w:bookmarkStart w:name="z177" w:id="173"/>
    <w:p>
      <w:pPr>
        <w:spacing w:after="0"/>
        <w:ind w:left="0"/>
        <w:jc w:val="both"/>
      </w:pPr>
      <w:r>
        <w:rPr>
          <w:rFonts w:ascii="Times New Roman"/>
          <w:b w:val="false"/>
          <w:i w:val="false"/>
          <w:color w:val="000000"/>
          <w:sz w:val="28"/>
        </w:rPr>
        <w:t xml:space="preserve">
      2) өнеркәсіптің осы саласы ұсынатын негізгі өнімдер мен көрсетілетін қызметтердің тізбесі; </w:t>
      </w:r>
    </w:p>
    <w:bookmarkEnd w:id="173"/>
    <w:bookmarkStart w:name="z178" w:id="174"/>
    <w:p>
      <w:pPr>
        <w:spacing w:after="0"/>
        <w:ind w:left="0"/>
        <w:jc w:val="both"/>
      </w:pPr>
      <w:r>
        <w:rPr>
          <w:rFonts w:ascii="Times New Roman"/>
          <w:b w:val="false"/>
          <w:i w:val="false"/>
          <w:color w:val="000000"/>
          <w:sz w:val="28"/>
        </w:rPr>
        <w:t xml:space="preserve">
      3) маусымдылығы; </w:t>
      </w:r>
    </w:p>
    <w:bookmarkEnd w:id="174"/>
    <w:bookmarkStart w:name="z179" w:id="175"/>
    <w:p>
      <w:pPr>
        <w:spacing w:after="0"/>
        <w:ind w:left="0"/>
        <w:jc w:val="both"/>
      </w:pPr>
      <w:r>
        <w:rPr>
          <w:rFonts w:ascii="Times New Roman"/>
          <w:b w:val="false"/>
          <w:i w:val="false"/>
          <w:color w:val="000000"/>
          <w:sz w:val="28"/>
        </w:rPr>
        <w:t>
      4) салалық нарықтың географиялық жағдайы (жергілікті, өңірлік, ұлттық, халықаралық);</w:t>
      </w:r>
    </w:p>
    <w:bookmarkEnd w:id="175"/>
    <w:bookmarkStart w:name="z180" w:id="176"/>
    <w:p>
      <w:pPr>
        <w:spacing w:after="0"/>
        <w:ind w:left="0"/>
        <w:jc w:val="both"/>
      </w:pPr>
      <w:r>
        <w:rPr>
          <w:rFonts w:ascii="Times New Roman"/>
          <w:b w:val="false"/>
          <w:i w:val="false"/>
          <w:color w:val="000000"/>
          <w:sz w:val="28"/>
        </w:rPr>
        <w:t>
      5) кәсіпорын жұмыс істейтін немесе жұмыс істеуі болжанатын нарық сегментінің сипаттамасы;</w:t>
      </w:r>
    </w:p>
    <w:bookmarkEnd w:id="176"/>
    <w:bookmarkStart w:name="z181" w:id="177"/>
    <w:p>
      <w:pPr>
        <w:spacing w:after="0"/>
        <w:ind w:left="0"/>
        <w:jc w:val="both"/>
      </w:pPr>
      <w:r>
        <w:rPr>
          <w:rFonts w:ascii="Times New Roman"/>
          <w:b w:val="false"/>
          <w:i w:val="false"/>
          <w:color w:val="000000"/>
          <w:sz w:val="28"/>
        </w:rPr>
        <w:t>
      6) қазіргі негізгі клиенттердің сипаттамасы;</w:t>
      </w:r>
    </w:p>
    <w:bookmarkEnd w:id="177"/>
    <w:bookmarkStart w:name="z182" w:id="178"/>
    <w:p>
      <w:pPr>
        <w:spacing w:after="0"/>
        <w:ind w:left="0"/>
        <w:jc w:val="both"/>
      </w:pPr>
      <w:r>
        <w:rPr>
          <w:rFonts w:ascii="Times New Roman"/>
          <w:b w:val="false"/>
          <w:i w:val="false"/>
          <w:color w:val="000000"/>
          <w:sz w:val="28"/>
        </w:rPr>
        <w:t xml:space="preserve">
      7) әлеуетті клиенттердің сипаттамасы; </w:t>
      </w:r>
    </w:p>
    <w:bookmarkEnd w:id="178"/>
    <w:bookmarkStart w:name="z183" w:id="179"/>
    <w:p>
      <w:pPr>
        <w:spacing w:after="0"/>
        <w:ind w:left="0"/>
        <w:jc w:val="both"/>
      </w:pPr>
      <w:r>
        <w:rPr>
          <w:rFonts w:ascii="Times New Roman"/>
          <w:b w:val="false"/>
          <w:i w:val="false"/>
          <w:color w:val="000000"/>
          <w:sz w:val="28"/>
        </w:rPr>
        <w:t>
      8) барынша перспективалы клиенттер (кему тәртібімен көрсету);</w:t>
      </w:r>
    </w:p>
    <w:bookmarkEnd w:id="179"/>
    <w:bookmarkStart w:name="z184" w:id="180"/>
    <w:p>
      <w:pPr>
        <w:spacing w:after="0"/>
        <w:ind w:left="0"/>
        <w:jc w:val="both"/>
      </w:pPr>
      <w:r>
        <w:rPr>
          <w:rFonts w:ascii="Times New Roman"/>
          <w:b w:val="false"/>
          <w:i w:val="false"/>
          <w:color w:val="000000"/>
          <w:sz w:val="28"/>
        </w:rPr>
        <w:t>
      9) сала бойынша жалпы сату көлемі мен нарықтың өзгеру үрдістері.</w:t>
      </w:r>
    </w:p>
    <w:bookmarkEnd w:id="180"/>
    <w:bookmarkStart w:name="z185" w:id="181"/>
    <w:p>
      <w:pPr>
        <w:spacing w:after="0"/>
        <w:ind w:left="0"/>
        <w:jc w:val="left"/>
      </w:pPr>
      <w:r>
        <w:rPr>
          <w:rFonts w:ascii="Times New Roman"/>
          <w:b/>
          <w:i w:val="false"/>
          <w:color w:val="000000"/>
        </w:rPr>
        <w:t xml:space="preserve"> 3. Өнімді өткізу жөніндегі жоба мен жоспарлар</w:t>
      </w:r>
    </w:p>
    <w:bookmarkEnd w:id="181"/>
    <w:bookmarkStart w:name="z186" w:id="182"/>
    <w:p>
      <w:pPr>
        <w:spacing w:after="0"/>
        <w:ind w:left="0"/>
        <w:jc w:val="both"/>
      </w:pPr>
      <w:r>
        <w:rPr>
          <w:rFonts w:ascii="Times New Roman"/>
          <w:b w:val="false"/>
          <w:i w:val="false"/>
          <w:color w:val="000000"/>
          <w:sz w:val="28"/>
        </w:rPr>
        <w:t>
      3. Өнімнің сипаттамасы:</w:t>
      </w:r>
    </w:p>
    <w:bookmarkEnd w:id="182"/>
    <w:bookmarkStart w:name="z187" w:id="183"/>
    <w:p>
      <w:pPr>
        <w:spacing w:after="0"/>
        <w:ind w:left="0"/>
        <w:jc w:val="both"/>
      </w:pPr>
      <w:r>
        <w:rPr>
          <w:rFonts w:ascii="Times New Roman"/>
          <w:b w:val="false"/>
          <w:i w:val="false"/>
          <w:color w:val="000000"/>
          <w:sz w:val="28"/>
        </w:rPr>
        <w:t>
      1) өнімнің осы түрін таңдау негіздемесі;</w:t>
      </w:r>
    </w:p>
    <w:bookmarkEnd w:id="183"/>
    <w:bookmarkStart w:name="z188" w:id="184"/>
    <w:p>
      <w:pPr>
        <w:spacing w:after="0"/>
        <w:ind w:left="0"/>
        <w:jc w:val="both"/>
      </w:pPr>
      <w:r>
        <w:rPr>
          <w:rFonts w:ascii="Times New Roman"/>
          <w:b w:val="false"/>
          <w:i w:val="false"/>
          <w:color w:val="000000"/>
          <w:sz w:val="28"/>
        </w:rPr>
        <w:t>
      2) номенклатура, болжанатын шығару көлемі;</w:t>
      </w:r>
    </w:p>
    <w:bookmarkEnd w:id="184"/>
    <w:bookmarkStart w:name="z189" w:id="185"/>
    <w:p>
      <w:pPr>
        <w:spacing w:after="0"/>
        <w:ind w:left="0"/>
        <w:jc w:val="both"/>
      </w:pPr>
      <w:r>
        <w:rPr>
          <w:rFonts w:ascii="Times New Roman"/>
          <w:b w:val="false"/>
          <w:i w:val="false"/>
          <w:color w:val="000000"/>
          <w:sz w:val="28"/>
        </w:rPr>
        <w:t>
      3) өнімнің сипаттамалық қасиеттері;</w:t>
      </w:r>
    </w:p>
    <w:bookmarkEnd w:id="185"/>
    <w:bookmarkStart w:name="z190" w:id="186"/>
    <w:p>
      <w:pPr>
        <w:spacing w:after="0"/>
        <w:ind w:left="0"/>
        <w:jc w:val="both"/>
      </w:pPr>
      <w:r>
        <w:rPr>
          <w:rFonts w:ascii="Times New Roman"/>
          <w:b w:val="false"/>
          <w:i w:val="false"/>
          <w:color w:val="000000"/>
          <w:sz w:val="28"/>
        </w:rPr>
        <w:t>
      4) өнімнің даму кезеңдері (идея, эскиздік жоба, жұмыс жобасы, тәжірибелік партия, қолданыстағы сериялық өндіріс).</w:t>
      </w:r>
    </w:p>
    <w:bookmarkEnd w:id="186"/>
    <w:bookmarkStart w:name="z191" w:id="187"/>
    <w:p>
      <w:pPr>
        <w:spacing w:after="0"/>
        <w:ind w:left="0"/>
        <w:jc w:val="both"/>
      </w:pPr>
      <w:r>
        <w:rPr>
          <w:rFonts w:ascii="Times New Roman"/>
          <w:b w:val="false"/>
          <w:i w:val="false"/>
          <w:color w:val="000000"/>
          <w:sz w:val="28"/>
        </w:rPr>
        <w:t>
      4. Өнім нарығының сипаттамасы:</w:t>
      </w:r>
    </w:p>
    <w:bookmarkEnd w:id="187"/>
    <w:bookmarkStart w:name="z192" w:id="188"/>
    <w:p>
      <w:pPr>
        <w:spacing w:after="0"/>
        <w:ind w:left="0"/>
        <w:jc w:val="both"/>
      </w:pPr>
      <w:r>
        <w:rPr>
          <w:rFonts w:ascii="Times New Roman"/>
          <w:b w:val="false"/>
          <w:i w:val="false"/>
          <w:color w:val="000000"/>
          <w:sz w:val="28"/>
        </w:rPr>
        <w:t>
      1) сұраныс пен нарық мүмкіндіктерін айқындау;</w:t>
      </w:r>
    </w:p>
    <w:bookmarkEnd w:id="188"/>
    <w:bookmarkStart w:name="z193" w:id="189"/>
    <w:p>
      <w:pPr>
        <w:spacing w:after="0"/>
        <w:ind w:left="0"/>
        <w:jc w:val="both"/>
      </w:pPr>
      <w:r>
        <w:rPr>
          <w:rFonts w:ascii="Times New Roman"/>
          <w:b w:val="false"/>
          <w:i w:val="false"/>
          <w:color w:val="000000"/>
          <w:sz w:val="28"/>
        </w:rPr>
        <w:t>
      2) нарықтың ағымдағы үлесі, жобаны іске асырумен тікелей немесе жанама байланысты болжамды өзгерістер;</w:t>
      </w:r>
    </w:p>
    <w:bookmarkEnd w:id="189"/>
    <w:bookmarkStart w:name="z194" w:id="190"/>
    <w:p>
      <w:pPr>
        <w:spacing w:after="0"/>
        <w:ind w:left="0"/>
        <w:jc w:val="both"/>
      </w:pPr>
      <w:r>
        <w:rPr>
          <w:rFonts w:ascii="Times New Roman"/>
          <w:b w:val="false"/>
          <w:i w:val="false"/>
          <w:color w:val="000000"/>
          <w:sz w:val="28"/>
        </w:rPr>
        <w:t>
      3) негізгі үрдістер мен нарықтың даму бағыттары (экспорттық әлеует).</w:t>
      </w:r>
    </w:p>
    <w:bookmarkEnd w:id="190"/>
    <w:bookmarkStart w:name="z195" w:id="191"/>
    <w:p>
      <w:pPr>
        <w:spacing w:after="0"/>
        <w:ind w:left="0"/>
        <w:jc w:val="both"/>
      </w:pPr>
      <w:r>
        <w:rPr>
          <w:rFonts w:ascii="Times New Roman"/>
          <w:b w:val="false"/>
          <w:i w:val="false"/>
          <w:color w:val="000000"/>
          <w:sz w:val="28"/>
        </w:rPr>
        <w:t>
      5. Шикізат, материалдар нарығын және өндірістің өзге де факторларын зерттеу мен талдау:</w:t>
      </w:r>
    </w:p>
    <w:bookmarkEnd w:id="191"/>
    <w:bookmarkStart w:name="z196" w:id="192"/>
    <w:p>
      <w:pPr>
        <w:spacing w:after="0"/>
        <w:ind w:left="0"/>
        <w:jc w:val="both"/>
      </w:pPr>
      <w:r>
        <w:rPr>
          <w:rFonts w:ascii="Times New Roman"/>
          <w:b w:val="false"/>
          <w:i w:val="false"/>
          <w:color w:val="000000"/>
          <w:sz w:val="28"/>
        </w:rPr>
        <w:t>
      1) өндірістің шикізаттық және өзге де факторларының сипаттамасы;</w:t>
      </w:r>
    </w:p>
    <w:bookmarkEnd w:id="192"/>
    <w:bookmarkStart w:name="z197" w:id="193"/>
    <w:p>
      <w:pPr>
        <w:spacing w:after="0"/>
        <w:ind w:left="0"/>
        <w:jc w:val="both"/>
      </w:pPr>
      <w:r>
        <w:rPr>
          <w:rFonts w:ascii="Times New Roman"/>
          <w:b w:val="false"/>
          <w:i w:val="false"/>
          <w:color w:val="000000"/>
          <w:sz w:val="28"/>
        </w:rPr>
        <w:t>
      2) шикізатқа, материалдарға және өндірістің өзге де факторларына қолжетімділік (шикізат, материалдар және өндірістің өзге де факторлары үшін есеп айырысу тәртібі);</w:t>
      </w:r>
    </w:p>
    <w:bookmarkEnd w:id="193"/>
    <w:bookmarkStart w:name="z198" w:id="194"/>
    <w:p>
      <w:pPr>
        <w:spacing w:after="0"/>
        <w:ind w:left="0"/>
        <w:jc w:val="both"/>
      </w:pPr>
      <w:r>
        <w:rPr>
          <w:rFonts w:ascii="Times New Roman"/>
          <w:b w:val="false"/>
          <w:i w:val="false"/>
          <w:color w:val="000000"/>
          <w:sz w:val="28"/>
        </w:rPr>
        <w:t>
      3) жабдықтау бағдарламасы (жобаның жұмыс істеуінің әрбір жылына, үздіксіз жабдықтау кепілдігі мақсатында шикізатты жеткізу жөніндегі іс-шаралар);</w:t>
      </w:r>
    </w:p>
    <w:bookmarkEnd w:id="194"/>
    <w:bookmarkStart w:name="z199" w:id="195"/>
    <w:p>
      <w:pPr>
        <w:spacing w:after="0"/>
        <w:ind w:left="0"/>
        <w:jc w:val="both"/>
      </w:pPr>
      <w:r>
        <w:rPr>
          <w:rFonts w:ascii="Times New Roman"/>
          <w:b w:val="false"/>
          <w:i w:val="false"/>
          <w:color w:val="000000"/>
          <w:sz w:val="28"/>
        </w:rPr>
        <w:t>
      4) жеткізу бағдарламасы (әрбір жылға);</w:t>
      </w:r>
    </w:p>
    <w:bookmarkEnd w:id="195"/>
    <w:bookmarkStart w:name="z200" w:id="196"/>
    <w:p>
      <w:pPr>
        <w:spacing w:after="0"/>
        <w:ind w:left="0"/>
        <w:jc w:val="both"/>
      </w:pPr>
      <w:r>
        <w:rPr>
          <w:rFonts w:ascii="Times New Roman"/>
          <w:b w:val="false"/>
          <w:i w:val="false"/>
          <w:color w:val="000000"/>
          <w:sz w:val="28"/>
        </w:rPr>
        <w:t>
      5) еңбек өнімділігі (өндірісті жаңғыртқан жағдайда).</w:t>
      </w:r>
    </w:p>
    <w:bookmarkEnd w:id="196"/>
    <w:bookmarkStart w:name="z201" w:id="197"/>
    <w:p>
      <w:pPr>
        <w:spacing w:after="0"/>
        <w:ind w:left="0"/>
        <w:jc w:val="both"/>
      </w:pPr>
      <w:r>
        <w:rPr>
          <w:rFonts w:ascii="Times New Roman"/>
          <w:b w:val="false"/>
          <w:i w:val="false"/>
          <w:color w:val="000000"/>
          <w:sz w:val="28"/>
        </w:rPr>
        <w:t>
      6. Өнімді өткізу бағдарламасы:</w:t>
      </w:r>
    </w:p>
    <w:bookmarkEnd w:id="197"/>
    <w:bookmarkStart w:name="z202" w:id="198"/>
    <w:p>
      <w:pPr>
        <w:spacing w:after="0"/>
        <w:ind w:left="0"/>
        <w:jc w:val="both"/>
      </w:pPr>
      <w:r>
        <w:rPr>
          <w:rFonts w:ascii="Times New Roman"/>
          <w:b w:val="false"/>
          <w:i w:val="false"/>
          <w:color w:val="000000"/>
          <w:sz w:val="28"/>
        </w:rPr>
        <w:t>
      1) бағаны есептеу және негіздеу, баға белгілеу;</w:t>
      </w:r>
    </w:p>
    <w:bookmarkEnd w:id="198"/>
    <w:bookmarkStart w:name="z203" w:id="199"/>
    <w:p>
      <w:pPr>
        <w:spacing w:after="0"/>
        <w:ind w:left="0"/>
        <w:jc w:val="both"/>
      </w:pPr>
      <w:r>
        <w:rPr>
          <w:rFonts w:ascii="Times New Roman"/>
          <w:b w:val="false"/>
          <w:i w:val="false"/>
          <w:color w:val="000000"/>
          <w:sz w:val="28"/>
        </w:rPr>
        <w:t>
      2) өнімнің өзіндік құнын есептеу;</w:t>
      </w:r>
    </w:p>
    <w:bookmarkEnd w:id="199"/>
    <w:bookmarkStart w:name="z204" w:id="200"/>
    <w:p>
      <w:pPr>
        <w:spacing w:after="0"/>
        <w:ind w:left="0"/>
        <w:jc w:val="both"/>
      </w:pPr>
      <w:r>
        <w:rPr>
          <w:rFonts w:ascii="Times New Roman"/>
          <w:b w:val="false"/>
          <w:i w:val="false"/>
          <w:color w:val="000000"/>
          <w:sz w:val="28"/>
        </w:rPr>
        <w:t>
      3) сату бағдарламасы (жобаны іске асырудың әрбір жылына);</w:t>
      </w:r>
    </w:p>
    <w:bookmarkEnd w:id="200"/>
    <w:bookmarkStart w:name="z205" w:id="201"/>
    <w:p>
      <w:pPr>
        <w:spacing w:after="0"/>
        <w:ind w:left="0"/>
        <w:jc w:val="both"/>
      </w:pPr>
      <w:r>
        <w:rPr>
          <w:rFonts w:ascii="Times New Roman"/>
          <w:b w:val="false"/>
          <w:i w:val="false"/>
          <w:color w:val="000000"/>
          <w:sz w:val="28"/>
        </w:rPr>
        <w:t>
      4) сатудан күтілетін кіріс (әрбір жыл бойынша);</w:t>
      </w:r>
    </w:p>
    <w:bookmarkEnd w:id="201"/>
    <w:bookmarkStart w:name="z206" w:id="202"/>
    <w:p>
      <w:pPr>
        <w:spacing w:after="0"/>
        <w:ind w:left="0"/>
        <w:jc w:val="both"/>
      </w:pPr>
      <w:r>
        <w:rPr>
          <w:rFonts w:ascii="Times New Roman"/>
          <w:b w:val="false"/>
          <w:i w:val="false"/>
          <w:color w:val="000000"/>
          <w:sz w:val="28"/>
        </w:rPr>
        <w:t xml:space="preserve">
      5) сату және бөлу кезіндегі шығасылар; </w:t>
      </w:r>
    </w:p>
    <w:bookmarkEnd w:id="202"/>
    <w:bookmarkStart w:name="z207" w:id="203"/>
    <w:p>
      <w:pPr>
        <w:spacing w:after="0"/>
        <w:ind w:left="0"/>
        <w:jc w:val="both"/>
      </w:pPr>
      <w:r>
        <w:rPr>
          <w:rFonts w:ascii="Times New Roman"/>
          <w:b w:val="false"/>
          <w:i w:val="false"/>
          <w:color w:val="000000"/>
          <w:sz w:val="28"/>
        </w:rPr>
        <w:t>
      6) тұтынушылардың мақсатты тобы (негіздеу);</w:t>
      </w:r>
    </w:p>
    <w:bookmarkEnd w:id="203"/>
    <w:bookmarkStart w:name="z208" w:id="204"/>
    <w:p>
      <w:pPr>
        <w:spacing w:after="0"/>
        <w:ind w:left="0"/>
        <w:jc w:val="both"/>
      </w:pPr>
      <w:r>
        <w:rPr>
          <w:rFonts w:ascii="Times New Roman"/>
          <w:b w:val="false"/>
          <w:i w:val="false"/>
          <w:color w:val="000000"/>
          <w:sz w:val="28"/>
        </w:rPr>
        <w:t>
      7) сауда желісінің сипаттамасы;</w:t>
      </w:r>
    </w:p>
    <w:bookmarkEnd w:id="204"/>
    <w:bookmarkStart w:name="z209" w:id="205"/>
    <w:p>
      <w:pPr>
        <w:spacing w:after="0"/>
        <w:ind w:left="0"/>
        <w:jc w:val="both"/>
      </w:pPr>
      <w:r>
        <w:rPr>
          <w:rFonts w:ascii="Times New Roman"/>
          <w:b w:val="false"/>
          <w:i w:val="false"/>
          <w:color w:val="000000"/>
          <w:sz w:val="28"/>
        </w:rPr>
        <w:t>
      8) бөлу әдістері мен арналары, жарнама;</w:t>
      </w:r>
    </w:p>
    <w:bookmarkEnd w:id="205"/>
    <w:bookmarkStart w:name="z210" w:id="206"/>
    <w:p>
      <w:pPr>
        <w:spacing w:after="0"/>
        <w:ind w:left="0"/>
        <w:jc w:val="both"/>
      </w:pPr>
      <w:r>
        <w:rPr>
          <w:rFonts w:ascii="Times New Roman"/>
          <w:b w:val="false"/>
          <w:i w:val="false"/>
          <w:color w:val="000000"/>
          <w:sz w:val="28"/>
        </w:rPr>
        <w:t>
      9) өткізуді ынталандыру.</w:t>
      </w:r>
    </w:p>
    <w:bookmarkEnd w:id="206"/>
    <w:bookmarkStart w:name="z211" w:id="207"/>
    <w:p>
      <w:pPr>
        <w:spacing w:after="0"/>
        <w:ind w:left="0"/>
        <w:jc w:val="both"/>
      </w:pPr>
      <w:r>
        <w:rPr>
          <w:rFonts w:ascii="Times New Roman"/>
          <w:b w:val="false"/>
          <w:i w:val="false"/>
          <w:color w:val="000000"/>
          <w:sz w:val="28"/>
        </w:rPr>
        <w:t>
      7. Кәсіпорынның бәсекеге қабілеттілігі:</w:t>
      </w:r>
    </w:p>
    <w:bookmarkEnd w:id="207"/>
    <w:bookmarkStart w:name="z212" w:id="208"/>
    <w:p>
      <w:pPr>
        <w:spacing w:after="0"/>
        <w:ind w:left="0"/>
        <w:jc w:val="both"/>
      </w:pPr>
      <w:r>
        <w:rPr>
          <w:rFonts w:ascii="Times New Roman"/>
          <w:b w:val="false"/>
          <w:i w:val="false"/>
          <w:color w:val="000000"/>
          <w:sz w:val="28"/>
        </w:rPr>
        <w:t>
      1) негізгі бәсекелестер (атауы және қысқаша сипаттамасы), олардың негізгі артықшылықтары мен кемшіліктері, нарықтың иеленген үлесі;</w:t>
      </w:r>
    </w:p>
    <w:bookmarkEnd w:id="208"/>
    <w:bookmarkStart w:name="z213" w:id="209"/>
    <w:p>
      <w:pPr>
        <w:spacing w:after="0"/>
        <w:ind w:left="0"/>
        <w:jc w:val="both"/>
      </w:pPr>
      <w:r>
        <w:rPr>
          <w:rFonts w:ascii="Times New Roman"/>
          <w:b w:val="false"/>
          <w:i w:val="false"/>
          <w:color w:val="000000"/>
          <w:sz w:val="28"/>
        </w:rPr>
        <w:t>
      2) қолданылатын технологияларды салыстырмалы талдау;</w:t>
      </w:r>
    </w:p>
    <w:bookmarkEnd w:id="209"/>
    <w:bookmarkStart w:name="z214" w:id="210"/>
    <w:p>
      <w:pPr>
        <w:spacing w:after="0"/>
        <w:ind w:left="0"/>
        <w:jc w:val="both"/>
      </w:pPr>
      <w:r>
        <w:rPr>
          <w:rFonts w:ascii="Times New Roman"/>
          <w:b w:val="false"/>
          <w:i w:val="false"/>
          <w:color w:val="000000"/>
          <w:sz w:val="28"/>
        </w:rPr>
        <w:t>
      3) негізгі бәсекелестердің бағаларын салыстырмалы талдау;</w:t>
      </w:r>
    </w:p>
    <w:bookmarkEnd w:id="210"/>
    <w:bookmarkStart w:name="z215" w:id="211"/>
    <w:p>
      <w:pPr>
        <w:spacing w:after="0"/>
        <w:ind w:left="0"/>
        <w:jc w:val="both"/>
      </w:pPr>
      <w:r>
        <w:rPr>
          <w:rFonts w:ascii="Times New Roman"/>
          <w:b w:val="false"/>
          <w:i w:val="false"/>
          <w:color w:val="000000"/>
          <w:sz w:val="28"/>
        </w:rPr>
        <w:t>
      4) маркетинг және тауарларды (көрсетілетін қызметтерді) бөлу стратегиясын салыстырмалы талдау.</w:t>
      </w:r>
    </w:p>
    <w:bookmarkEnd w:id="211"/>
    <w:bookmarkStart w:name="z216" w:id="212"/>
    <w:p>
      <w:pPr>
        <w:spacing w:after="0"/>
        <w:ind w:left="0"/>
        <w:jc w:val="both"/>
      </w:pPr>
      <w:r>
        <w:rPr>
          <w:rFonts w:ascii="Times New Roman"/>
          <w:b w:val="false"/>
          <w:i w:val="false"/>
          <w:color w:val="000000"/>
          <w:sz w:val="28"/>
        </w:rPr>
        <w:t>
      8. Жобаны орындаудың заңнамалық және нормативтік базасы:</w:t>
      </w:r>
    </w:p>
    <w:bookmarkEnd w:id="212"/>
    <w:bookmarkStart w:name="z217" w:id="213"/>
    <w:p>
      <w:pPr>
        <w:spacing w:after="0"/>
        <w:ind w:left="0"/>
        <w:jc w:val="both"/>
      </w:pPr>
      <w:r>
        <w:rPr>
          <w:rFonts w:ascii="Times New Roman"/>
          <w:b w:val="false"/>
          <w:i w:val="false"/>
          <w:color w:val="000000"/>
          <w:sz w:val="28"/>
        </w:rPr>
        <w:t>
      1) лицензия не рұқсат алу қажеттілігі;</w:t>
      </w:r>
    </w:p>
    <w:bookmarkEnd w:id="213"/>
    <w:bookmarkStart w:name="z218" w:id="214"/>
    <w:p>
      <w:pPr>
        <w:spacing w:after="0"/>
        <w:ind w:left="0"/>
        <w:jc w:val="both"/>
      </w:pPr>
      <w:r>
        <w:rPr>
          <w:rFonts w:ascii="Times New Roman"/>
          <w:b w:val="false"/>
          <w:i w:val="false"/>
          <w:color w:val="000000"/>
          <w:sz w:val="28"/>
        </w:rPr>
        <w:t>
      2) халықаралық ұйымдардың, республикалық және жергілікті басқару органдарының жобаның іске асырылуын шектеуі/қолдауы;</w:t>
      </w:r>
    </w:p>
    <w:bookmarkEnd w:id="214"/>
    <w:bookmarkStart w:name="z219" w:id="215"/>
    <w:p>
      <w:pPr>
        <w:spacing w:after="0"/>
        <w:ind w:left="0"/>
        <w:jc w:val="both"/>
      </w:pPr>
      <w:r>
        <w:rPr>
          <w:rFonts w:ascii="Times New Roman"/>
          <w:b w:val="false"/>
          <w:i w:val="false"/>
          <w:color w:val="000000"/>
          <w:sz w:val="28"/>
        </w:rPr>
        <w:t>
      3) қажетті рұқсат беру құжаттарының болуы.</w:t>
      </w:r>
    </w:p>
    <w:bookmarkEnd w:id="215"/>
    <w:bookmarkStart w:name="z220" w:id="216"/>
    <w:p>
      <w:pPr>
        <w:spacing w:after="0"/>
        <w:ind w:left="0"/>
        <w:jc w:val="left"/>
      </w:pPr>
      <w:r>
        <w:rPr>
          <w:rFonts w:ascii="Times New Roman"/>
          <w:b/>
          <w:i w:val="false"/>
          <w:color w:val="000000"/>
        </w:rPr>
        <w:t xml:space="preserve"> 4. Жобаны іске асыру жоспары</w:t>
      </w:r>
    </w:p>
    <w:bookmarkEnd w:id="216"/>
    <w:bookmarkStart w:name="z221" w:id="217"/>
    <w:p>
      <w:pPr>
        <w:spacing w:after="0"/>
        <w:ind w:left="0"/>
        <w:jc w:val="both"/>
      </w:pPr>
      <w:r>
        <w:rPr>
          <w:rFonts w:ascii="Times New Roman"/>
          <w:b w:val="false"/>
          <w:i w:val="false"/>
          <w:color w:val="000000"/>
          <w:sz w:val="28"/>
        </w:rPr>
        <w:t>
      9. Орналасқан жері (жоба орналасқан жерді таңдауға ықпал еткен негізгі факторларды көрсету):</w:t>
      </w:r>
    </w:p>
    <w:bookmarkEnd w:id="217"/>
    <w:bookmarkStart w:name="z222" w:id="218"/>
    <w:p>
      <w:pPr>
        <w:spacing w:after="0"/>
        <w:ind w:left="0"/>
        <w:jc w:val="both"/>
      </w:pPr>
      <w:r>
        <w:rPr>
          <w:rFonts w:ascii="Times New Roman"/>
          <w:b w:val="false"/>
          <w:i w:val="false"/>
          <w:color w:val="000000"/>
          <w:sz w:val="28"/>
        </w:rPr>
        <w:t>
      1) шикізат көздері мен оны берушілерге қатысты орналасуы;</w:t>
      </w:r>
    </w:p>
    <w:bookmarkEnd w:id="218"/>
    <w:bookmarkStart w:name="z223" w:id="219"/>
    <w:p>
      <w:pPr>
        <w:spacing w:after="0"/>
        <w:ind w:left="0"/>
        <w:jc w:val="both"/>
      </w:pPr>
      <w:r>
        <w:rPr>
          <w:rFonts w:ascii="Times New Roman"/>
          <w:b w:val="false"/>
          <w:i w:val="false"/>
          <w:color w:val="000000"/>
          <w:sz w:val="28"/>
        </w:rPr>
        <w:t>
      2) өнімдерді (көрсетілетін қызметтерді) тұтынушыларға қатысты орналасуы;</w:t>
      </w:r>
    </w:p>
    <w:bookmarkEnd w:id="219"/>
    <w:bookmarkStart w:name="z224" w:id="220"/>
    <w:p>
      <w:pPr>
        <w:spacing w:after="0"/>
        <w:ind w:left="0"/>
        <w:jc w:val="both"/>
      </w:pPr>
      <w:r>
        <w:rPr>
          <w:rFonts w:ascii="Times New Roman"/>
          <w:b w:val="false"/>
          <w:i w:val="false"/>
          <w:color w:val="000000"/>
          <w:sz w:val="28"/>
        </w:rPr>
        <w:t>
      3) алаңның сипаттамасы (қолданыстағы және салынуы көзделіп отырған өндірістік және қосалқы ғимараттардың, құрылыстар мен үй-жайлардың, сақтау орындары мен қоймалардың (пайдаланылуын нақтылап) блоктарының/модельдерінің орналасуы көрсетілген, қолданыстағы және жоспарланып отырған алаңішілік учаскелердің және алаң сыртындағы желілер учаскелерінің орындары мен өтпелер, олардың сипаттамалары және басқа жағдайлар белгіленген алаң (жобаны іске  асыру жоспарланады) аумағының геодезиялық жағдайлары, экспликациясы бар ахуалдық жоспар);</w:t>
      </w:r>
    </w:p>
    <w:bookmarkEnd w:id="220"/>
    <w:bookmarkStart w:name="z225" w:id="221"/>
    <w:p>
      <w:pPr>
        <w:spacing w:after="0"/>
        <w:ind w:left="0"/>
        <w:jc w:val="both"/>
      </w:pPr>
      <w:r>
        <w:rPr>
          <w:rFonts w:ascii="Times New Roman"/>
          <w:b w:val="false"/>
          <w:i w:val="false"/>
          <w:color w:val="000000"/>
          <w:sz w:val="28"/>
        </w:rPr>
        <w:t>
      4) таңдап алынған алаңның кәсіпорынның өндірістік қуатына сәйкес келуі (жобаны іске асыру алаңындағы объектілерді, оның ішінде ғимараттарды, құрылыстарды (паспорттық деректері, жай-күйі), ғимараттарды (эстакадаларды, жерасты қоймаларын, ұңғымаларды және т.б.) қысқаша сипаттау).</w:t>
      </w:r>
    </w:p>
    <w:bookmarkEnd w:id="221"/>
    <w:bookmarkStart w:name="z226" w:id="222"/>
    <w:p>
      <w:pPr>
        <w:spacing w:after="0"/>
        <w:ind w:left="0"/>
        <w:jc w:val="both"/>
      </w:pPr>
      <w:r>
        <w:rPr>
          <w:rFonts w:ascii="Times New Roman"/>
          <w:b w:val="false"/>
          <w:i w:val="false"/>
          <w:color w:val="000000"/>
          <w:sz w:val="28"/>
        </w:rPr>
        <w:t>
      10. Инфрақұрылым:</w:t>
      </w:r>
    </w:p>
    <w:bookmarkEnd w:id="222"/>
    <w:bookmarkStart w:name="z227" w:id="223"/>
    <w:p>
      <w:pPr>
        <w:spacing w:after="0"/>
        <w:ind w:left="0"/>
        <w:jc w:val="both"/>
      </w:pPr>
      <w:r>
        <w:rPr>
          <w:rFonts w:ascii="Times New Roman"/>
          <w:b w:val="false"/>
          <w:i w:val="false"/>
          <w:color w:val="000000"/>
          <w:sz w:val="28"/>
        </w:rPr>
        <w:t>
      1) электрмен жабдықтау – электр жүктемесі (мвт), электр тұтыну (мың квтсағ), электр желісіне жалғауға техникалық шарттардың болуы, электр желілері (шаршы/км), қосалқы станциялар (дана/мва), инфрақұрылым құрылысын қаржыландыру көзі;</w:t>
      </w:r>
    </w:p>
    <w:bookmarkEnd w:id="223"/>
    <w:bookmarkStart w:name="z228" w:id="224"/>
    <w:p>
      <w:pPr>
        <w:spacing w:after="0"/>
        <w:ind w:left="0"/>
        <w:jc w:val="both"/>
      </w:pPr>
      <w:r>
        <w:rPr>
          <w:rFonts w:ascii="Times New Roman"/>
          <w:b w:val="false"/>
          <w:i w:val="false"/>
          <w:color w:val="000000"/>
          <w:sz w:val="28"/>
        </w:rPr>
        <w:t>
      2) жылумен жабдықтау – автономды көздер мен алаңішілік желілердің болуы, жай-күйі және қолда бар қуаты;</w:t>
      </w:r>
    </w:p>
    <w:bookmarkEnd w:id="224"/>
    <w:bookmarkStart w:name="z229" w:id="225"/>
    <w:p>
      <w:pPr>
        <w:spacing w:after="0"/>
        <w:ind w:left="0"/>
        <w:jc w:val="both"/>
      </w:pPr>
      <w:r>
        <w:rPr>
          <w:rFonts w:ascii="Times New Roman"/>
          <w:b w:val="false"/>
          <w:i w:val="false"/>
          <w:color w:val="000000"/>
          <w:sz w:val="28"/>
        </w:rPr>
        <w:t>
      3) сумен жабдықтау – автономды көздер мен алаңішілік желілердің болуы, жай-күйі және қолда бар қуаты;</w:t>
      </w:r>
    </w:p>
    <w:bookmarkEnd w:id="225"/>
    <w:bookmarkStart w:name="z230" w:id="226"/>
    <w:p>
      <w:pPr>
        <w:spacing w:after="0"/>
        <w:ind w:left="0"/>
        <w:jc w:val="both"/>
      </w:pPr>
      <w:r>
        <w:rPr>
          <w:rFonts w:ascii="Times New Roman"/>
          <w:b w:val="false"/>
          <w:i w:val="false"/>
          <w:color w:val="000000"/>
          <w:sz w:val="28"/>
        </w:rPr>
        <w:t xml:space="preserve">
      4) кәріз – автономды жинақтаушылар мен алаңішілік желілердің болуы, жай-күйі және қолда бар қуаты; </w:t>
      </w:r>
    </w:p>
    <w:bookmarkEnd w:id="226"/>
    <w:bookmarkStart w:name="z231" w:id="227"/>
    <w:p>
      <w:pPr>
        <w:spacing w:after="0"/>
        <w:ind w:left="0"/>
        <w:jc w:val="both"/>
      </w:pPr>
      <w:r>
        <w:rPr>
          <w:rFonts w:ascii="Times New Roman"/>
          <w:b w:val="false"/>
          <w:i w:val="false"/>
          <w:color w:val="000000"/>
          <w:sz w:val="28"/>
        </w:rPr>
        <w:t>
      5) су ағынын бұру, тазарту әдістері, ағынды судың сапасы, жіберу шарттары, жұмыс істеп тұрғандарын пайдалану немесе заманауи тазарту құрылғыларын салу;</w:t>
      </w:r>
    </w:p>
    <w:bookmarkEnd w:id="227"/>
    <w:bookmarkStart w:name="z232" w:id="228"/>
    <w:p>
      <w:pPr>
        <w:spacing w:after="0"/>
        <w:ind w:left="0"/>
        <w:jc w:val="both"/>
      </w:pPr>
      <w:r>
        <w:rPr>
          <w:rFonts w:ascii="Times New Roman"/>
          <w:b w:val="false"/>
          <w:i w:val="false"/>
          <w:color w:val="000000"/>
          <w:sz w:val="28"/>
        </w:rPr>
        <w:t>
      6) газбен жабдықтау – тарату құрылғылары мен алаңішілік желілердің болуы, жай-күйі және қолда бар қуаты;</w:t>
      </w:r>
    </w:p>
    <w:bookmarkEnd w:id="228"/>
    <w:bookmarkStart w:name="z233" w:id="229"/>
    <w:p>
      <w:pPr>
        <w:spacing w:after="0"/>
        <w:ind w:left="0"/>
        <w:jc w:val="both"/>
      </w:pPr>
      <w:r>
        <w:rPr>
          <w:rFonts w:ascii="Times New Roman"/>
          <w:b w:val="false"/>
          <w:i w:val="false"/>
          <w:color w:val="000000"/>
          <w:sz w:val="28"/>
        </w:rPr>
        <w:t xml:space="preserve">
      7) автожолдар – алаңішілік өтпелердің болуы, жай-күйі және ұзындығы; </w:t>
      </w:r>
    </w:p>
    <w:bookmarkEnd w:id="229"/>
    <w:bookmarkStart w:name="z234" w:id="230"/>
    <w:p>
      <w:pPr>
        <w:spacing w:after="0"/>
        <w:ind w:left="0"/>
        <w:jc w:val="both"/>
      </w:pPr>
      <w:r>
        <w:rPr>
          <w:rFonts w:ascii="Times New Roman"/>
          <w:b w:val="false"/>
          <w:i w:val="false"/>
          <w:color w:val="000000"/>
          <w:sz w:val="28"/>
        </w:rPr>
        <w:t>
      8) теміржолдар – тұйықтың болуы, жай-күйі және ұзындығы;</w:t>
      </w:r>
    </w:p>
    <w:bookmarkEnd w:id="230"/>
    <w:bookmarkStart w:name="z235" w:id="231"/>
    <w:p>
      <w:pPr>
        <w:spacing w:after="0"/>
        <w:ind w:left="0"/>
        <w:jc w:val="both"/>
      </w:pPr>
      <w:r>
        <w:rPr>
          <w:rFonts w:ascii="Times New Roman"/>
          <w:b w:val="false"/>
          <w:i w:val="false"/>
          <w:color w:val="000000"/>
          <w:sz w:val="28"/>
        </w:rPr>
        <w:t>
      9) жүк және жолаушы терминалдары;</w:t>
      </w:r>
    </w:p>
    <w:bookmarkEnd w:id="231"/>
    <w:bookmarkStart w:name="z236" w:id="232"/>
    <w:p>
      <w:pPr>
        <w:spacing w:after="0"/>
        <w:ind w:left="0"/>
        <w:jc w:val="both"/>
      </w:pPr>
      <w:r>
        <w:rPr>
          <w:rFonts w:ascii="Times New Roman"/>
          <w:b w:val="false"/>
          <w:i w:val="false"/>
          <w:color w:val="000000"/>
          <w:sz w:val="28"/>
        </w:rPr>
        <w:t>
      10) абаттандыру объектілері;</w:t>
      </w:r>
    </w:p>
    <w:bookmarkEnd w:id="232"/>
    <w:bookmarkStart w:name="z237" w:id="233"/>
    <w:p>
      <w:pPr>
        <w:spacing w:after="0"/>
        <w:ind w:left="0"/>
        <w:jc w:val="both"/>
      </w:pPr>
      <w:r>
        <w:rPr>
          <w:rFonts w:ascii="Times New Roman"/>
          <w:b w:val="false"/>
          <w:i w:val="false"/>
          <w:color w:val="000000"/>
          <w:sz w:val="28"/>
        </w:rPr>
        <w:t>
      11) басқа коммуникациялар;</w:t>
      </w:r>
    </w:p>
    <w:bookmarkEnd w:id="233"/>
    <w:bookmarkStart w:name="z238" w:id="234"/>
    <w:p>
      <w:pPr>
        <w:spacing w:after="0"/>
        <w:ind w:left="0"/>
        <w:jc w:val="both"/>
      </w:pPr>
      <w:r>
        <w:rPr>
          <w:rFonts w:ascii="Times New Roman"/>
          <w:b w:val="false"/>
          <w:i w:val="false"/>
          <w:color w:val="000000"/>
          <w:sz w:val="28"/>
        </w:rPr>
        <w:t>
      12) шикізатты өндірістік алаңға жеткізу (алу) және оны сақтау тәсілі.</w:t>
      </w:r>
    </w:p>
    <w:bookmarkEnd w:id="234"/>
    <w:bookmarkStart w:name="z239" w:id="235"/>
    <w:p>
      <w:pPr>
        <w:spacing w:after="0"/>
        <w:ind w:left="0"/>
        <w:jc w:val="both"/>
      </w:pPr>
      <w:r>
        <w:rPr>
          <w:rFonts w:ascii="Times New Roman"/>
          <w:b w:val="false"/>
          <w:i w:val="false"/>
          <w:color w:val="000000"/>
          <w:sz w:val="28"/>
        </w:rPr>
        <w:t>
      11. Технологиялық процестің сипаттамасы:</w:t>
      </w:r>
    </w:p>
    <w:bookmarkEnd w:id="235"/>
    <w:bookmarkStart w:name="z240" w:id="236"/>
    <w:p>
      <w:pPr>
        <w:spacing w:after="0"/>
        <w:ind w:left="0"/>
        <w:jc w:val="both"/>
      </w:pPr>
      <w:r>
        <w:rPr>
          <w:rFonts w:ascii="Times New Roman"/>
          <w:b w:val="false"/>
          <w:i w:val="false"/>
          <w:color w:val="000000"/>
          <w:sz w:val="28"/>
        </w:rPr>
        <w:t>
      1) технологияны таңдау негіздемесі (әлемдік стандарттарға сәйкес келуі, қолданыстағы аналогтарымен салыстыру, жаңашылдығы және/немесе Қазақстандағы немесе шетелдегі басқа жобаларда сынамақтан өткізу);</w:t>
      </w:r>
    </w:p>
    <w:bookmarkEnd w:id="236"/>
    <w:bookmarkStart w:name="z241" w:id="237"/>
    <w:p>
      <w:pPr>
        <w:spacing w:after="0"/>
        <w:ind w:left="0"/>
        <w:jc w:val="both"/>
      </w:pPr>
      <w:r>
        <w:rPr>
          <w:rFonts w:ascii="Times New Roman"/>
          <w:b w:val="false"/>
          <w:i w:val="false"/>
          <w:color w:val="000000"/>
          <w:sz w:val="28"/>
        </w:rPr>
        <w:t>
      2) таңдалған технологияның сипаттамасы (практикада қолданылатын өнімдерді өндіру технологияларының нұсқаларын сипаттау, іске асырылатын жоба үшін нақ осы технологияны таңдауға негіз болған техникалық өлшемшарттарды және балама нұсқалардың ауытқуын көрсете отырып, өнімдер өндірісінің қолданыстағы нұсқаларының негізгі жетістіктері мен кемшіліктеріне салыстырмалы талдау жүргізу);</w:t>
      </w:r>
    </w:p>
    <w:bookmarkEnd w:id="237"/>
    <w:bookmarkStart w:name="z242" w:id="238"/>
    <w:p>
      <w:pPr>
        <w:spacing w:after="0"/>
        <w:ind w:left="0"/>
        <w:jc w:val="both"/>
      </w:pPr>
      <w:r>
        <w:rPr>
          <w:rFonts w:ascii="Times New Roman"/>
          <w:b w:val="false"/>
          <w:i w:val="false"/>
          <w:color w:val="000000"/>
          <w:sz w:val="28"/>
        </w:rPr>
        <w:t>
      3) технология сатып алу шығындары (лицензиялар, патенттер, құқықтар, тұрақты төлемдер және басқалары);</w:t>
      </w:r>
    </w:p>
    <w:bookmarkEnd w:id="238"/>
    <w:bookmarkStart w:name="z243" w:id="239"/>
    <w:p>
      <w:pPr>
        <w:spacing w:after="0"/>
        <w:ind w:left="0"/>
        <w:jc w:val="both"/>
      </w:pPr>
      <w:r>
        <w:rPr>
          <w:rFonts w:ascii="Times New Roman"/>
          <w:b w:val="false"/>
          <w:i w:val="false"/>
          <w:color w:val="000000"/>
          <w:sz w:val="28"/>
        </w:rPr>
        <w:t>
      4) өндірістік қуаттың негіздемесі;</w:t>
      </w:r>
    </w:p>
    <w:bookmarkEnd w:id="239"/>
    <w:bookmarkStart w:name="z244" w:id="240"/>
    <w:p>
      <w:pPr>
        <w:spacing w:after="0"/>
        <w:ind w:left="0"/>
        <w:jc w:val="both"/>
      </w:pPr>
      <w:r>
        <w:rPr>
          <w:rFonts w:ascii="Times New Roman"/>
          <w:b w:val="false"/>
          <w:i w:val="false"/>
          <w:color w:val="000000"/>
          <w:sz w:val="28"/>
        </w:rPr>
        <w:t>
      5) кәсіпорынның қуатты игеру серпіні;</w:t>
      </w:r>
    </w:p>
    <w:bookmarkEnd w:id="240"/>
    <w:bookmarkStart w:name="z245" w:id="241"/>
    <w:p>
      <w:pPr>
        <w:spacing w:after="0"/>
        <w:ind w:left="0"/>
        <w:jc w:val="both"/>
      </w:pPr>
      <w:r>
        <w:rPr>
          <w:rFonts w:ascii="Times New Roman"/>
          <w:b w:val="false"/>
          <w:i w:val="false"/>
          <w:color w:val="000000"/>
          <w:sz w:val="28"/>
        </w:rPr>
        <w:t>
      6) технологиялық және өзге жабдықтың, техниканың болуы және қажеттілігі, оларды сатып алу шарттары (қолда бар техника мен жабдықтың тізбесі, олардың ағымдағы жай-күйі, қажетті жабдық пен техниканың тізбесі, бәсекеге қабілетті бағасы, пайдаланылып жүрген жабдықпен технологиялық үйлесімдігі, жабдықты жеткізудің әртүрлі нұсқаларын салыстырмалы талдау)</w:t>
      </w:r>
    </w:p>
    <w:bookmarkEnd w:id="241"/>
    <w:bookmarkStart w:name="z246" w:id="242"/>
    <w:p>
      <w:pPr>
        <w:spacing w:after="0"/>
        <w:ind w:left="0"/>
        <w:jc w:val="both"/>
      </w:pPr>
      <w:r>
        <w:rPr>
          <w:rFonts w:ascii="Times New Roman"/>
          <w:b w:val="false"/>
          <w:i w:val="false"/>
          <w:color w:val="000000"/>
          <w:sz w:val="28"/>
        </w:rPr>
        <w:t>
      7) жер учаскелеріне, ғимараттарға және құрылыстарға, коммуникацияларға қажеттілік.</w:t>
      </w:r>
    </w:p>
    <w:bookmarkEnd w:id="242"/>
    <w:bookmarkStart w:name="z247" w:id="243"/>
    <w:p>
      <w:pPr>
        <w:spacing w:after="0"/>
        <w:ind w:left="0"/>
        <w:jc w:val="both"/>
      </w:pPr>
      <w:r>
        <w:rPr>
          <w:rFonts w:ascii="Times New Roman"/>
          <w:b w:val="false"/>
          <w:i w:val="false"/>
          <w:color w:val="000000"/>
          <w:sz w:val="28"/>
        </w:rPr>
        <w:t>
      12. Жобаны басқару және кадрларды орналастыру:</w:t>
      </w:r>
    </w:p>
    <w:bookmarkEnd w:id="243"/>
    <w:bookmarkStart w:name="z248" w:id="244"/>
    <w:p>
      <w:pPr>
        <w:spacing w:after="0"/>
        <w:ind w:left="0"/>
        <w:jc w:val="both"/>
      </w:pPr>
      <w:r>
        <w:rPr>
          <w:rFonts w:ascii="Times New Roman"/>
          <w:b w:val="false"/>
          <w:i w:val="false"/>
          <w:color w:val="000000"/>
          <w:sz w:val="28"/>
        </w:rPr>
        <w:t>
      1) жобаны басқару құрылымы;</w:t>
      </w:r>
    </w:p>
    <w:bookmarkEnd w:id="244"/>
    <w:bookmarkStart w:name="z249" w:id="245"/>
    <w:p>
      <w:pPr>
        <w:spacing w:after="0"/>
        <w:ind w:left="0"/>
        <w:jc w:val="both"/>
      </w:pPr>
      <w:r>
        <w:rPr>
          <w:rFonts w:ascii="Times New Roman"/>
          <w:b w:val="false"/>
          <w:i w:val="false"/>
          <w:color w:val="000000"/>
          <w:sz w:val="28"/>
        </w:rPr>
        <w:t>
      2) жоба жетекшілерінің және негізгі менеджерлерінің қысқаша түйіндемелері;</w:t>
      </w:r>
    </w:p>
    <w:bookmarkEnd w:id="245"/>
    <w:bookmarkStart w:name="z250" w:id="246"/>
    <w:p>
      <w:pPr>
        <w:spacing w:after="0"/>
        <w:ind w:left="0"/>
        <w:jc w:val="both"/>
      </w:pPr>
      <w:r>
        <w:rPr>
          <w:rFonts w:ascii="Times New Roman"/>
          <w:b w:val="false"/>
          <w:i w:val="false"/>
          <w:color w:val="000000"/>
          <w:sz w:val="28"/>
        </w:rPr>
        <w:t>
      3) Т.А.Ә., жасы, білімі, институт, мамандығы, қашан бітірді, тәжірибесі, атқаратын лауазымы, атқаратын лауазымында қанша жыл жұмыс істейді;</w:t>
      </w:r>
    </w:p>
    <w:bookmarkEnd w:id="246"/>
    <w:bookmarkStart w:name="z251" w:id="247"/>
    <w:p>
      <w:pPr>
        <w:spacing w:after="0"/>
        <w:ind w:left="0"/>
        <w:jc w:val="both"/>
      </w:pPr>
      <w:r>
        <w:rPr>
          <w:rFonts w:ascii="Times New Roman"/>
          <w:b w:val="false"/>
          <w:i w:val="false"/>
          <w:color w:val="000000"/>
          <w:sz w:val="28"/>
        </w:rPr>
        <w:t>
      4) қызметкерлер саны және кадрларды орналастыру;</w:t>
      </w:r>
    </w:p>
    <w:bookmarkEnd w:id="247"/>
    <w:bookmarkStart w:name="z252" w:id="248"/>
    <w:p>
      <w:pPr>
        <w:spacing w:after="0"/>
        <w:ind w:left="0"/>
        <w:jc w:val="both"/>
      </w:pPr>
      <w:r>
        <w:rPr>
          <w:rFonts w:ascii="Times New Roman"/>
          <w:b w:val="false"/>
          <w:i w:val="false"/>
          <w:color w:val="000000"/>
          <w:sz w:val="28"/>
        </w:rPr>
        <w:t>
      5) еңбек ресурстарына қажеттілік және оқыту.</w:t>
      </w:r>
    </w:p>
    <w:bookmarkEnd w:id="248"/>
    <w:bookmarkStart w:name="z253" w:id="249"/>
    <w:p>
      <w:pPr>
        <w:spacing w:after="0"/>
        <w:ind w:left="0"/>
        <w:jc w:val="both"/>
      </w:pPr>
      <w:r>
        <w:rPr>
          <w:rFonts w:ascii="Times New Roman"/>
          <w:b w:val="false"/>
          <w:i w:val="false"/>
          <w:color w:val="000000"/>
          <w:sz w:val="28"/>
        </w:rPr>
        <w:t>
      13. Жобаны жүзеге асыру жөніндегі жұмыстардың кестесі:</w:t>
      </w:r>
    </w:p>
    <w:bookmarkEnd w:id="249"/>
    <w:bookmarkStart w:name="z254" w:id="250"/>
    <w:p>
      <w:pPr>
        <w:spacing w:after="0"/>
        <w:ind w:left="0"/>
        <w:jc w:val="both"/>
      </w:pPr>
      <w:r>
        <w:rPr>
          <w:rFonts w:ascii="Times New Roman"/>
          <w:b w:val="false"/>
          <w:i w:val="false"/>
          <w:color w:val="000000"/>
          <w:sz w:val="28"/>
        </w:rPr>
        <w:t>
      1) құрылыс кезеңдері (мысалы: жобалау алдындағы зерттеулер, ТЭН әзірлеу, ТЭН, аудандық сәулеттің қорытындысы, аудандық мемлекеттік сараптаманың қорытындысы, ТЭН-ді Мемсәулетқұрылысқадағалауға беру, құрылысқа рұқсат алу, мердігермен бас шартты жасасу)</w:t>
      </w:r>
    </w:p>
    <w:bookmarkEnd w:id="250"/>
    <w:bookmarkStart w:name="z255" w:id="251"/>
    <w:p>
      <w:pPr>
        <w:spacing w:after="0"/>
        <w:ind w:left="0"/>
        <w:jc w:val="both"/>
      </w:pPr>
      <w:r>
        <w:rPr>
          <w:rFonts w:ascii="Times New Roman"/>
          <w:b w:val="false"/>
          <w:i w:val="false"/>
          <w:color w:val="000000"/>
          <w:sz w:val="28"/>
        </w:rPr>
        <w:t>
      2) құрылыс мерзімдері;</w:t>
      </w:r>
    </w:p>
    <w:bookmarkEnd w:id="251"/>
    <w:bookmarkStart w:name="z256" w:id="252"/>
    <w:p>
      <w:pPr>
        <w:spacing w:after="0"/>
        <w:ind w:left="0"/>
        <w:jc w:val="both"/>
      </w:pPr>
      <w:r>
        <w:rPr>
          <w:rFonts w:ascii="Times New Roman"/>
          <w:b w:val="false"/>
          <w:i w:val="false"/>
          <w:color w:val="000000"/>
          <w:sz w:val="28"/>
        </w:rPr>
        <w:t>
      3) жабдықты жеткізу мерзімдері;</w:t>
      </w:r>
    </w:p>
    <w:bookmarkEnd w:id="252"/>
    <w:bookmarkStart w:name="z257" w:id="253"/>
    <w:p>
      <w:pPr>
        <w:spacing w:after="0"/>
        <w:ind w:left="0"/>
        <w:jc w:val="both"/>
      </w:pPr>
      <w:r>
        <w:rPr>
          <w:rFonts w:ascii="Times New Roman"/>
          <w:b w:val="false"/>
          <w:i w:val="false"/>
          <w:color w:val="000000"/>
          <w:sz w:val="28"/>
        </w:rPr>
        <w:t>
      4) монтаждау, іске қосу-баптау және пайдалануға беру мерзімдері;</w:t>
      </w:r>
    </w:p>
    <w:bookmarkEnd w:id="253"/>
    <w:bookmarkStart w:name="z258" w:id="254"/>
    <w:p>
      <w:pPr>
        <w:spacing w:after="0"/>
        <w:ind w:left="0"/>
        <w:jc w:val="both"/>
      </w:pPr>
      <w:r>
        <w:rPr>
          <w:rFonts w:ascii="Times New Roman"/>
          <w:b w:val="false"/>
          <w:i w:val="false"/>
          <w:color w:val="000000"/>
          <w:sz w:val="28"/>
        </w:rPr>
        <w:t>
      5) жобалық қуатқа шығу және одан әрі өндіру серпіні;</w:t>
      </w:r>
    </w:p>
    <w:bookmarkEnd w:id="254"/>
    <w:bookmarkStart w:name="z259" w:id="255"/>
    <w:p>
      <w:pPr>
        <w:spacing w:after="0"/>
        <w:ind w:left="0"/>
        <w:jc w:val="both"/>
      </w:pPr>
      <w:r>
        <w:rPr>
          <w:rFonts w:ascii="Times New Roman"/>
          <w:b w:val="false"/>
          <w:i w:val="false"/>
          <w:color w:val="000000"/>
          <w:sz w:val="28"/>
        </w:rPr>
        <w:t>
      6) қажет болған жағдайда технологиялық карта келтіріледі.</w:t>
      </w:r>
    </w:p>
    <w:bookmarkEnd w:id="255"/>
    <w:bookmarkStart w:name="z260" w:id="256"/>
    <w:p>
      <w:pPr>
        <w:spacing w:after="0"/>
        <w:ind w:left="0"/>
        <w:jc w:val="both"/>
      </w:pPr>
      <w:r>
        <w:rPr>
          <w:rFonts w:ascii="Times New Roman"/>
          <w:b w:val="false"/>
          <w:i w:val="false"/>
          <w:color w:val="000000"/>
          <w:sz w:val="28"/>
        </w:rPr>
        <w:t>
      14. Жоба бойынша шығындар құрылымы:</w:t>
      </w:r>
    </w:p>
    <w:bookmarkEnd w:id="256"/>
    <w:bookmarkStart w:name="z261" w:id="257"/>
    <w:p>
      <w:pPr>
        <w:spacing w:after="0"/>
        <w:ind w:left="0"/>
        <w:jc w:val="both"/>
      </w:pPr>
      <w:r>
        <w:rPr>
          <w:rFonts w:ascii="Times New Roman"/>
          <w:b w:val="false"/>
          <w:i w:val="false"/>
          <w:color w:val="000000"/>
          <w:sz w:val="28"/>
        </w:rPr>
        <w:t>
      1) жер учаскесі;</w:t>
      </w:r>
    </w:p>
    <w:bookmarkEnd w:id="257"/>
    <w:bookmarkStart w:name="z262" w:id="258"/>
    <w:p>
      <w:pPr>
        <w:spacing w:after="0"/>
        <w:ind w:left="0"/>
        <w:jc w:val="both"/>
      </w:pPr>
      <w:r>
        <w:rPr>
          <w:rFonts w:ascii="Times New Roman"/>
          <w:b w:val="false"/>
          <w:i w:val="false"/>
          <w:color w:val="000000"/>
          <w:sz w:val="28"/>
        </w:rPr>
        <w:t>
      2) құрылыс-монтаж жұмыстары;</w:t>
      </w:r>
    </w:p>
    <w:bookmarkEnd w:id="258"/>
    <w:bookmarkStart w:name="z263" w:id="259"/>
    <w:p>
      <w:pPr>
        <w:spacing w:after="0"/>
        <w:ind w:left="0"/>
        <w:jc w:val="both"/>
      </w:pPr>
      <w:r>
        <w:rPr>
          <w:rFonts w:ascii="Times New Roman"/>
          <w:b w:val="false"/>
          <w:i w:val="false"/>
          <w:color w:val="000000"/>
          <w:sz w:val="28"/>
        </w:rPr>
        <w:t>
      3) өндірістік үй-жайлар;</w:t>
      </w:r>
    </w:p>
    <w:bookmarkEnd w:id="259"/>
    <w:bookmarkStart w:name="z264" w:id="260"/>
    <w:p>
      <w:pPr>
        <w:spacing w:after="0"/>
        <w:ind w:left="0"/>
        <w:jc w:val="both"/>
      </w:pPr>
      <w:r>
        <w:rPr>
          <w:rFonts w:ascii="Times New Roman"/>
          <w:b w:val="false"/>
          <w:i w:val="false"/>
          <w:color w:val="000000"/>
          <w:sz w:val="28"/>
        </w:rPr>
        <w:t>
      4) жабдық;</w:t>
      </w:r>
    </w:p>
    <w:bookmarkEnd w:id="260"/>
    <w:bookmarkStart w:name="z265" w:id="261"/>
    <w:p>
      <w:pPr>
        <w:spacing w:after="0"/>
        <w:ind w:left="0"/>
        <w:jc w:val="both"/>
      </w:pPr>
      <w:r>
        <w:rPr>
          <w:rFonts w:ascii="Times New Roman"/>
          <w:b w:val="false"/>
          <w:i w:val="false"/>
          <w:color w:val="000000"/>
          <w:sz w:val="28"/>
        </w:rPr>
        <w:t>
      5) тасымалдау;</w:t>
      </w:r>
    </w:p>
    <w:bookmarkEnd w:id="261"/>
    <w:bookmarkStart w:name="z266" w:id="262"/>
    <w:p>
      <w:pPr>
        <w:spacing w:after="0"/>
        <w:ind w:left="0"/>
        <w:jc w:val="both"/>
      </w:pPr>
      <w:r>
        <w:rPr>
          <w:rFonts w:ascii="Times New Roman"/>
          <w:b w:val="false"/>
          <w:i w:val="false"/>
          <w:color w:val="000000"/>
          <w:sz w:val="28"/>
        </w:rPr>
        <w:t>
      6) сақтандыру;</w:t>
      </w:r>
    </w:p>
    <w:bookmarkEnd w:id="262"/>
    <w:bookmarkStart w:name="z267" w:id="263"/>
    <w:p>
      <w:pPr>
        <w:spacing w:after="0"/>
        <w:ind w:left="0"/>
        <w:jc w:val="both"/>
      </w:pPr>
      <w:r>
        <w:rPr>
          <w:rFonts w:ascii="Times New Roman"/>
          <w:b w:val="false"/>
          <w:i w:val="false"/>
          <w:color w:val="000000"/>
          <w:sz w:val="28"/>
        </w:rPr>
        <w:t>
      7) монтаждау және іске қосу-баптау жұмыстары;</w:t>
      </w:r>
    </w:p>
    <w:bookmarkEnd w:id="263"/>
    <w:bookmarkStart w:name="z268" w:id="264"/>
    <w:p>
      <w:pPr>
        <w:spacing w:after="0"/>
        <w:ind w:left="0"/>
        <w:jc w:val="both"/>
      </w:pPr>
      <w:r>
        <w:rPr>
          <w:rFonts w:ascii="Times New Roman"/>
          <w:b w:val="false"/>
          <w:i w:val="false"/>
          <w:color w:val="000000"/>
          <w:sz w:val="28"/>
        </w:rPr>
        <w:t>
      8) өндіру шығындары (шикізат нарықтарына талдау жүргізу, негізгі өнім берушілер және шикізат жеткізу бағдарламалары, электр энергиясы, су және басқа да құрамдастар (жарнама науқаны, дистрибьютивтік желіні қалыптастыру және т.б.).</w:t>
      </w:r>
    </w:p>
    <w:bookmarkEnd w:id="264"/>
    <w:bookmarkStart w:name="z269" w:id="265"/>
    <w:p>
      <w:pPr>
        <w:spacing w:after="0"/>
        <w:ind w:left="0"/>
        <w:jc w:val="left"/>
      </w:pPr>
      <w:r>
        <w:rPr>
          <w:rFonts w:ascii="Times New Roman"/>
          <w:b/>
          <w:i w:val="false"/>
          <w:color w:val="000000"/>
        </w:rPr>
        <w:t xml:space="preserve"> 5. Қаржылық жоспар мен болжамдар</w:t>
      </w:r>
    </w:p>
    <w:bookmarkEnd w:id="265"/>
    <w:bookmarkStart w:name="z270" w:id="266"/>
    <w:p>
      <w:pPr>
        <w:spacing w:after="0"/>
        <w:ind w:left="0"/>
        <w:jc w:val="both"/>
      </w:pPr>
      <w:r>
        <w:rPr>
          <w:rFonts w:ascii="Times New Roman"/>
          <w:b w:val="false"/>
          <w:i w:val="false"/>
          <w:color w:val="000000"/>
          <w:sz w:val="28"/>
        </w:rPr>
        <w:t>
      15. Қаржыландыру және төлемдер кестесі:</w:t>
      </w:r>
    </w:p>
    <w:bookmarkEnd w:id="266"/>
    <w:bookmarkStart w:name="z271" w:id="267"/>
    <w:p>
      <w:pPr>
        <w:spacing w:after="0"/>
        <w:ind w:left="0"/>
        <w:jc w:val="both"/>
      </w:pPr>
      <w:r>
        <w:rPr>
          <w:rFonts w:ascii="Times New Roman"/>
          <w:b w:val="false"/>
          <w:i w:val="false"/>
          <w:color w:val="000000"/>
          <w:sz w:val="28"/>
        </w:rPr>
        <w:t>
      1) аванстық төлемді енгізу мерзімі</w:t>
      </w:r>
    </w:p>
    <w:bookmarkEnd w:id="267"/>
    <w:bookmarkStart w:name="z272" w:id="268"/>
    <w:p>
      <w:pPr>
        <w:spacing w:after="0"/>
        <w:ind w:left="0"/>
        <w:jc w:val="both"/>
      </w:pPr>
      <w:r>
        <w:rPr>
          <w:rFonts w:ascii="Times New Roman"/>
          <w:b w:val="false"/>
          <w:i w:val="false"/>
          <w:color w:val="000000"/>
          <w:sz w:val="28"/>
        </w:rPr>
        <w:t>
      2) сақтандыру және комиссиялық төлемдердің мерзімі</w:t>
      </w:r>
    </w:p>
    <w:bookmarkEnd w:id="268"/>
    <w:bookmarkStart w:name="z273" w:id="269"/>
    <w:p>
      <w:pPr>
        <w:spacing w:after="0"/>
        <w:ind w:left="0"/>
        <w:jc w:val="both"/>
      </w:pPr>
      <w:r>
        <w:rPr>
          <w:rFonts w:ascii="Times New Roman"/>
          <w:b w:val="false"/>
          <w:i w:val="false"/>
          <w:color w:val="000000"/>
          <w:sz w:val="28"/>
        </w:rPr>
        <w:t>
      3) негізгі қарызды қайтару және олар бойынша пайыздарды төлеу кестесі.</w:t>
      </w:r>
    </w:p>
    <w:bookmarkEnd w:id="269"/>
    <w:bookmarkStart w:name="z274" w:id="270"/>
    <w:p>
      <w:pPr>
        <w:spacing w:after="0"/>
        <w:ind w:left="0"/>
        <w:jc w:val="both"/>
      </w:pPr>
      <w:r>
        <w:rPr>
          <w:rFonts w:ascii="Times New Roman"/>
          <w:b w:val="false"/>
          <w:i w:val="false"/>
          <w:color w:val="000000"/>
          <w:sz w:val="28"/>
        </w:rPr>
        <w:t xml:space="preserve">
      16. Өнім бірлігінің өзіндік құнын есептеу және шығындар сметасы. </w:t>
      </w:r>
    </w:p>
    <w:bookmarkEnd w:id="270"/>
    <w:bookmarkStart w:name="z275" w:id="271"/>
    <w:p>
      <w:pPr>
        <w:spacing w:after="0"/>
        <w:ind w:left="0"/>
        <w:jc w:val="both"/>
      </w:pPr>
      <w:r>
        <w:rPr>
          <w:rFonts w:ascii="Times New Roman"/>
          <w:b w:val="false"/>
          <w:i w:val="false"/>
          <w:color w:val="000000"/>
          <w:sz w:val="28"/>
        </w:rPr>
        <w:t>
      17. Сатудан түскен көрістердің баптарын толық жазу (ай сайын шығарылатын өнімнің әрбір түрі бойынша өткізу көлемін көрсете отырып); маусымдық ауытқу болған жағдайда оларды ескеру.</w:t>
      </w:r>
    </w:p>
    <w:bookmarkEnd w:id="271"/>
    <w:bookmarkStart w:name="z276" w:id="272"/>
    <w:p>
      <w:pPr>
        <w:spacing w:after="0"/>
        <w:ind w:left="0"/>
        <w:jc w:val="both"/>
      </w:pPr>
      <w:r>
        <w:rPr>
          <w:rFonts w:ascii="Times New Roman"/>
          <w:b w:val="false"/>
          <w:i w:val="false"/>
          <w:color w:val="000000"/>
          <w:sz w:val="28"/>
        </w:rPr>
        <w:t>
      18. Пайда мен залал туралы есепті болжау.</w:t>
      </w:r>
    </w:p>
    <w:bookmarkEnd w:id="272"/>
    <w:bookmarkStart w:name="z277" w:id="273"/>
    <w:p>
      <w:pPr>
        <w:spacing w:after="0"/>
        <w:ind w:left="0"/>
        <w:jc w:val="both"/>
      </w:pPr>
      <w:r>
        <w:rPr>
          <w:rFonts w:ascii="Times New Roman"/>
          <w:b w:val="false"/>
          <w:i w:val="false"/>
          <w:color w:val="000000"/>
          <w:sz w:val="28"/>
        </w:rPr>
        <w:t>
      1) шығындардың ірі баптары бойынша түсіндірме беріледі;</w:t>
      </w:r>
    </w:p>
    <w:bookmarkEnd w:id="273"/>
    <w:bookmarkStart w:name="z278" w:id="274"/>
    <w:p>
      <w:pPr>
        <w:spacing w:after="0"/>
        <w:ind w:left="0"/>
        <w:jc w:val="both"/>
      </w:pPr>
      <w:r>
        <w:rPr>
          <w:rFonts w:ascii="Times New Roman"/>
          <w:b w:val="false"/>
          <w:i w:val="false"/>
          <w:color w:val="000000"/>
          <w:sz w:val="28"/>
        </w:rPr>
        <w:t xml:space="preserve">
      2) дайын өнімді өткізу және шикізатты сатып алу бағасы мен көлемінің маусымдық ауытқуы ескеріледі. </w:t>
      </w:r>
    </w:p>
    <w:bookmarkEnd w:id="274"/>
    <w:bookmarkStart w:name="z279" w:id="275"/>
    <w:p>
      <w:pPr>
        <w:spacing w:after="0"/>
        <w:ind w:left="0"/>
        <w:jc w:val="both"/>
      </w:pPr>
      <w:r>
        <w:rPr>
          <w:rFonts w:ascii="Times New Roman"/>
          <w:b w:val="false"/>
          <w:i w:val="false"/>
          <w:color w:val="000000"/>
          <w:sz w:val="28"/>
        </w:rPr>
        <w:t>
      19. Қаржылық бағалаудың қарапайым тәсілінің көмегімен жобаны талдау:</w:t>
      </w:r>
    </w:p>
    <w:bookmarkEnd w:id="275"/>
    <w:bookmarkStart w:name="z280" w:id="276"/>
    <w:p>
      <w:pPr>
        <w:spacing w:after="0"/>
        <w:ind w:left="0"/>
        <w:jc w:val="both"/>
      </w:pPr>
      <w:r>
        <w:rPr>
          <w:rFonts w:ascii="Times New Roman"/>
          <w:b w:val="false"/>
          <w:i w:val="false"/>
          <w:color w:val="000000"/>
          <w:sz w:val="28"/>
        </w:rPr>
        <w:t>
      1) жобаның өтелуінің қарапайым мерзімі;</w:t>
      </w:r>
    </w:p>
    <w:bookmarkEnd w:id="276"/>
    <w:bookmarkStart w:name="z281" w:id="277"/>
    <w:p>
      <w:pPr>
        <w:spacing w:after="0"/>
        <w:ind w:left="0"/>
        <w:jc w:val="both"/>
      </w:pPr>
      <w:r>
        <w:rPr>
          <w:rFonts w:ascii="Times New Roman"/>
          <w:b w:val="false"/>
          <w:i w:val="false"/>
          <w:color w:val="000000"/>
          <w:sz w:val="28"/>
        </w:rPr>
        <w:t>
      2) пайданың қарапайым нормасы (жобаны іске асырудың әрбір жылы және тұтас алғанда бүкіл жоба бойынша);</w:t>
      </w:r>
    </w:p>
    <w:bookmarkEnd w:id="277"/>
    <w:bookmarkStart w:name="z282" w:id="278"/>
    <w:p>
      <w:pPr>
        <w:spacing w:after="0"/>
        <w:ind w:left="0"/>
        <w:jc w:val="both"/>
      </w:pPr>
      <w:r>
        <w:rPr>
          <w:rFonts w:ascii="Times New Roman"/>
          <w:b w:val="false"/>
          <w:i w:val="false"/>
          <w:color w:val="000000"/>
          <w:sz w:val="28"/>
        </w:rPr>
        <w:t>
      3) рентабельділік, өтімділік және айналымдық көрсеткіштерді талдау.</w:t>
      </w:r>
    </w:p>
    <w:bookmarkEnd w:id="278"/>
    <w:bookmarkStart w:name="z283" w:id="279"/>
    <w:p>
      <w:pPr>
        <w:spacing w:after="0"/>
        <w:ind w:left="0"/>
        <w:jc w:val="both"/>
      </w:pPr>
      <w:r>
        <w:rPr>
          <w:rFonts w:ascii="Times New Roman"/>
          <w:b w:val="false"/>
          <w:i w:val="false"/>
          <w:color w:val="000000"/>
          <w:sz w:val="28"/>
        </w:rPr>
        <w:t>
      20. Дисконттау әдістерінің көмегімен талдау:</w:t>
      </w:r>
    </w:p>
    <w:bookmarkEnd w:id="279"/>
    <w:bookmarkStart w:name="z284" w:id="280"/>
    <w:p>
      <w:pPr>
        <w:spacing w:after="0"/>
        <w:ind w:left="0"/>
        <w:jc w:val="both"/>
      </w:pPr>
      <w:r>
        <w:rPr>
          <w:rFonts w:ascii="Times New Roman"/>
          <w:b w:val="false"/>
          <w:i w:val="false"/>
          <w:color w:val="000000"/>
          <w:sz w:val="28"/>
        </w:rPr>
        <w:t>
      1) жобаның таза ағымдағы құны (NPV);</w:t>
      </w:r>
    </w:p>
    <w:bookmarkEnd w:id="280"/>
    <w:bookmarkStart w:name="z285" w:id="281"/>
    <w:p>
      <w:pPr>
        <w:spacing w:after="0"/>
        <w:ind w:left="0"/>
        <w:jc w:val="both"/>
      </w:pPr>
      <w:r>
        <w:rPr>
          <w:rFonts w:ascii="Times New Roman"/>
          <w:b w:val="false"/>
          <w:i w:val="false"/>
          <w:color w:val="000000"/>
          <w:sz w:val="28"/>
        </w:rPr>
        <w:t>
      2) рентабельділіктің ішкі нормасы (IRR);</w:t>
      </w:r>
    </w:p>
    <w:bookmarkEnd w:id="281"/>
    <w:bookmarkStart w:name="z286" w:id="282"/>
    <w:p>
      <w:pPr>
        <w:spacing w:after="0"/>
        <w:ind w:left="0"/>
        <w:jc w:val="both"/>
      </w:pPr>
      <w:r>
        <w:rPr>
          <w:rFonts w:ascii="Times New Roman"/>
          <w:b w:val="false"/>
          <w:i w:val="false"/>
          <w:color w:val="000000"/>
          <w:sz w:val="28"/>
        </w:rPr>
        <w:t>
      3) жоба өтімділігінің дисконтталған мерзімі.</w:t>
      </w:r>
    </w:p>
    <w:bookmarkEnd w:id="282"/>
    <w:bookmarkStart w:name="z287" w:id="283"/>
    <w:p>
      <w:pPr>
        <w:spacing w:after="0"/>
        <w:ind w:left="0"/>
        <w:jc w:val="both"/>
      </w:pPr>
      <w:r>
        <w:rPr>
          <w:rFonts w:ascii="Times New Roman"/>
          <w:b w:val="false"/>
          <w:i w:val="false"/>
          <w:color w:val="000000"/>
          <w:sz w:val="28"/>
        </w:rPr>
        <w:t>
      21. Белгісіздік жағдайларындағы талдау:</w:t>
      </w:r>
    </w:p>
    <w:bookmarkEnd w:id="283"/>
    <w:bookmarkStart w:name="z288" w:id="284"/>
    <w:p>
      <w:pPr>
        <w:spacing w:after="0"/>
        <w:ind w:left="0"/>
        <w:jc w:val="both"/>
      </w:pPr>
      <w:r>
        <w:rPr>
          <w:rFonts w:ascii="Times New Roman"/>
          <w:b w:val="false"/>
          <w:i w:val="false"/>
          <w:color w:val="000000"/>
          <w:sz w:val="28"/>
        </w:rPr>
        <w:t>
      1) сезімталдықты талдау (өндіріс көлемі төмендеген кездегі жобаның тұрақтылығын, өткізу бағасын, шығындар сомасының ұлғаюын талдау);</w:t>
      </w:r>
    </w:p>
    <w:bookmarkEnd w:id="284"/>
    <w:bookmarkStart w:name="z289" w:id="285"/>
    <w:p>
      <w:pPr>
        <w:spacing w:after="0"/>
        <w:ind w:left="0"/>
        <w:jc w:val="both"/>
      </w:pPr>
      <w:r>
        <w:rPr>
          <w:rFonts w:ascii="Times New Roman"/>
          <w:b w:val="false"/>
          <w:i w:val="false"/>
          <w:color w:val="000000"/>
          <w:sz w:val="28"/>
        </w:rPr>
        <w:t>
      2) залалсыздықты талдау (жылына есептегенде заттай және ақшалай мәндегі залалсыздық нүктесін айқындау).</w:t>
      </w:r>
    </w:p>
    <w:bookmarkEnd w:id="285"/>
    <w:bookmarkStart w:name="z290" w:id="286"/>
    <w:p>
      <w:pPr>
        <w:spacing w:after="0"/>
        <w:ind w:left="0"/>
        <w:jc w:val="left"/>
      </w:pPr>
      <w:r>
        <w:rPr>
          <w:rFonts w:ascii="Times New Roman"/>
          <w:b/>
          <w:i w:val="false"/>
          <w:color w:val="000000"/>
        </w:rPr>
        <w:t xml:space="preserve"> 6. Тәуекелдер мен тәуекелді төмендететін факторлар</w:t>
      </w:r>
    </w:p>
    <w:bookmarkEnd w:id="286"/>
    <w:p>
      <w:pPr>
        <w:spacing w:after="0"/>
        <w:ind w:left="0"/>
        <w:jc w:val="both"/>
      </w:pPr>
      <w:r>
        <w:rPr>
          <w:rFonts w:ascii="Times New Roman"/>
          <w:b w:val="false"/>
          <w:i w:val="false"/>
          <w:color w:val="000000"/>
          <w:sz w:val="28"/>
        </w:rPr>
        <w:t>
      Ресурстар тәуекелі, маркетингтік тәуекел, басқару тәуекелі, операциялық-өндірістік тәуекел, салалық тәуекел, құқықтық тәуекел, елдік және өңірлік тәуекелдер, жобаны аяқтау тәуекелі және т.б.:</w:t>
      </w:r>
    </w:p>
    <w:bookmarkStart w:name="z291" w:id="287"/>
    <w:p>
      <w:pPr>
        <w:spacing w:after="0"/>
        <w:ind w:left="0"/>
        <w:jc w:val="both"/>
      </w:pPr>
      <w:r>
        <w:rPr>
          <w:rFonts w:ascii="Times New Roman"/>
          <w:b w:val="false"/>
          <w:i w:val="false"/>
          <w:color w:val="000000"/>
          <w:sz w:val="28"/>
        </w:rPr>
        <w:t>
      1) тәуекелдің негізгі факторлары;</w:t>
      </w:r>
    </w:p>
    <w:bookmarkEnd w:id="287"/>
    <w:bookmarkStart w:name="z292" w:id="288"/>
    <w:p>
      <w:pPr>
        <w:spacing w:after="0"/>
        <w:ind w:left="0"/>
        <w:jc w:val="both"/>
      </w:pPr>
      <w:r>
        <w:rPr>
          <w:rFonts w:ascii="Times New Roman"/>
          <w:b w:val="false"/>
          <w:i w:val="false"/>
          <w:color w:val="000000"/>
          <w:sz w:val="28"/>
        </w:rPr>
        <w:t>
      2) өзгерістердің болжамды сипаты мен диапазоны;</w:t>
      </w:r>
    </w:p>
    <w:bookmarkEnd w:id="288"/>
    <w:bookmarkStart w:name="z293" w:id="289"/>
    <w:p>
      <w:pPr>
        <w:spacing w:after="0"/>
        <w:ind w:left="0"/>
        <w:jc w:val="both"/>
      </w:pPr>
      <w:r>
        <w:rPr>
          <w:rFonts w:ascii="Times New Roman"/>
          <w:b w:val="false"/>
          <w:i w:val="false"/>
          <w:color w:val="000000"/>
          <w:sz w:val="28"/>
        </w:rPr>
        <w:t>
      3) тәуекелдерді төмендету мен басқару жөніндегі іс-шаралар, оның ішінде қажетті мемлекеттік қолдау шаралары.</w:t>
      </w:r>
    </w:p>
    <w:bookmarkEnd w:id="289"/>
    <w:bookmarkStart w:name="z294" w:id="290"/>
    <w:p>
      <w:pPr>
        <w:spacing w:after="0"/>
        <w:ind w:left="0"/>
        <w:jc w:val="left"/>
      </w:pPr>
      <w:r>
        <w:rPr>
          <w:rFonts w:ascii="Times New Roman"/>
          <w:b/>
          <w:i w:val="false"/>
          <w:color w:val="000000"/>
        </w:rPr>
        <w:t xml:space="preserve"> 7. Әлеуметтік аспект</w:t>
      </w:r>
    </w:p>
    <w:bookmarkEnd w:id="290"/>
    <w:bookmarkStart w:name="z295" w:id="291"/>
    <w:p>
      <w:pPr>
        <w:spacing w:after="0"/>
        <w:ind w:left="0"/>
        <w:jc w:val="both"/>
      </w:pPr>
      <w:r>
        <w:rPr>
          <w:rFonts w:ascii="Times New Roman"/>
          <w:b w:val="false"/>
          <w:i w:val="false"/>
          <w:color w:val="000000"/>
          <w:sz w:val="28"/>
        </w:rPr>
        <w:t>
      1) өңірдегі әлеуметтік-мәдени және демографиялық жағдайдың сипаттамасы;</w:t>
      </w:r>
    </w:p>
    <w:bookmarkEnd w:id="291"/>
    <w:bookmarkStart w:name="z296" w:id="292"/>
    <w:p>
      <w:pPr>
        <w:spacing w:after="0"/>
        <w:ind w:left="0"/>
        <w:jc w:val="both"/>
      </w:pPr>
      <w:r>
        <w:rPr>
          <w:rFonts w:ascii="Times New Roman"/>
          <w:b w:val="false"/>
          <w:i w:val="false"/>
          <w:color w:val="000000"/>
          <w:sz w:val="28"/>
        </w:rPr>
        <w:t>
      2) жобаның халықты жұмыспен қамтуға, біліктілікті арттыруға, білім беруге ықпалы және т.б.</w:t>
      </w:r>
    </w:p>
    <w:bookmarkEnd w:id="292"/>
    <w:bookmarkStart w:name="z297" w:id="293"/>
    <w:p>
      <w:pPr>
        <w:spacing w:after="0"/>
        <w:ind w:left="0"/>
        <w:jc w:val="left"/>
      </w:pPr>
      <w:r>
        <w:rPr>
          <w:rFonts w:ascii="Times New Roman"/>
          <w:b/>
          <w:i w:val="false"/>
          <w:color w:val="000000"/>
        </w:rPr>
        <w:t xml:space="preserve"> 8. Қоршаған ортаға әсері</w:t>
      </w:r>
    </w:p>
    <w:bookmarkEnd w:id="293"/>
    <w:bookmarkStart w:name="z298" w:id="294"/>
    <w:p>
      <w:pPr>
        <w:spacing w:after="0"/>
        <w:ind w:left="0"/>
        <w:jc w:val="both"/>
      </w:pPr>
      <w:r>
        <w:rPr>
          <w:rFonts w:ascii="Times New Roman"/>
          <w:b w:val="false"/>
          <w:i w:val="false"/>
          <w:color w:val="000000"/>
          <w:sz w:val="28"/>
        </w:rPr>
        <w:t>
      1) қоршаған ортаға қолайсыз әсер етудің барлық болжанатын ықпалын айқындау және қысқаша мазмұндау;</w:t>
      </w:r>
    </w:p>
    <w:bookmarkEnd w:id="294"/>
    <w:bookmarkStart w:name="z299" w:id="295"/>
    <w:p>
      <w:pPr>
        <w:spacing w:after="0"/>
        <w:ind w:left="0"/>
        <w:jc w:val="both"/>
      </w:pPr>
      <w:r>
        <w:rPr>
          <w:rFonts w:ascii="Times New Roman"/>
          <w:b w:val="false"/>
          <w:i w:val="false"/>
          <w:color w:val="000000"/>
          <w:sz w:val="28"/>
        </w:rPr>
        <w:t>
      2) өзі қарсы бағытталған теріс әсерді қоса алғанда, әрбір іс-шараның техникалық аспектісін сипаттау;</w:t>
      </w:r>
    </w:p>
    <w:bookmarkEnd w:id="295"/>
    <w:bookmarkStart w:name="z300" w:id="296"/>
    <w:p>
      <w:pPr>
        <w:spacing w:after="0"/>
        <w:ind w:left="0"/>
        <w:jc w:val="both"/>
      </w:pPr>
      <w:r>
        <w:rPr>
          <w:rFonts w:ascii="Times New Roman"/>
          <w:b w:val="false"/>
          <w:i w:val="false"/>
          <w:color w:val="000000"/>
          <w:sz w:val="28"/>
        </w:rPr>
        <w:t>
      3) жоба шеңберінде табиғатты қорғау іс-шараларын іске асыру кестесі;</w:t>
      </w:r>
    </w:p>
    <w:bookmarkEnd w:id="296"/>
    <w:bookmarkStart w:name="z301" w:id="297"/>
    <w:p>
      <w:pPr>
        <w:spacing w:after="0"/>
        <w:ind w:left="0"/>
        <w:jc w:val="both"/>
      </w:pPr>
      <w:r>
        <w:rPr>
          <w:rFonts w:ascii="Times New Roman"/>
          <w:b w:val="false"/>
          <w:i w:val="false"/>
          <w:color w:val="000000"/>
          <w:sz w:val="28"/>
        </w:rPr>
        <w:t>
      4) жобаның жалпы құнына жағымсыз ықпалды шектеу жөніндегі іс-шараларды іске асырумен байланысты шамамен алғандағы сметалар мен бастапқы салымдарды, сол сияқты ағымдағы шығыстарды қаржыландыру көздерінің тізбесін енгізу;</w:t>
      </w:r>
    </w:p>
    <w:bookmarkEnd w:id="297"/>
    <w:bookmarkStart w:name="z302" w:id="298"/>
    <w:p>
      <w:pPr>
        <w:spacing w:after="0"/>
        <w:ind w:left="0"/>
        <w:jc w:val="both"/>
      </w:pPr>
      <w:r>
        <w:rPr>
          <w:rFonts w:ascii="Times New Roman"/>
          <w:b w:val="false"/>
          <w:i w:val="false"/>
          <w:color w:val="000000"/>
          <w:sz w:val="28"/>
        </w:rPr>
        <w:t>
      5) жоба технологиясының қоршаған ортаға әсер етуі бойынша халықаралық стандарттар мен нормативтерге сәйкес келуі.</w:t>
      </w:r>
    </w:p>
    <w:bookmarkEnd w:id="298"/>
    <w:bookmarkStart w:name="z303" w:id="299"/>
    <w:p>
      <w:pPr>
        <w:spacing w:after="0"/>
        <w:ind w:left="0"/>
        <w:jc w:val="left"/>
      </w:pPr>
      <w:r>
        <w:rPr>
          <w:rFonts w:ascii="Times New Roman"/>
          <w:b/>
          <w:i w:val="false"/>
          <w:color w:val="000000"/>
        </w:rPr>
        <w:t xml:space="preserve"> Қосымшалар</w:t>
      </w:r>
    </w:p>
    <w:bookmarkEnd w:id="299"/>
    <w:p>
      <w:pPr>
        <w:spacing w:after="0"/>
        <w:ind w:left="0"/>
        <w:jc w:val="both"/>
      </w:pPr>
      <w:r>
        <w:rPr>
          <w:rFonts w:ascii="Times New Roman"/>
          <w:b w:val="false"/>
          <w:i w:val="false"/>
          <w:color w:val="000000"/>
          <w:sz w:val="28"/>
        </w:rPr>
        <w:t xml:space="preserve">
      Қосымшаларда жоба бойынша ұсынылған мәліметтерді растайтын немесе анағұрлым толық түсіндіретін құжаттар қамтылады. Оларға мыналар жатуы мүмкін: </w:t>
      </w:r>
    </w:p>
    <w:bookmarkStart w:name="z304" w:id="300"/>
    <w:p>
      <w:pPr>
        <w:spacing w:after="0"/>
        <w:ind w:left="0"/>
        <w:jc w:val="both"/>
      </w:pPr>
      <w:r>
        <w:rPr>
          <w:rFonts w:ascii="Times New Roman"/>
          <w:b w:val="false"/>
          <w:i w:val="false"/>
          <w:color w:val="000000"/>
          <w:sz w:val="28"/>
        </w:rPr>
        <w:t>
      1) кәсіпорын немесе жоба басшыларының құзыреті мен жұмыс тәжірибесін растайтын өмірбаяндар;</w:t>
      </w:r>
    </w:p>
    <w:bookmarkEnd w:id="300"/>
    <w:bookmarkStart w:name="z305" w:id="301"/>
    <w:p>
      <w:pPr>
        <w:spacing w:after="0"/>
        <w:ind w:left="0"/>
        <w:jc w:val="both"/>
      </w:pPr>
      <w:r>
        <w:rPr>
          <w:rFonts w:ascii="Times New Roman"/>
          <w:b w:val="false"/>
          <w:i w:val="false"/>
          <w:color w:val="000000"/>
          <w:sz w:val="28"/>
        </w:rPr>
        <w:t xml:space="preserve">
      2) маркетингтік зерттеулердің нәтижелері; </w:t>
      </w:r>
    </w:p>
    <w:bookmarkEnd w:id="301"/>
    <w:bookmarkStart w:name="z306" w:id="302"/>
    <w:p>
      <w:pPr>
        <w:spacing w:after="0"/>
        <w:ind w:left="0"/>
        <w:jc w:val="both"/>
      </w:pPr>
      <w:r>
        <w:rPr>
          <w:rFonts w:ascii="Times New Roman"/>
          <w:b w:val="false"/>
          <w:i w:val="false"/>
          <w:color w:val="000000"/>
          <w:sz w:val="28"/>
        </w:rPr>
        <w:t xml:space="preserve">
      3) аудиторлардың қорытындылары; </w:t>
      </w:r>
    </w:p>
    <w:bookmarkEnd w:id="302"/>
    <w:bookmarkStart w:name="z307" w:id="303"/>
    <w:p>
      <w:pPr>
        <w:spacing w:after="0"/>
        <w:ind w:left="0"/>
        <w:jc w:val="both"/>
      </w:pPr>
      <w:r>
        <w:rPr>
          <w:rFonts w:ascii="Times New Roman"/>
          <w:b w:val="false"/>
          <w:i w:val="false"/>
          <w:color w:val="000000"/>
          <w:sz w:val="28"/>
        </w:rPr>
        <w:t>
      4) өнім үлгілерінің фотосуреттері немесе бейнеролигі;</w:t>
      </w:r>
    </w:p>
    <w:bookmarkEnd w:id="303"/>
    <w:bookmarkStart w:name="z308" w:id="304"/>
    <w:p>
      <w:pPr>
        <w:spacing w:after="0"/>
        <w:ind w:left="0"/>
        <w:jc w:val="both"/>
      </w:pPr>
      <w:r>
        <w:rPr>
          <w:rFonts w:ascii="Times New Roman"/>
          <w:b w:val="false"/>
          <w:i w:val="false"/>
          <w:color w:val="000000"/>
          <w:sz w:val="28"/>
        </w:rPr>
        <w:t xml:space="preserve">
      5) өнімнің толық техникалық сипаттамасы; </w:t>
      </w:r>
    </w:p>
    <w:bookmarkEnd w:id="304"/>
    <w:bookmarkStart w:name="z309" w:id="305"/>
    <w:p>
      <w:pPr>
        <w:spacing w:after="0"/>
        <w:ind w:left="0"/>
        <w:jc w:val="both"/>
      </w:pPr>
      <w:r>
        <w:rPr>
          <w:rFonts w:ascii="Times New Roman"/>
          <w:b w:val="false"/>
          <w:i w:val="false"/>
          <w:color w:val="000000"/>
          <w:sz w:val="28"/>
        </w:rPr>
        <w:t xml:space="preserve">
      6) кәсіпорының жоспары; </w:t>
      </w:r>
    </w:p>
    <w:bookmarkEnd w:id="305"/>
    <w:bookmarkStart w:name="z310" w:id="306"/>
    <w:p>
      <w:pPr>
        <w:spacing w:after="0"/>
        <w:ind w:left="0"/>
        <w:jc w:val="both"/>
      </w:pPr>
      <w:r>
        <w:rPr>
          <w:rFonts w:ascii="Times New Roman"/>
          <w:b w:val="false"/>
          <w:i w:val="false"/>
          <w:color w:val="000000"/>
          <w:sz w:val="28"/>
        </w:rPr>
        <w:t xml:space="preserve">
      7) өнім берушілермен және оны тұтынушылармен жасалған кепілдік хаттар немесе келісімшарттар; </w:t>
      </w:r>
    </w:p>
    <w:bookmarkEnd w:id="306"/>
    <w:bookmarkStart w:name="z311" w:id="307"/>
    <w:p>
      <w:pPr>
        <w:spacing w:after="0"/>
        <w:ind w:left="0"/>
        <w:jc w:val="both"/>
      </w:pPr>
      <w:r>
        <w:rPr>
          <w:rFonts w:ascii="Times New Roman"/>
          <w:b w:val="false"/>
          <w:i w:val="false"/>
          <w:color w:val="000000"/>
          <w:sz w:val="28"/>
        </w:rPr>
        <w:t xml:space="preserve">
      8) жалға беру, жалдау шарттары, лицензиялық келісімдер; </w:t>
      </w:r>
    </w:p>
    <w:bookmarkEnd w:id="307"/>
    <w:bookmarkStart w:name="z312" w:id="308"/>
    <w:p>
      <w:pPr>
        <w:spacing w:after="0"/>
        <w:ind w:left="0"/>
        <w:jc w:val="both"/>
      </w:pPr>
      <w:r>
        <w:rPr>
          <w:rFonts w:ascii="Times New Roman"/>
          <w:b w:val="false"/>
          <w:i w:val="false"/>
          <w:color w:val="000000"/>
          <w:sz w:val="28"/>
        </w:rPr>
        <w:t>
      9) экология және қауіпсіздік мәселелері жөніндегі мемлекеттік қадағалау қызметтерінің қорытындылары;</w:t>
      </w:r>
    </w:p>
    <w:bookmarkEnd w:id="308"/>
    <w:bookmarkStart w:name="z313" w:id="309"/>
    <w:p>
      <w:pPr>
        <w:spacing w:after="0"/>
        <w:ind w:left="0"/>
        <w:jc w:val="both"/>
      </w:pPr>
      <w:r>
        <w:rPr>
          <w:rFonts w:ascii="Times New Roman"/>
          <w:b w:val="false"/>
          <w:i w:val="false"/>
          <w:color w:val="000000"/>
          <w:sz w:val="28"/>
        </w:rPr>
        <w:t>
      10) кәсіпорынның қызметі туралы журналдар мен газеттердегі мақалалар.</w:t>
      </w:r>
    </w:p>
    <w:bookmarkEnd w:id="3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