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3695" w14:textId="6e43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физика-математика мектебі" коммерциялық емес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21 қаңтардағы № 25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175-бабына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физика-математика мектебі» коммерциялық емес акционерлік қоғамының (бұдан әрі - қоғам) орналастырылған акцияларының жалпы санының 50 (елу) пайызын құрайтын 989016 (тоғыз жүз сексен тоғыз мың он алты) жай акциялар мөлшеріндегі қоғамның акциялар пакеті «Назарбаев Зияткерлік мектептері» дербес білім беру ұйымының меншігіне берілсін.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К.Мәсімов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