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15db" w14:textId="ae8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Өндірушілердің (импорттаушылардың) кеңейтілген міндеттемелері операторын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желтоқсандағы № 1137 қаулысы. Күші жойылды - Қазақстан Республикасы Үкіметінің 2021 жылғы 18 тамыздағы № 565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18.08.2021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2016 жылғы 1 қаңтардан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Өндірушілердің (импорттаушылардың) кеңейтілген міндеттемелері операторы болып "ӨКМ операторы" жауапкершілігі шектеулі серіктестігі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