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5db" w14:textId="ae8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Өндірушілердің (импорттаушылардың) кеңейтілген міндеттемелері операторын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желтоқсандағы № 1137 қаулысы. Күші жойылды - Қазақстан Республикасы Үкіметінің 2021 жылғы 18 тамыздағы № 565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18.08.2021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2016 жылғы 1 қаңтардан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Өндірушілердің (импорттаушылардың) кеңейтілген міндеттемелері операторы болып "ӨКМ операторы" жауапкершілігі шектеулі серіктестігі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