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db33e" w14:textId="67db3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қорының қаражатын қалыптастыру және пайдалану тұжырымдамасы туралы" Қазақстан Республикасы Президентінің 2010 жылғы 2 сәуірдегі № 962 Жарлығына өзгерістер мен толықтырулар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26 желтоқсандағы № 1070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 Ұлттық қорының қаражатын қалыптастыру және пайдалану тұжырымдамасы туралы" Қазақстан Республикасы Президентінің 2010 жылғы 2 сәуірдегі № 962 Жарлығына өзгерістер мен толықтырулар енгізу туралы" Қазақстан Республикасының Президенті Жарлығының жобасы Қазақстан Республикасы Президентінің қарауына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Мәсімов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 Ұлттық қорының қаражатын қалыптастыру және пайдалану тұжырымдамасы туралы" Қазақстан Республикасы Президентінің 2010 жылғы 2 сәуірдегі № 962 Жарлығына өзгерістер мен толықтырулар енгізу туралы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"Қазақстан Республикасы Ұлттық қорының қаражатын қалыптастыру және пайдалану тұжырымдамасы туралы" Қазақстан Республикасы Президентінің 2010 жылғы 2 сәуірдегі № 962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27, 203-құжат)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жоғарыда аталған Жарлықпен мақұлданған Қазақстан Республикасы Ұлттық қорының қаражатын қалыптастыру және пайдалану тұжырымдамасында: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 Ұлттық қорының қаражатын қалыптастыру және пайдалану тәртібі" деген 4-бөлімінде: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алтыншы бөлік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"Күтілетін кірістер түсімі жоспарланған түсімнен асып кеткен жағдайда, Ұлттық қордан республикалық бюджетке тартылған кепілдендірілген трансферттің бір бөлігін қайтару көзделеді.";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мазмұндағы жетінші бөлікпен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"Бұл ретте Ұлттық қордан тартылған кепілдендірілген трансферттің бір бөлігін республикалық бюджеттен қайтару бюджеттi атқару жөнiндегi орталық уәкілетті орган айқындаған тәртіппен жүзеге асырылады.";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мынадай мазмұндағы сегізінші бөлікпен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"Ұлттық қордан республикалық бюджетке нысаналы трансферт түрінде тартылған сома қаржы жылының қорытындысы бойынша пайдаланылмаған жағдайда, пайдаланылмаған сома тиісті бюджет қаражатының қалдықтары есебінен Ұлттық қорға қайтарылуға жатады.";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"Қорытынды" деген 7-бөлім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"7. Қорытынды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Осы Тұжырымдама шеңберіндегі шараларды іске асыру Ұлттық қордың жұмыс істеуінің және оның жинақтарын қалыптастырудың оңтайлы моделін таңдаудың негіздерін, инвестициялық стратегияны өзгертуді көздейді және Қазақстан Республикасының заңнамасына өзгерістер енгізуді талап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Осы мақсатта Ұлттық қордың қызметін реттейтін Қазақстан Республикасының тиісті нормативтік құқықтық актілеріне тиісті өзгерістер енгізілетін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Бюджеттің және Ұлттық қордың теңгерімділігі жөніндегі саясат мемлекеттік бюджеттің 2020 жылы ЖІӨ-нің 6%-ынан аспауға тиіс мұнай емес тапшылығын (шикі мұнайға кедендік әкету баждарын есепке алмағанда) қысқартуға, сондай-ақ кейіннен даму бюджетін ғана қаржыландыруға көше отырып, Ұлттық қордың қаражатынан жұмсалатын ағымдағы шығыстарды қысқартуға бағытталатын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Жоғарыда баяндалған тәсілдерді ескере отырып, 2020 жылы Ұлттық қордың қаражаты кемінде 70 млрд. АҚШ долларын құрауға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Тұтастай алғанда, осы Тұжырымдамада көзделген шараларды іске асыру республикалық бюджеттің тұрақтылығын одан әрі қолдауға, экономиканы әртараптандыруға және мұнай кірістерін ұрпақтар арасында қайта бөлуге ықпал ететін болады.".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Жарлық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