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4aaf" w14:textId="2344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әріптестікті іске асыру үшін берілмейтін объектілер тізбесі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25 желтоқсандағы № 1055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«Мемлекеттік-жекешелік әріптестікті іске асыру үшін берілмейтін объектілер тізбесі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Мемлекеттік-жекешелік әріптестікті іске асыру үшін берілмейтін</w:t>
      </w:r>
      <w:r>
        <w:br/>
      </w:r>
      <w:r>
        <w:rPr>
          <w:rFonts w:ascii="Times New Roman"/>
          <w:b/>
          <w:i w:val="false"/>
          <w:color w:val="000000"/>
        </w:rPr>
        <w:t>
объектілер тізбесі туралы</w:t>
      </w:r>
    </w:p>
    <w:p>
      <w:pPr>
        <w:spacing w:after="0"/>
        <w:ind w:left="0"/>
        <w:jc w:val="both"/>
      </w:pPr>
      <w:r>
        <w:rPr>
          <w:rFonts w:ascii="Times New Roman"/>
          <w:b w:val="false"/>
          <w:i w:val="false"/>
          <w:color w:val="000000"/>
          <w:sz w:val="28"/>
        </w:rPr>
        <w:t>      «Мемлекеттік-жекешелік әріптестік туралы» 2015 жылғы 31 қазандағы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1. Қоса берілiп отырған мемлекеттік-жекешелік әріптестікті іске асыру үшін берілмейтін объектiлер тiзбесi бекiтiлсiн.</w:t>
      </w:r>
      <w:r>
        <w:br/>
      </w: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Мемлекеттік-жекешелік әріптестікті іске асыру үшін</w:t>
      </w:r>
      <w:r>
        <w:br/>
      </w:r>
      <w:r>
        <w:rPr>
          <w:rFonts w:ascii="Times New Roman"/>
          <w:b/>
          <w:i w:val="false"/>
          <w:color w:val="000000"/>
        </w:rPr>
        <w:t>
берілмейтін объектілер тiзбесi</w:t>
      </w:r>
    </w:p>
    <w:p>
      <w:pPr>
        <w:spacing w:after="0"/>
        <w:ind w:left="0"/>
        <w:jc w:val="both"/>
      </w:pPr>
      <w:r>
        <w:rPr>
          <w:rFonts w:ascii="Times New Roman"/>
          <w:b w:val="false"/>
          <w:i w:val="false"/>
          <w:color w:val="000000"/>
          <w:sz w:val="28"/>
        </w:rPr>
        <w:t>      1. Жер, су (мемлекеттік-жекешелік әріптестік шартын iске асыру мақсатында жер пайдалану құқығын берудi қоспағанда), өсiмдiктер және жануарлар әлемi.</w:t>
      </w:r>
      <w:r>
        <w:br/>
      </w:r>
      <w:r>
        <w:rPr>
          <w:rFonts w:ascii="Times New Roman"/>
          <w:b w:val="false"/>
          <w:i w:val="false"/>
          <w:color w:val="000000"/>
          <w:sz w:val="28"/>
        </w:rPr>
        <w:t>
      2. Ерекше қорғалатын табиғи аумақтар.</w:t>
      </w:r>
      <w:r>
        <w:br/>
      </w:r>
      <w:r>
        <w:rPr>
          <w:rFonts w:ascii="Times New Roman"/>
          <w:b w:val="false"/>
          <w:i w:val="false"/>
          <w:color w:val="000000"/>
          <w:sz w:val="28"/>
        </w:rPr>
        <w:t>
      3. Қазақстан Республикасының ұлттық қауiпсiздiгін қамтамасыз ету үшiн қажеттi арнаулы мемлекеттік органдардың мүлкi мен ұйымдары.</w:t>
      </w:r>
      <w:r>
        <w:br/>
      </w:r>
      <w:r>
        <w:rPr>
          <w:rFonts w:ascii="Times New Roman"/>
          <w:b w:val="false"/>
          <w:i w:val="false"/>
          <w:color w:val="000000"/>
          <w:sz w:val="28"/>
        </w:rPr>
        <w:t>
      4. Қарулы Күштердің, басқа да әскерлер мен әскери құралымдардың мемлекеттік мекемелеріне жедел басқару құқығында бекітілген әскери мүлік.</w:t>
      </w:r>
      <w:r>
        <w:br/>
      </w:r>
      <w:r>
        <w:rPr>
          <w:rFonts w:ascii="Times New Roman"/>
          <w:b w:val="false"/>
          <w:i w:val="false"/>
          <w:color w:val="000000"/>
          <w:sz w:val="28"/>
        </w:rPr>
        <w:t>
      5. Магистральды темiржол желiсі, кеме қатынасы су жолдары, маяктар, кеме қатынасы қауiпсiздiгiн реттейтiн және оған кепiлдiк беретiн құрылғылар мен навигациялық белгiлер, теңіз терминалдары.</w:t>
      </w:r>
      <w:r>
        <w:br/>
      </w:r>
      <w:r>
        <w:rPr>
          <w:rFonts w:ascii="Times New Roman"/>
          <w:b w:val="false"/>
          <w:i w:val="false"/>
          <w:color w:val="000000"/>
          <w:sz w:val="28"/>
        </w:rPr>
        <w:t>
      6. Мына қалаларды сумен жабдықтауды қамтамасыз ететін су шаруашылығы құрылыстарын (су тарту құрылыстары, сорғы станциялары, тазартқыш су құбыры құрылыстары) қоспағанда, ерекше стратегиялық маңызы бар су шаруашылығы құрылыстары (бөгеттер, гидротораптар, басқа да гидротехникалық құрылыстар):</w:t>
      </w:r>
      <w:r>
        <w:br/>
      </w:r>
      <w:r>
        <w:rPr>
          <w:rFonts w:ascii="Times New Roman"/>
          <w:b w:val="false"/>
          <w:i w:val="false"/>
          <w:color w:val="000000"/>
          <w:sz w:val="28"/>
        </w:rPr>
        <w:t>
      1) Астана;</w:t>
      </w:r>
      <w:r>
        <w:br/>
      </w:r>
      <w:r>
        <w:rPr>
          <w:rFonts w:ascii="Times New Roman"/>
          <w:b w:val="false"/>
          <w:i w:val="false"/>
          <w:color w:val="000000"/>
          <w:sz w:val="28"/>
        </w:rPr>
        <w:t>
      2) Алматы;</w:t>
      </w:r>
      <w:r>
        <w:br/>
      </w:r>
      <w:r>
        <w:rPr>
          <w:rFonts w:ascii="Times New Roman"/>
          <w:b w:val="false"/>
          <w:i w:val="false"/>
          <w:color w:val="000000"/>
          <w:sz w:val="28"/>
        </w:rPr>
        <w:t>
      3) Ақтау;</w:t>
      </w:r>
      <w:r>
        <w:br/>
      </w:r>
      <w:r>
        <w:rPr>
          <w:rFonts w:ascii="Times New Roman"/>
          <w:b w:val="false"/>
          <w:i w:val="false"/>
          <w:color w:val="000000"/>
          <w:sz w:val="28"/>
        </w:rPr>
        <w:t>
      4) Ақтөбе;</w:t>
      </w:r>
      <w:r>
        <w:br/>
      </w:r>
      <w:r>
        <w:rPr>
          <w:rFonts w:ascii="Times New Roman"/>
          <w:b w:val="false"/>
          <w:i w:val="false"/>
          <w:color w:val="000000"/>
          <w:sz w:val="28"/>
        </w:rPr>
        <w:t>
      5) Атырау;</w:t>
      </w:r>
      <w:r>
        <w:br/>
      </w:r>
      <w:r>
        <w:rPr>
          <w:rFonts w:ascii="Times New Roman"/>
          <w:b w:val="false"/>
          <w:i w:val="false"/>
          <w:color w:val="000000"/>
          <w:sz w:val="28"/>
        </w:rPr>
        <w:t>
      6) Қарағанды;</w:t>
      </w:r>
      <w:r>
        <w:br/>
      </w:r>
      <w:r>
        <w:rPr>
          <w:rFonts w:ascii="Times New Roman"/>
          <w:b w:val="false"/>
          <w:i w:val="false"/>
          <w:color w:val="000000"/>
          <w:sz w:val="28"/>
        </w:rPr>
        <w:t>
      7) Көкшетау;</w:t>
      </w:r>
      <w:r>
        <w:br/>
      </w:r>
      <w:r>
        <w:rPr>
          <w:rFonts w:ascii="Times New Roman"/>
          <w:b w:val="false"/>
          <w:i w:val="false"/>
          <w:color w:val="000000"/>
          <w:sz w:val="28"/>
        </w:rPr>
        <w:t>
      8) Қостанай;</w:t>
      </w:r>
      <w:r>
        <w:br/>
      </w:r>
      <w:r>
        <w:rPr>
          <w:rFonts w:ascii="Times New Roman"/>
          <w:b w:val="false"/>
          <w:i w:val="false"/>
          <w:color w:val="000000"/>
          <w:sz w:val="28"/>
        </w:rPr>
        <w:t>
      9) Қызылорда;</w:t>
      </w:r>
      <w:r>
        <w:br/>
      </w:r>
      <w:r>
        <w:rPr>
          <w:rFonts w:ascii="Times New Roman"/>
          <w:b w:val="false"/>
          <w:i w:val="false"/>
          <w:color w:val="000000"/>
          <w:sz w:val="28"/>
        </w:rPr>
        <w:t>
      10) Павлодар;</w:t>
      </w:r>
      <w:r>
        <w:br/>
      </w:r>
      <w:r>
        <w:rPr>
          <w:rFonts w:ascii="Times New Roman"/>
          <w:b w:val="false"/>
          <w:i w:val="false"/>
          <w:color w:val="000000"/>
          <w:sz w:val="28"/>
        </w:rPr>
        <w:t>
      11) Петропавл;</w:t>
      </w:r>
      <w:r>
        <w:br/>
      </w:r>
      <w:r>
        <w:rPr>
          <w:rFonts w:ascii="Times New Roman"/>
          <w:b w:val="false"/>
          <w:i w:val="false"/>
          <w:color w:val="000000"/>
          <w:sz w:val="28"/>
        </w:rPr>
        <w:t>
      12) Талдықорған;</w:t>
      </w:r>
      <w:r>
        <w:br/>
      </w:r>
      <w:r>
        <w:rPr>
          <w:rFonts w:ascii="Times New Roman"/>
          <w:b w:val="false"/>
          <w:i w:val="false"/>
          <w:color w:val="000000"/>
          <w:sz w:val="28"/>
        </w:rPr>
        <w:t>
      13) Тараз;</w:t>
      </w:r>
      <w:r>
        <w:br/>
      </w:r>
      <w:r>
        <w:rPr>
          <w:rFonts w:ascii="Times New Roman"/>
          <w:b w:val="false"/>
          <w:i w:val="false"/>
          <w:color w:val="000000"/>
          <w:sz w:val="28"/>
        </w:rPr>
        <w:t>
      14) Орал;</w:t>
      </w:r>
      <w:r>
        <w:br/>
      </w:r>
      <w:r>
        <w:rPr>
          <w:rFonts w:ascii="Times New Roman"/>
          <w:b w:val="false"/>
          <w:i w:val="false"/>
          <w:color w:val="000000"/>
          <w:sz w:val="28"/>
        </w:rPr>
        <w:t>
      15) Өскемен;</w:t>
      </w:r>
      <w:r>
        <w:br/>
      </w:r>
      <w:r>
        <w:rPr>
          <w:rFonts w:ascii="Times New Roman"/>
          <w:b w:val="false"/>
          <w:i w:val="false"/>
          <w:color w:val="000000"/>
          <w:sz w:val="28"/>
        </w:rPr>
        <w:t>
      16) Шымкент;</w:t>
      </w:r>
      <w:r>
        <w:br/>
      </w:r>
      <w:r>
        <w:rPr>
          <w:rFonts w:ascii="Times New Roman"/>
          <w:b w:val="false"/>
          <w:i w:val="false"/>
          <w:color w:val="000000"/>
          <w:sz w:val="28"/>
        </w:rPr>
        <w:t>
      17) Семей;</w:t>
      </w:r>
      <w:r>
        <w:br/>
      </w:r>
      <w:r>
        <w:rPr>
          <w:rFonts w:ascii="Times New Roman"/>
          <w:b w:val="false"/>
          <w:i w:val="false"/>
          <w:color w:val="000000"/>
          <w:sz w:val="28"/>
        </w:rPr>
        <w:t>
      18) Түркістан;</w:t>
      </w:r>
      <w:r>
        <w:br/>
      </w:r>
      <w:r>
        <w:rPr>
          <w:rFonts w:ascii="Times New Roman"/>
          <w:b w:val="false"/>
          <w:i w:val="false"/>
          <w:color w:val="000000"/>
          <w:sz w:val="28"/>
        </w:rPr>
        <w:t>
      19) Теміртау;</w:t>
      </w:r>
      <w:r>
        <w:br/>
      </w:r>
      <w:r>
        <w:rPr>
          <w:rFonts w:ascii="Times New Roman"/>
          <w:b w:val="false"/>
          <w:i w:val="false"/>
          <w:color w:val="000000"/>
          <w:sz w:val="28"/>
        </w:rPr>
        <w:t>
      20) Екібастұз;</w:t>
      </w:r>
      <w:r>
        <w:br/>
      </w:r>
      <w:r>
        <w:rPr>
          <w:rFonts w:ascii="Times New Roman"/>
          <w:b w:val="false"/>
          <w:i w:val="false"/>
          <w:color w:val="000000"/>
          <w:sz w:val="28"/>
        </w:rPr>
        <w:t>
      21) Рудный;</w:t>
      </w:r>
      <w:r>
        <w:br/>
      </w:r>
      <w:r>
        <w:rPr>
          <w:rFonts w:ascii="Times New Roman"/>
          <w:b w:val="false"/>
          <w:i w:val="false"/>
          <w:color w:val="000000"/>
          <w:sz w:val="28"/>
        </w:rPr>
        <w:t>
      22) Жезқазған;</w:t>
      </w:r>
      <w:r>
        <w:br/>
      </w:r>
      <w:r>
        <w:rPr>
          <w:rFonts w:ascii="Times New Roman"/>
          <w:b w:val="false"/>
          <w:i w:val="false"/>
          <w:color w:val="000000"/>
          <w:sz w:val="28"/>
        </w:rPr>
        <w:t>
      23) Кентау;</w:t>
      </w:r>
      <w:r>
        <w:br/>
      </w:r>
      <w:r>
        <w:rPr>
          <w:rFonts w:ascii="Times New Roman"/>
          <w:b w:val="false"/>
          <w:i w:val="false"/>
          <w:color w:val="000000"/>
          <w:sz w:val="28"/>
        </w:rPr>
        <w:t>
      24) Балқаш;</w:t>
      </w:r>
      <w:r>
        <w:br/>
      </w:r>
      <w:r>
        <w:rPr>
          <w:rFonts w:ascii="Times New Roman"/>
          <w:b w:val="false"/>
          <w:i w:val="false"/>
          <w:color w:val="000000"/>
          <w:sz w:val="28"/>
        </w:rPr>
        <w:t>
      25) Жаңаөзен;</w:t>
      </w:r>
      <w:r>
        <w:br/>
      </w:r>
      <w:r>
        <w:rPr>
          <w:rFonts w:ascii="Times New Roman"/>
          <w:b w:val="false"/>
          <w:i w:val="false"/>
          <w:color w:val="000000"/>
          <w:sz w:val="28"/>
        </w:rPr>
        <w:t>
      26) Сәтпаев;</w:t>
      </w:r>
      <w:r>
        <w:br/>
      </w:r>
      <w:r>
        <w:rPr>
          <w:rFonts w:ascii="Times New Roman"/>
          <w:b w:val="false"/>
          <w:i w:val="false"/>
          <w:color w:val="000000"/>
          <w:sz w:val="28"/>
        </w:rPr>
        <w:t>
      27) Ақсу;</w:t>
      </w:r>
      <w:r>
        <w:br/>
      </w:r>
      <w:r>
        <w:rPr>
          <w:rFonts w:ascii="Times New Roman"/>
          <w:b w:val="false"/>
          <w:i w:val="false"/>
          <w:color w:val="000000"/>
          <w:sz w:val="28"/>
        </w:rPr>
        <w:t>
      28) Риддер;</w:t>
      </w:r>
      <w:r>
        <w:br/>
      </w:r>
      <w:r>
        <w:rPr>
          <w:rFonts w:ascii="Times New Roman"/>
          <w:b w:val="false"/>
          <w:i w:val="false"/>
          <w:color w:val="000000"/>
          <w:sz w:val="28"/>
        </w:rPr>
        <w:t>
      29) Арыс;</w:t>
      </w:r>
      <w:r>
        <w:br/>
      </w:r>
      <w:r>
        <w:rPr>
          <w:rFonts w:ascii="Times New Roman"/>
          <w:b w:val="false"/>
          <w:i w:val="false"/>
          <w:color w:val="000000"/>
          <w:sz w:val="28"/>
        </w:rPr>
        <w:t>
      30) Степногорск;</w:t>
      </w:r>
      <w:r>
        <w:br/>
      </w:r>
      <w:r>
        <w:rPr>
          <w:rFonts w:ascii="Times New Roman"/>
          <w:b w:val="false"/>
          <w:i w:val="false"/>
          <w:color w:val="000000"/>
          <w:sz w:val="28"/>
        </w:rPr>
        <w:t>
      31) Шахтинск;</w:t>
      </w:r>
      <w:r>
        <w:br/>
      </w:r>
      <w:r>
        <w:rPr>
          <w:rFonts w:ascii="Times New Roman"/>
          <w:b w:val="false"/>
          <w:i w:val="false"/>
          <w:color w:val="000000"/>
          <w:sz w:val="28"/>
        </w:rPr>
        <w:t>
      32) Саран;</w:t>
      </w:r>
      <w:r>
        <w:br/>
      </w:r>
      <w:r>
        <w:rPr>
          <w:rFonts w:ascii="Times New Roman"/>
          <w:b w:val="false"/>
          <w:i w:val="false"/>
          <w:color w:val="000000"/>
          <w:sz w:val="28"/>
        </w:rPr>
        <w:t>
      33) Қапшағай;</w:t>
      </w:r>
      <w:r>
        <w:br/>
      </w:r>
      <w:r>
        <w:rPr>
          <w:rFonts w:ascii="Times New Roman"/>
          <w:b w:val="false"/>
          <w:i w:val="false"/>
          <w:color w:val="000000"/>
          <w:sz w:val="28"/>
        </w:rPr>
        <w:t>
      34) Арқалық;</w:t>
      </w:r>
      <w:r>
        <w:br/>
      </w:r>
      <w:r>
        <w:rPr>
          <w:rFonts w:ascii="Times New Roman"/>
          <w:b w:val="false"/>
          <w:i w:val="false"/>
          <w:color w:val="000000"/>
          <w:sz w:val="28"/>
        </w:rPr>
        <w:t>
      35) Лисаковск;</w:t>
      </w:r>
      <w:r>
        <w:br/>
      </w:r>
      <w:r>
        <w:rPr>
          <w:rFonts w:ascii="Times New Roman"/>
          <w:b w:val="false"/>
          <w:i w:val="false"/>
          <w:color w:val="000000"/>
          <w:sz w:val="28"/>
        </w:rPr>
        <w:t>
      36) Приозерск.</w:t>
      </w:r>
      <w:r>
        <w:br/>
      </w:r>
      <w:r>
        <w:rPr>
          <w:rFonts w:ascii="Times New Roman"/>
          <w:b w:val="false"/>
          <w:i w:val="false"/>
          <w:color w:val="000000"/>
          <w:sz w:val="28"/>
        </w:rPr>
        <w:t>
      7. Қан қызметі, АИТВ/ЖИТС профилактикасы, апаттар медицинасын ұйымдастыру саласындағы қызметті жүзеге асыратын денсаулық сақтау ұйымдары.</w:t>
      </w:r>
      <w:r>
        <w:br/>
      </w:r>
      <w:r>
        <w:rPr>
          <w:rFonts w:ascii="Times New Roman"/>
          <w:b w:val="false"/>
          <w:i w:val="false"/>
          <w:color w:val="000000"/>
          <w:sz w:val="28"/>
        </w:rPr>
        <w:t>
      8. Мемлекеттiң қорғауындағы тарихи-мәдени мұра объектiлерi.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