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79fa" w14:textId="5d77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 Қазақстан Республикасы Үкіметінің 2015 жылғы 15 сәуірдегі № 241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11 желтоқсандағы № 1005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 Қазақстан Республикасы Үкіметінің 2015 жылғы 15 сәуірдегі № 241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2015 жылға нысаналы </w:t>
      </w:r>
      <w:r>
        <w:rPr>
          <w:rFonts w:ascii="Times New Roman"/>
          <w:b w:val="false"/>
          <w:i w:val="false"/>
          <w:color w:val="000000"/>
          <w:sz w:val="28"/>
        </w:rPr>
        <w:t>трансферт қаражатын</w:t>
      </w:r>
      <w:r>
        <w:rPr>
          <w:rFonts w:ascii="Times New Roman"/>
          <w:b w:val="false"/>
          <w:i w:val="false"/>
          <w:color w:val="000000"/>
          <w:sz w:val="28"/>
        </w:rPr>
        <w:t xml:space="preserve"> бөлу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11 желтоқсандағы</w:t>
      </w:r>
      <w:r>
        <w:br/>
      </w:r>
      <w:r>
        <w:rPr>
          <w:rFonts w:ascii="Times New Roman"/>
          <w:b w:val="false"/>
          <w:i w:val="false"/>
          <w:color w:val="000000"/>
          <w:sz w:val="28"/>
        </w:rPr>
        <w:t xml:space="preserve">
№ 1005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15 сәуірдегі</w:t>
      </w:r>
      <w:r>
        <w:br/>
      </w:r>
      <w:r>
        <w:rPr>
          <w:rFonts w:ascii="Times New Roman"/>
          <w:b w:val="false"/>
          <w:i w:val="false"/>
          <w:color w:val="000000"/>
          <w:sz w:val="28"/>
        </w:rPr>
        <w:t xml:space="preserve">
№ 241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2015 жылға нысаналы трансферт қаражатын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289"/>
        <w:gridCol w:w="2493"/>
        <w:gridCol w:w="2322"/>
        <w:gridCol w:w="232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мың теңге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ХҚҰ-дан үкіметтік қарыз тарту арқылы іске асыру жоспарланған бюджеттік инвестициялық жобалардың техникалық-экономикалық негіздемелерін әзірлеуге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 Оңтүстік «Астана – Қарағанды – Балқаш – Күрті – Қапшағай – Алматы» дәлізін реконструкциялау, «Қарағанды – Бурылбайтал» учаскесі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169 633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 Батыс» дәлізін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134 589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шекарасы (Орскіге) – Ақтөбе – Атырау – Ресей Федерациясының шекарасы (Астраханьға)» автомобиль жолын реконструкциялау, «Атырау – Астрахань» учаскесі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ХҚҰ-мен ынтымақтастық бағдарламалары шеңберінде үкіметтік қарыз жобаларын және квазимемлекеттік сектор субъектілерінің қарыз алуы жөніндегі жобаларды дайындауға және сүйемелдеуге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ЕҚДБ арасындағы техникалық ынтымақтастық бағдарламасы шеңберінде квазимемлекеттік сектор субъектілеріне қарыз беру жөніндегі жобаларды дайындауға және сүйемелдеуге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3 173 455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АДБ арасындағы техникалық ынтымақтастық бағдарламасы шеңберіндегі үкіметтік қарыз жобаларын дайындауға және сүйемелдеуге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ХҚҰ-дан сыртқы үкіметтік қарыз тарту арқылы іске асырылатын бюджеттік инвестициялық жобаларды іске асыруға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267 623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 жобасының 2-фазасы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692 126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ХҚҰ-дан байланысты гранттар тарту арқылы жүзеге асырылатын техникалық көмек іс-шараларын іске асыруға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ЕҚДБ-ның Қазақстан Республикасында шағын және орта бизнесті қолдау жөніндегі бағдарламасын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1 063 986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бизнесті қолдау бағдарламасының шеңберінде «Бизнестегі әйелдер» кіші бағдарламасын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1 525 672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құрамында тұтқыр органикалық ластағыштар бар қалдықтарды жою» жобасы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472 035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 сумен жабдықтау және су бұру жүйесін салу мен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315 039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 жылумен жабдықтау жүйесін салу және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156 996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ХҚҰ тарту арқылы концессиялық жобаларды дайындауға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жолын (ҮАААЖ) салу және пайдалануға беру» концессиялық жобасын консалтингтік сүйемелдеу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8 000 000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