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a481" w14:textId="7d4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8 желтоқсандағы № 973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973 қаулысына     </w:t>
      </w:r>
      <w:r>
        <w:br/>
      </w: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2"/>
    <w:bookmarkStart w:name="z6" w:id="3"/>
    <w:p>
      <w:pPr>
        <w:spacing w:after="0"/>
        <w:ind w:left="0"/>
        <w:jc w:val="both"/>
      </w:pPr>
      <w:r>
        <w:rPr>
          <w:rFonts w:ascii="Times New Roman"/>
          <w:b w:val="false"/>
          <w:i w:val="false"/>
          <w:color w:val="000000"/>
          <w:sz w:val="28"/>
        </w:rPr>
        <w:t>
      1. Қаулының 3-тармағын қоспағанда, «Республикалық мемлекеттік кәсіпорындардың таза табысының бір бөлігін аудару нормативін бекіту және «Республикалық бюджетке түсетін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түсетін түсiмдердiң, трансферттердiң, бюджеттік кредиттерді өтеу, мемлекеттің қаржы активтерін сатудан түсетін соманың, қарыздардың бюджетке түсуін бақылауды жүзеге асыруға жауапты уәкiлеттi органдардың тiзбесiн бекіту туралы» Қазақстан Республикасы Үкiметiнiң 2008 жылғы 31 желтоқсандағы № 1339 қаулысына өзгеріс енгізу туралы» Қазақстан Республикасы Үкіметінің 2013 жылғы 2 мамырдағы № 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31, 470-құжат).</w:t>
      </w:r>
      <w:r>
        <w:br/>
      </w:r>
      <w:r>
        <w:rPr>
          <w:rFonts w:ascii="Times New Roman"/>
          <w:b w:val="false"/>
          <w:i w:val="false"/>
          <w:color w:val="000000"/>
          <w:sz w:val="28"/>
        </w:rPr>
        <w:t>
</w:t>
      </w:r>
      <w:r>
        <w:rPr>
          <w:rFonts w:ascii="Times New Roman"/>
          <w:b w:val="false"/>
          <w:i w:val="false"/>
          <w:color w:val="000000"/>
          <w:sz w:val="28"/>
        </w:rPr>
        <w:t>
      2. «Мемлекеттік мүлікті басқару тиімділігін бағалау қағидаларын бекіту туралы» Қазақстан Республикасы Үкіметінің 2013 жылғы 5 қыркүйектегі № 931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53, 741-құжат).</w:t>
      </w:r>
      <w:r>
        <w:br/>
      </w:r>
      <w:r>
        <w:rPr>
          <w:rFonts w:ascii="Times New Roman"/>
          <w:b w:val="false"/>
          <w:i w:val="false"/>
          <w:color w:val="000000"/>
          <w:sz w:val="28"/>
        </w:rPr>
        <w:t>
</w:t>
      </w:r>
      <w:r>
        <w:rPr>
          <w:rFonts w:ascii="Times New Roman"/>
          <w:b w:val="false"/>
          <w:i w:val="false"/>
          <w:color w:val="000000"/>
          <w:sz w:val="28"/>
        </w:rPr>
        <w:t>
      3. «Республикалық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Үкіметінің 2013 жылғы 2 мамырдағы № 448 қаулысына толықтыру енгізу туралы Қазақстан Республикасы Үкіметінің 2014 жылғы 25 қыркүйектегі № 1023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559-құжат).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