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fc63" w14:textId="549f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министрлігінiң кейбiр мәселелерi" туралы Қазақстан Республикасы Үкіметінің 2005 жылғы 6 сәуірдегі № 310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қарашадағы № 949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Ауыл шаруашылығы министрлігінiң кейбiр мәселелерi» туралы Қазақстан Республикасы Үкіметінің 2005 жылғы 6 сәуірдегі № 310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168-құжат)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Ауылшаруашылығы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«35) өсімдіктер карантині жөніндегі іс-шараларды жүргізу үшін пестицидтердің (улы химикаттардың) қорын құру және сақтау тәртібін әзірлейді және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170)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төртінші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«мақта өндірумен айналысатын ауыл шаруашылығы тауарын өндірушілерді, сондай-ақ Қазақстан Республикасының заңнамасына сәйкес шитті мақта мен мақта талшығы сапасының сараптамасына арналған шығындардың құнын;»;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404-1) және 404-2)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«404-1) мақта нарығына қатысушылардың қызметін үйлестіру мен реттеуді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404-2) шитті мақта және (немесе) мақта талшығы сапасының жойылу немесе нашарлау фактісін анықтау қағидаларын әзірлейді және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«25) Қазақстан Республикасында және басқа да мемлекеттерде карантиндi объектiлердiң болуы мен таралуы, оларға қарсы күрес жөнiндегi шаралар мен iс-шаралар туралы дерекқор құрады, ақпаратты ресми интернет-ресурста орналастырады және сұрау салу бойынша оны мүдделi адамдарға бередi;»;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«40) уәкілетті ұйымда импорттық себу материалдары мен отырғызылатын материалдардың карантиндi объектiлермен және бөтен тектi түрлермен жасырын залалданған-залалданбағанын зерттеу жөнiндегi iс-шараларды ұйымдастырады және бақылайды;».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