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878b" w14:textId="01b8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17 қарашадағы № 918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«2015 – 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ЗАҢЫ «2015 - 2017 жылдарға арналған республикалық бюджет туралы»</w:t>
      </w:r>
      <w:r>
        <w:br/>
      </w:r>
      <w:r>
        <w:rPr>
          <w:rFonts w:ascii="Times New Roman"/>
          <w:b/>
          <w:i w:val="false"/>
          <w:color w:val="000000"/>
        </w:rPr>
        <w:t>
Қазақстан Республикасының Заңына өзгерістер мен толықтырулар</w:t>
      </w:r>
      <w:r>
        <w:br/>
      </w:r>
      <w:r>
        <w:rPr>
          <w:rFonts w:ascii="Times New Roman"/>
          <w:b/>
          <w:i w:val="false"/>
          <w:color w:val="000000"/>
        </w:rPr>
        <w:t>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«2015 - 2017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22, 133-құжат, 2015 ж., № 5, 22-құжат) мынадай өзгерістер мен толықтырулар енгізілсін:</w:t>
      </w:r>
      <w:r>
        <w:br/>
      </w:r>
      <w:r>
        <w:rPr>
          <w:rFonts w:ascii="Times New Roman"/>
          <w:b w:val="false"/>
          <w:i w:val="false"/>
          <w:color w:val="000000"/>
          <w:sz w:val="28"/>
        </w:rPr>
        <w:t>
      1) 1, 2 және 10-баптар мынадай редакцияда жазылсын:</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2015-2017 жылдарға арналған республикалық бюджет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5 806 766 099 мың теңге, оның ішінде:</w:t>
      </w:r>
      <w:r>
        <w:br/>
      </w:r>
      <w:r>
        <w:rPr>
          <w:rFonts w:ascii="Times New Roman"/>
          <w:b w:val="false"/>
          <w:i w:val="false"/>
          <w:color w:val="000000"/>
          <w:sz w:val="28"/>
        </w:rPr>
        <w:t>
      салықтық түсімдер бойынша – 3 012 966 049 мың теңге;</w:t>
      </w:r>
      <w:r>
        <w:br/>
      </w:r>
      <w:r>
        <w:rPr>
          <w:rFonts w:ascii="Times New Roman"/>
          <w:b w:val="false"/>
          <w:i w:val="false"/>
          <w:color w:val="000000"/>
          <w:sz w:val="28"/>
        </w:rPr>
        <w:t>
      салықтық емес түсімдер бойынша – 151 440 677 мың теңге;</w:t>
      </w:r>
      <w:r>
        <w:br/>
      </w:r>
      <w:r>
        <w:rPr>
          <w:rFonts w:ascii="Times New Roman"/>
          <w:b w:val="false"/>
          <w:i w:val="false"/>
          <w:color w:val="000000"/>
          <w:sz w:val="28"/>
        </w:rPr>
        <w:t>
      негізгі капиталды сатудан түсетін түсімдер бойынша – 9 758 247 мың теңге;</w:t>
      </w:r>
      <w:r>
        <w:br/>
      </w:r>
      <w:r>
        <w:rPr>
          <w:rFonts w:ascii="Times New Roman"/>
          <w:b w:val="false"/>
          <w:i w:val="false"/>
          <w:color w:val="000000"/>
          <w:sz w:val="28"/>
        </w:rPr>
        <w:t>
      трансферттер түсімдері бойынша – 2 632 601 126 мың теңге;</w:t>
      </w:r>
      <w:r>
        <w:br/>
      </w:r>
      <w:r>
        <w:rPr>
          <w:rFonts w:ascii="Times New Roman"/>
          <w:b w:val="false"/>
          <w:i w:val="false"/>
          <w:color w:val="000000"/>
          <w:sz w:val="28"/>
        </w:rPr>
        <w:t>
      2) шығындар – 6 805 804 245 мың теңге;</w:t>
      </w:r>
      <w:r>
        <w:br/>
      </w:r>
      <w:r>
        <w:rPr>
          <w:rFonts w:ascii="Times New Roman"/>
          <w:b w:val="false"/>
          <w:i w:val="false"/>
          <w:color w:val="000000"/>
          <w:sz w:val="28"/>
        </w:rPr>
        <w:t>
      3) таза бюджеттік кредиттеу – 77 386 247 мың теңге, оның ішінде:</w:t>
      </w:r>
      <w:r>
        <w:br/>
      </w:r>
      <w:r>
        <w:rPr>
          <w:rFonts w:ascii="Times New Roman"/>
          <w:b w:val="false"/>
          <w:i w:val="false"/>
          <w:color w:val="000000"/>
          <w:sz w:val="28"/>
        </w:rPr>
        <w:t>
      бюджеттік кредиттер – 190 765 812 мың теңге;</w:t>
      </w:r>
      <w:r>
        <w:br/>
      </w:r>
      <w:r>
        <w:rPr>
          <w:rFonts w:ascii="Times New Roman"/>
          <w:b w:val="false"/>
          <w:i w:val="false"/>
          <w:color w:val="000000"/>
          <w:sz w:val="28"/>
        </w:rPr>
        <w:t>
      бюджеттік кредиттерді өтеу – 113 379 565 мың теңге;</w:t>
      </w:r>
      <w:r>
        <w:br/>
      </w:r>
      <w:r>
        <w:rPr>
          <w:rFonts w:ascii="Times New Roman"/>
          <w:b w:val="false"/>
          <w:i w:val="false"/>
          <w:color w:val="000000"/>
          <w:sz w:val="28"/>
        </w:rPr>
        <w:t>
      4) қаржы активтерімен жасалатын операциялар бойынша сальдо – 181 292 385 мың теңге, оның ішінде:</w:t>
      </w:r>
      <w:r>
        <w:br/>
      </w:r>
      <w:r>
        <w:rPr>
          <w:rFonts w:ascii="Times New Roman"/>
          <w:b w:val="false"/>
          <w:i w:val="false"/>
          <w:color w:val="000000"/>
          <w:sz w:val="28"/>
        </w:rPr>
        <w:t>
      қаржы активтерін сатып алу – 182 652 385 мың теңге;</w:t>
      </w:r>
      <w:r>
        <w:br/>
      </w:r>
      <w:r>
        <w:rPr>
          <w:rFonts w:ascii="Times New Roman"/>
          <w:b w:val="false"/>
          <w:i w:val="false"/>
          <w:color w:val="000000"/>
          <w:sz w:val="28"/>
        </w:rPr>
        <w:t>
      мемлекеттің қаржы активтерін сатудан түсетін түсімдер – 1 360 000 мың теңге;</w:t>
      </w:r>
      <w:r>
        <w:br/>
      </w:r>
      <w:r>
        <w:rPr>
          <w:rFonts w:ascii="Times New Roman"/>
          <w:b w:val="false"/>
          <w:i w:val="false"/>
          <w:color w:val="000000"/>
          <w:sz w:val="28"/>
        </w:rPr>
        <w:t>
      5) тапшылық – -1 257 716 778 мың теңге немесе елдің ішкі жалпы өнімінің 3 пайызы;</w:t>
      </w:r>
      <w:r>
        <w:br/>
      </w:r>
      <w:r>
        <w:rPr>
          <w:rFonts w:ascii="Times New Roman"/>
          <w:b w:val="false"/>
          <w:i w:val="false"/>
          <w:color w:val="000000"/>
          <w:sz w:val="28"/>
        </w:rPr>
        <w:t>
      6) бюджет тапшылығын қаржыландыру – 1 257 716 778 мың теңге.</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2015 жылға арналған республикалық бюджетте Ресей Федерациясының «Байқоңыр» кешенiн пайдаланғаны үшін 26 568 354 мың теңге сомасында және әскери полигондарды пайдаланғаны үшін 5 136 648 мың теңге сомасында жалдау ақыларының түсiмдері көзделсiн.»;</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2015 жылға арналған республикалық бюджетте Қазақстан Республикасы Президентінің Жарлығында айқындалған мақсаттарға Қазақстан Республикасының Ұлттық қорынан берілетін нысаналы трансферт 755 286 663 мың теңге сомасында көзделсін.</w:t>
      </w:r>
      <w:r>
        <w:br/>
      </w:r>
      <w:r>
        <w:rPr>
          <w:rFonts w:ascii="Times New Roman"/>
          <w:b w:val="false"/>
          <w:i w:val="false"/>
          <w:color w:val="000000"/>
          <w:sz w:val="28"/>
        </w:rPr>
        <w:t>
      Қазақстан Республикасының Ұлттық қорынан берілетін нысаналы трансфертті бөлу және (немесе) пайдалану тәртібі Қазақстан Республикасы Үкіметінің шешімі негізінде айқындалады.»;</w:t>
      </w:r>
      <w:r>
        <w:br/>
      </w:r>
      <w:r>
        <w:rPr>
          <w:rFonts w:ascii="Times New Roman"/>
          <w:b w:val="false"/>
          <w:i w:val="false"/>
          <w:color w:val="000000"/>
          <w:sz w:val="28"/>
        </w:rPr>
        <w:t>
      2) 15-бапта:</w:t>
      </w:r>
      <w:r>
        <w:br/>
      </w:r>
      <w:r>
        <w:rPr>
          <w:rFonts w:ascii="Times New Roman"/>
          <w:b w:val="false"/>
          <w:i w:val="false"/>
          <w:color w:val="000000"/>
          <w:sz w:val="28"/>
        </w:rPr>
        <w:t>
      9) тармақшасы мынадай редакцияда жазылсын:</w:t>
      </w:r>
      <w:r>
        <w:br/>
      </w:r>
      <w:r>
        <w:rPr>
          <w:rFonts w:ascii="Times New Roman"/>
          <w:b w:val="false"/>
          <w:i w:val="false"/>
          <w:color w:val="000000"/>
          <w:sz w:val="28"/>
        </w:rPr>
        <w:t>
      «9)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w:t>
      </w:r>
      <w:r>
        <w:br/>
      </w:r>
      <w:r>
        <w:rPr>
          <w:rFonts w:ascii="Times New Roman"/>
          <w:b w:val="false"/>
          <w:i w:val="false"/>
          <w:color w:val="000000"/>
          <w:sz w:val="28"/>
        </w:rPr>
        <w:t>
      23) тармақша алып тасталсын толықтырылсын:</w:t>
      </w:r>
      <w:r>
        <w:br/>
      </w:r>
      <w:r>
        <w:rPr>
          <w:rFonts w:ascii="Times New Roman"/>
          <w:b w:val="false"/>
          <w:i w:val="false"/>
          <w:color w:val="000000"/>
          <w:sz w:val="28"/>
        </w:rPr>
        <w:t>
      мынадай мазмұндағы 23-1) және 32) тармақшалармен толықтырылсын:</w:t>
      </w:r>
      <w:r>
        <w:br/>
      </w:r>
      <w:r>
        <w:rPr>
          <w:rFonts w:ascii="Times New Roman"/>
          <w:b w:val="false"/>
          <w:i w:val="false"/>
          <w:color w:val="000000"/>
          <w:sz w:val="28"/>
        </w:rPr>
        <w:t>
      «23-1) «Бизнестің жол картасы 2020» бағдарламасы шеңберінде жеке кәсіпкерлерді қолдау.»;</w:t>
      </w:r>
      <w:r>
        <w:br/>
      </w:r>
      <w:r>
        <w:rPr>
          <w:rFonts w:ascii="Times New Roman"/>
          <w:b w:val="false"/>
          <w:i w:val="false"/>
          <w:color w:val="000000"/>
          <w:sz w:val="28"/>
        </w:rPr>
        <w:t>
      «32) инженерлік-коммуникациялық инфрақұрылымдарды сатып алу.»;</w:t>
      </w:r>
      <w:r>
        <w:br/>
      </w:r>
      <w:r>
        <w:rPr>
          <w:rFonts w:ascii="Times New Roman"/>
          <w:b w:val="false"/>
          <w:i w:val="false"/>
          <w:color w:val="000000"/>
          <w:sz w:val="28"/>
        </w:rPr>
        <w:t>
      3) 22, 24 және 26-баптар мынадай редакцияда жазылсын:</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Үкiметiнiң 2015 жылға арналған резервi 322 134 421 мың теңге сомасында бекiтiлсiн.»;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2015 жылға арналған республикалық бюджетте мемлекет кепiлдiк берген қарыздарды өтеу және оларға қызмет көрсету үшiн 340 056 мың теңге көзделсiн.»;</w:t>
      </w:r>
      <w:r>
        <w:br/>
      </w: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2015 жылғы 31 желтоқсанға үкiметтiк борыш лимитi 8 200 000 000 мың теңге мөлшерiнде белгiленсiн.»;</w:t>
      </w:r>
      <w:r>
        <w:br/>
      </w:r>
      <w:r>
        <w:rPr>
          <w:rFonts w:ascii="Times New Roman"/>
          <w:b w:val="false"/>
          <w:i w:val="false"/>
          <w:color w:val="000000"/>
          <w:sz w:val="28"/>
        </w:rPr>
        <w:t>
      4)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«2015 - 2017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2015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25"/>
        <w:gridCol w:w="841"/>
        <w:gridCol w:w="9543"/>
        <w:gridCol w:w="2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5 806 766 099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3 012 966 049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994 601 900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1 191 392 311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945 725 255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62 278 835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169 382 432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4 433 658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9 572 131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сыртқы операцияларға салынатын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805 596 747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792 796 624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12 800 123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21 375 091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21 375 091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151 440 677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116 315 345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4 776 730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Банкінің таза табысы бөлігінің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28 234 846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37 794 669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2 920 890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33 134 990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2 035 074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6 918 065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2 357 332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14 912 258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1 136 647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16 680 450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16 680 450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9 758 247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9 358 247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9 358 247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2 632 601 126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175 314 463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2 457 286 663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2 457 286 663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6 805 804 245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363 717 153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6 720 420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4 335 268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585 470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10 460 737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10 107 863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1 964 734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1 865 351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40 300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жөніндегі ұлттық орталық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73 793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63 557 230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22 862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48 071 877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2 534 091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2 363 175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89 748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27 483 580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3 156 747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64 837 918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56 093 835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1 427 127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1 473 583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объектілерін және инфрақұрылымын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22 710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35 429 494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30 305 059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4 896 667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8 061 610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7 939 530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122 080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2 344 379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1 365 762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ісі саласындағы мемлекеттік ұйымдардың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663 169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4 602 868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4 574 811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28 057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9 951 490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8 605 249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сыртқы нарыққа экспортын ілгерілетуге жәрдемдесу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57 963 643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25 487 458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1 671 236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11 453 057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3 811 889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447 745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1 534 953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694 898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8 904 075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1 177 981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53 528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12 504 565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10 728 006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интеграцияланған ақпараттық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240 180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396 102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39 797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763 277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18 024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34 812 173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33 223 182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733 962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422 149 197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46 306 952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35 715 629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6 756 726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375 842 245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2 262 427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9 567 082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22 206 810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135 561 707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қабілетін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206 244 219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436 137 476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864 485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қоғамдық қауіпсіздікті қамтамасыз ету жөніндегі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50 450 557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680 592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3 003 838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22 899 940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4 732 544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9 685 340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1 171 025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Тіркелген және заңсыз сақталған қаруды, оқ-дәрілерді және жарылғыш заттарды ерікті түрде өтемді тапсыруды ынталандыру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ұланының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7 956 051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3 110 149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1 359 536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19 370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265 165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және қаржылық қылмыстар мен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мүлікті бағалау, сақтау және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167 434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32 078 072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12 243 395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10 909 415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337 399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сот-наркология сараптамалар бойынша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2 711 880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163 007 536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160 210 646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2 796 890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8 791 885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27 139 150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26 732 903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22 950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28 012 365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20 170 722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4 937 655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670 298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«Сотқа дейінгі тергеп-тексерулердің бірыңғай тізілімі» ақпараттық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1 332 342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4 302 357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4 099 587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20 083 561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17 338 026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2 745 535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442 059 107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1 119 856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11 054 084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9 613 109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1 440 975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10 480 692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1 009 191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8 873 119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598 382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министрлігіне ведомстволық бағынысты білім беру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208 680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7 729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374 050 890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2 197 535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4 221 137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2 958 210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21 953 854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68 041 545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62 425 059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87 800 778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8 780 913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14 895 440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2 225 479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4 579 217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5 170 651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18 528 877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14 748 099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16 471 289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703 395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3 667 357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1 155 545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22 911 569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2 089 282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бюджетіне Байқоңыр қаласындағы қазақ тілінде оқытатын білім беру ұйымдарының қызметін қамтамасыз етуге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982 151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29 667 885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143 691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27 449 182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564 651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12 298 765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1 689 051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6 414 705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491 828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 қызметін жүзеге асыратын білім беру объектілерін салу,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6 439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55 828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269 203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1 018 934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1 636 868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1 548 385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189 693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189 693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656 923 913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4 151 725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4 784 648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509 742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609 650 364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37 250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311 233 193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240 475 761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35 363 661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1 115 542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2 447 965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1 682 361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5 475 557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1 263 452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ДБҰ-ға нысаналы салым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9 164 742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11 442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27 513 770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15 800 443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274 469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10 313 664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741 719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1 620 933 564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1 620 933 564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1 386 770 317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591 303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96 008 001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біржолғы мемлекеттік ақшалай өтемақылар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82 648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75 023 751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525 518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әлеуметтік қорғау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23 032 816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4 967 641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26 752 512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5 732 175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күтіп-ұстауға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416 896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137 752 292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61 357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1 499 548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136 191 387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объектілерде энергия үнемдеу бойынша іс-шаралар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39 492 954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523 438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40 932 653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4 731 529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20 604 415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3 300 945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3 910 179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бұзылу аумағынан тұрғындарды көшіру үшін тұрғын-үй құрылысына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1 729 724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сатып алуға ағымдағы нысаналы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16 012 114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сатып алуға ағымдағы нысаналы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835 783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105 873 813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169 496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3 505 620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995 821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53 586 630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қалпына келтіру,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671 600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 ақпаратқа қол жеткізуді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1 228 079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3 628 063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8 841 605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14 274 268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914 944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1 278 946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11 402 691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өнер және спорт салаларын әдіснамалық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74 586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43 098 116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42 871 050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4 016 894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1 497 057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1 063 089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79 880 983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62 218 297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10 873 833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43 220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528 342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46 959 114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37 632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17 243 799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562 578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ұңғымаларын жою және консервациялау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елді мекендерді шаруашылық-ауыз сумен жабдықтау үшін жерасты суларына іздестіру-барлау жұмыстарын ұйымдастыруға және жүргізуге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6 221 068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164 302 786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150 815 230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10 684 870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4 468 413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9 553 925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8 829 016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16 130 530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жай-күйінің мониторингі және оны бағалау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18 879 834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9 470 158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20 649 715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12 797 642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2 291 532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19 965 053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10 275 663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өсімін молайту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агроөнеркәсіптік кешен саласындағы бөлімшелерін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1 279 813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3 943 519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1 253 134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60 704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8 933 987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3 087 592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2 842 076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2 505 316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499 003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610 050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610 050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13 893 131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799 947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647 860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7 315 676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инфрақұрылымды дамыту үшін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4 905 160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5 777 508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5 143 282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634 226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493 783 112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493 783 112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303 846 601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635 439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1 974 161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күтіп-ұстау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5 198 679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2 545 493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960 429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22 087 987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күтіп-ұстау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3 617 835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қызмет көрсету орталықтарының жеке және заңды тұлғаларға «бір терезе» қағидаты бойынша мемлекеттiк қызмет көрсету жөнiндегi қызметiн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16 948 688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10 006 731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984 872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1 499 020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957 078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7 010 726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3 858 575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1 821 947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Ресей Федерациясы жалдайтын құрамға кірмеген және ол құрамнан шығарылған объектілерінің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Жылжымалы құрамды сатып алу бойынша жобаларды іске асыру үшін заңды тұлғалардың жарғылық капиталын ұлғайтуға Алматы қаласы бюджетін дамытуға арналған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ғарыш станциясының Қазақстан Республикасы ғарышкерінің ұшуын қамтамасыз ету бойынша қызметті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667 480 879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1 022 784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400 105 702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322 134 421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15 343 217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6 520 943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55 953 421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4 136 112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4 109 612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13 017 854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1 084 121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1 008 873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Индустриялық-инновациялық даму жөніндегі мемлекеттік бағдарламаны сүйемелдеу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Республикасына инвестициялар тартуға жәрдемдесу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3 018 503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676 995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3 948 974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785 604</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248 448 368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11 618 838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2020» бағдарламасы шеңберінде кәсіпкерлік әлеуетін сауықтыру және күшейту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2 378 932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2020» бағдарламасы шеңберінде оператор мен қаржылық агент көрсететін қызметтерге ақы төлеу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2020» бағдарламасы шеңберiнде өңiрлерде жеке кәсiпкерлiктi қолдауға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34 984 300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17 877 760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11 762 306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ағымдағы іс-шараларды іске асыруға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6 662 684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моноқалалардағы бюджеттік инвестициялық жобаларды іске асыруға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7 424 292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АҚ-ға нысаналы аударым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154 048 588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750 059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750 059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296 545 668</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296 545 668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296 545 668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904 371 171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904 371 171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77 386 247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190 765 812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10 346 043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10 346 043</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жәрдемдесуге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10 346 043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100 848 351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және (немесе) салуға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40 848 351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68 695 362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8 695 362</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8 695 362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10 876 056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340 056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жәрдемдесуге етуге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АҚ-ға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8 862 000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113 379 565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113 379 565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111 872 959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111 706 530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166 429</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1 506 606</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181 292 385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182 652 385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1 020 680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1 020 680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1 020 680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6 986 470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және азаматтық қорғаныс ғылыми-зерттеу институты»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286 470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«Қазақжарылысөнеркәсіп»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31 701 825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2 701 825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29 000 000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140 541 415</w:t>
            </w:r>
          </w:p>
        </w:tc>
      </w:tr>
      <w:tr>
        <w:trPr>
          <w:trHeight w:val="52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136 838 938</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3 702 477</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3 702 477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-1 257 716 778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1 257 716 778</w:t>
            </w:r>
          </w:p>
        </w:tc>
      </w:tr>
    </w:tbl>
    <w:p>
      <w:pPr>
        <w:spacing w:after="0"/>
        <w:ind w:left="0"/>
        <w:jc w:val="both"/>
      </w:pPr>
      <w:r>
        <w:rPr>
          <w:rFonts w:ascii="Times New Roman"/>
          <w:b w:val="false"/>
          <w:i w:val="false"/>
          <w:color w:val="000000"/>
          <w:sz w:val="28"/>
        </w:rPr>
        <w:t xml:space="preserve">«2015 - 2017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өзгерістер мен толықтырулар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«2015 - 2017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259-V Заңына        </w:t>
      </w:r>
    </w:p>
    <w:p>
      <w:pPr>
        <w:spacing w:after="0"/>
        <w:ind w:left="0"/>
        <w:jc w:val="left"/>
      </w:pPr>
      <w:r>
        <w:rPr>
          <w:rFonts w:ascii="Times New Roman"/>
          <w:b/>
          <w:i w:val="false"/>
          <w:color w:val="000000"/>
        </w:rPr>
        <w:t xml:space="preserve"> Қазақстан Республикасының Ұлттық қорына жіберілетін 2015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651"/>
        <w:gridCol w:w="869"/>
        <w:gridCol w:w="9410"/>
        <w:gridCol w:w="236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1 636 475 563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1 635 275 563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672 645 997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672 645 997</w:t>
            </w:r>
          </w:p>
        </w:tc>
      </w:tr>
      <w:tr>
        <w:trPr>
          <w:trHeight w:val="49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962 629 566</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962 629 566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салнатын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салнатын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bl>
    <w:p>
      <w:pPr>
        <w:spacing w:after="0"/>
        <w:ind w:left="0"/>
        <w:jc w:val="left"/>
      </w:pPr>
      <w:r>
        <w:rPr>
          <w:rFonts w:ascii="Times New Roman"/>
          <w:b/>
          <w:i w:val="false"/>
          <w:color w:val="000000"/>
        </w:rPr>
        <w:t xml:space="preserve"> Мемлекеттік және мемлекет кепілдік берген борышы, мемлекет</w:t>
      </w:r>
      <w:r>
        <w:br/>
      </w:r>
      <w:r>
        <w:rPr>
          <w:rFonts w:ascii="Times New Roman"/>
          <w:b/>
          <w:i w:val="false"/>
          <w:color w:val="000000"/>
        </w:rPr>
        <w:t>
кепілгерліктері бойынша борыш</w:t>
      </w:r>
      <w:r>
        <w:br/>
      </w:r>
      <w:r>
        <w:rPr>
          <w:rFonts w:ascii="Times New Roman"/>
          <w:b/>
          <w:i w:val="false"/>
          <w:color w:val="000000"/>
        </w:rPr>
        <w:t>
(2015 жылғы 1 қазандағы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71"/>
        <w:gridCol w:w="7697"/>
        <w:gridCol w:w="2340"/>
        <w:gridCol w:w="194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p>
        </w:tc>
      </w:tr>
      <w:tr>
        <w:trPr>
          <w:trHeight w:val="37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w:t>
            </w:r>
            <w:r>
              <w:rPr>
                <w:rFonts w:ascii="Times New Roman"/>
                <w:b w:val="false"/>
                <w:i w:val="false"/>
                <w:color w:val="000000"/>
                <w:vertAlign w:val="superscript"/>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7 651 275 176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28 296 136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борышы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7 499 695 579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27 735 561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4 320 751 296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15 979 110 </w:t>
            </w:r>
          </w:p>
        </w:tc>
      </w:tr>
      <w:tr>
        <w:trPr>
          <w:trHeight w:val="30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400 412 198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1 480 814 </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1 274 838 807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4 714 641 </w:t>
            </w:r>
          </w:p>
        </w:tc>
      </w:tr>
      <w:tr>
        <w:trPr>
          <w:trHeight w:val="25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2 644 155 401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9 778 681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ұзақ мерзімді қазынашылық міндеттемелері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1 344 890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4 974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3 178 944 284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11 756 451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829 332 090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3 067 057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288 649 610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1 067 491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48 108 193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177 915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45 880 986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169 678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691 762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2 558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1 925 576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7 121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1 907 023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7 053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147 158 119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544 224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3 610 924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13 354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54 080 000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Еурооблигациялар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1 757 600 000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6 500 000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борышы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149 085 000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551 350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149 085 000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551 350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272 923 624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1 009 333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Республикасының Үкіметі алдындағы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270 429 027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1 000 107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2 494 597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9 226 </w:t>
            </w:r>
          </w:p>
        </w:tc>
      </w:tr>
      <w:tr>
        <w:trPr>
          <w:trHeight w:val="315"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борыш</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138 458 801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512 052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9 824 607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36 334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128 634 194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475 718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кепілгерліктері бойынша борыш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39 727 833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146 922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39 727 833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146 922 </w:t>
            </w:r>
          </w:p>
        </w:tc>
      </w:tr>
      <w:tr>
        <w:trPr>
          <w:trHeight w:val="24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мемлекеттік және мемлекет кепілдік берген борышы, мемлекет кепілгерліктері бойынша борыш (I+II+III)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7 829 461 810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28 955 110 </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w:t>
      </w:r>
      <w:r>
        <w:rPr>
          <w:rFonts w:ascii="Times New Roman"/>
          <w:b w:val="false"/>
          <w:i w:val="false"/>
          <w:color w:val="000000"/>
          <w:sz w:val="28"/>
        </w:rPr>
        <w:t>30.09.2015 жылғы АҚШ долларының бағамы - 270,4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w:t>
      </w:r>
      <w:r>
        <w:rPr>
          <w:rFonts w:ascii="Times New Roman"/>
          <w:b w:val="false"/>
          <w:i w:val="false"/>
          <w:color w:val="000000"/>
          <w:sz w:val="28"/>
        </w:rPr>
        <w:t>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