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de13" w14:textId="8d8d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"Генерал С.Қ. Нұрмағамбетов атындағы республикалық "Жас ұлан" мектебі" мемлекеттік мекемесін құру мәселелері" туралы Қазақстан Республикасы Үкіметінің 1999 жылғы 27 наурыздағы № 309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11 қыркүйектегі № 777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«Генерал С.Қ. Нұрмағамбетов атындағы республикалық «Жас ұлан» мектебі» мемлекеттік мекемесін құру мәселелері» туралы Қазақстан Республикасы Үкіметінің 1999 жылғы 27 наурыздағы № 309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6)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