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4f78" w14:textId="cd14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"Ғалам" жауапкершілігі шектеулі серіктестігіндегі мемлекеттік қатысу үлесіне иелік ету және пайдалану жөніндегі құқықтарды Қазақстан Республикасы Инвестициялар және даму министрлігінің Аэроғарыш комитетіне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тамыздағы № 668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заңнамада белгіленген тәртіппен "Ғалам" жауапкершілігі шектеулі серіктестігіндегі (бұдан әрі – серіктестік) мемлекеттік қатысу үлесіне иелік ету және пайдалану құқықтарын Қазақстан Республикасы Инвестициялар және даму министрлігінің Аэроғарыш комитетіне берсін.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Аэроғарыш комитеті серіктестіктің қызметінен түсетін кірісті уақытында және толық есептеуді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 21-169-жолмен толықтырылсын: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"21-169. "Ғалам" ЖШС".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Аэроғарыш комитеті" деген кіші бөлім мынадай мазмұндағы реттік нөмірі 359-28-жолмен толықтырылсын: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"359-28. "Ғалам" жауапкершілігі шектеулі серіктестігі.".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мемлекеттік меншіктің кейбір мәселелері туралы" Қазақстан Республикасы Үкіметінің 2007 жылғы 11 маусымдағы № 483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19, 214-құжат):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жалпымемлекеттік міндеттерді орындау үшін қажетті мемлекет қатысатын акционерлік қоғамдардың (жауапкершілігі шектеулі серіктестіктердің)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министрлігі" деген бөлім мынадай мазмұндағы кіші бөліммен толықтырылсын: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Аэроғарыш комитеті: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108-15. "Ғалам" жауапкершілігі шектеулі серіктестігі 0,5 %.".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