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6d32" w14:textId="a336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келісімге қол қою туралы" Қазақстан Республикасы Үкіметінің 2015 жылғы 27 сәуірдегі № 345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26 тамыздағы № 662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келісімге қол қою туралы» Қазақстан Республикасы Үкіметінің 2015 жылғы 27 сәуірдегі № 345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істер министрі Ерлан Әбілфайызұлы Ыдырысовқа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келісімге қол қойсын.».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