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d890" w14:textId="ae8d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«Электр қозғалтқыштарының энергия тиімділігі бойынша талаптарды белгілеу туралы» Қазақстан Республикасы Үкіметінің 2012 жылғы 10 тамыздағы № 1040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66, 937-құжат).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«Энергия үнемдеу және энергия тиімділігін арттыру саласындағы үлгі келісімді бекіту туралы» Қазақстан Республикасы Үкіметінің 2012 жылғы 31 тамыздағы № 1116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68, 981-құжат).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«Үйлердің, құрылыстардың, ғимараттардың жобалау алдындағы және (немесе) жобалау (жобалау-сметалық) құжаттамасына қойылатын энергия үнемдеу және энергия тиімділігін арттыру жөніндегі талаптарды бекіту туралы» Қазақстан Республикасы Үкіметінің 2012 жылғы 13 қыркүйектегі № 1192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70, 1022-құжат).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«Дара кәсіпкерлердің және заңды тұлғалардың электр желілеріндегі қуат коэффициентінің нормативтік мәнін бекіту туралы» Қазақстан Республикасы Үкіметінің 2012 жылғы 29 желтоқсандағы № 1765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154-құжат).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