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4b48" w14:textId="af54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министрлігі Тұтынушылардың құқықтарын қорғау комитетінің "Санитариялық-эпидемиологиялық сараптама және мониторинг ғылыми-практикалық орталығы" республикалық мемлекеттік қазыналық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шілдедегі № 563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134-бабы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экономика министрлігі Тұтынушылардың құқықтарын қорғау комитетінің «Санитариялық-эпидемиологиялық сараптама және мониторинг ғылыми-практикалық орталығы» республикалық мемлекеттік қазыналық кәсіпорны қайта құру жолымен Қазақстан Республикасы Ұлттық экономика министрлігі Тұтынушылардың құқықтарын қорғау комитетінің «Санитариялық-эпидемиологиялық сараптама және мониторинг ғылыми-практикалық орталығы» шаруашылық жүргізу құқығындағы республикалық мемлекеттік кәсіпорны (бұдан әрі – кәсіпорын) болып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Тұтынушылардың құқықтарын қорғау комитеті кәсіпорынға қатысты мемлекеттік басқарудың тиісті саласына (аясына) басшылық жасау жөніндегі уәкілетті орган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Кәсіпорын қызметінің негізгі мәні денсаулық сақтау саласындағы қызметті жүзеге асыру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Ұлттық экономика министрлігінің Тұтынушылардың құқықтарын қорғау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мүлік және жекешелендіру комитетіне кәсіпорынның жарғысын бекітуге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әділет органдарында кәсіпорынның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Ұлттық экономика министрлігінің мәселелері» туралы Қазақстан Республикасы Үкіметінің 2014 жылғы 24 қыркүйектегі № 1011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59-60, 555-құжат):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Ұлттық экономика министрлігінің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 Тұтынушылардың құқықтарын қорғау комитетінің республикалық мемлекеттік кәсіпорындарының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«23. Қазақстан Республикасы Ұлттық экономика министрлігі Тұтынушылардың құқықтарын қорғау комитетінің «Санитариялық-эпидемиологиялық сараптама және мониторинг ғылыми-практикалық орталығы» шаруашылық жүргізу құқығындағы республикалық мемлекеттік кәсіпорны.».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 енгізілді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