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3107" w14:textId="58f3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16 шілдедегі № 531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кейбір жарлықтарына өзгерістер мен толықтыру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w:t>
      </w:r>
    </w:p>
    <w:p>
      <w:pPr>
        <w:spacing w:after="0"/>
        <w:ind w:left="0"/>
        <w:jc w:val="both"/>
      </w:pPr>
      <w:r>
        <w:rPr>
          <w:rFonts w:ascii="Times New Roman"/>
          <w:b w:val="false"/>
          <w:i w:val="false"/>
          <w:color w:val="000000"/>
          <w:sz w:val="28"/>
        </w:rPr>
        <w:t>      1. «Қазақстан Республикасының Ұлттық қауіпсіздік комитеті Шекара қызметінің, Қазақстан Республикасы Iшкi iстер министрлігінiң, Қазақстан Республикасы Iшкi iстер министрлігі Iшкi әскерлерiнiң, Қазақстан Республикасы Мемлекеттік күзет қызметінің Объектілерді қорғау қызметінің (Республикалық ұлан) әскери нышандары туралы» Қазақстан Республикасы Президентінің 1996 жылғы 20 қарашадағы № 3228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1996 ж., № 47, 451-құжат): </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«Қазақстан Республикасы Ұлттық қауіпсіздік комитеті Шекара қызметінің, Қазақстан Республикасы Iшкi iстер министрлiгiнiң, Қазақстан Республикасы Ұлттық ұланының, Қазақстан Республикасы Мемлекеттік күзет қызметінің Объектілерді қорғау қызметінің (Республикалық ұлан) әскери нышандары туралы»;</w:t>
      </w:r>
      <w:r>
        <w:br/>
      </w:r>
      <w:r>
        <w:rPr>
          <w:rFonts w:ascii="Times New Roman"/>
          <w:b w:val="false"/>
          <w:i w:val="false"/>
          <w:color w:val="000000"/>
          <w:sz w:val="28"/>
        </w:rPr>
        <w:t>
      кіріспесі мынадай редакцияда жазылсын:</w:t>
      </w:r>
      <w:r>
        <w:br/>
      </w:r>
      <w:r>
        <w:rPr>
          <w:rFonts w:ascii="Times New Roman"/>
          <w:b w:val="false"/>
          <w:i w:val="false"/>
          <w:color w:val="000000"/>
          <w:sz w:val="28"/>
        </w:rPr>
        <w:t xml:space="preserve">
      «Қазақстан Республикасы Ұлттық қауіпсіздік комитетінің Шекара қызметін, Қазақстан Республикасы Ішкі істер министрлігін, Қазақстан Республикасының Ұлттық ұланын, Қазақстан Республикасы Мемлекеттік күзет қызметінің Объектілерді қорғау қызметін (Республикалық ұлан) мемлекеттік сәйкестендірудің бірыңғай жүйесін енгізу мақсатында </w:t>
      </w:r>
      <w:r>
        <w:rPr>
          <w:rFonts w:ascii="Times New Roman"/>
          <w:b/>
          <w:i w:val="false"/>
          <w:color w:val="000000"/>
          <w:sz w:val="28"/>
        </w:rPr>
        <w:t>ҚАУЛЫ ЕТЕМІН:»;</w:t>
      </w:r>
      <w:r>
        <w:br/>
      </w:r>
      <w:r>
        <w:rPr>
          <w:rFonts w:ascii="Times New Roman"/>
          <w:b w:val="false"/>
          <w:i w:val="false"/>
          <w:color w:val="000000"/>
          <w:sz w:val="28"/>
        </w:rPr>
        <w:t>
      1, 2, 3, 4 және 5-тармақтар мынадай редакцияда жазылсын:</w:t>
      </w:r>
      <w:r>
        <w:br/>
      </w:r>
      <w:r>
        <w:rPr>
          <w:rFonts w:ascii="Times New Roman"/>
          <w:b w:val="false"/>
          <w:i w:val="false"/>
          <w:color w:val="000000"/>
          <w:sz w:val="28"/>
        </w:rPr>
        <w:t>
      «1. Қазақстан Республикасы Ұлттық қауіпсіздік комитетінің Шекара қызметінің, Қазақстан Республикасы Iшкi iстер министрлiгiнiң, Қазақстан Республикасы Ұлттық ұланының, Қазақстан Республикасы Мемлекеттік күзет қызметінің Объектілерді қорғау қызметінің (Республикалық ұлан) (бұдан әрі – Объектілерді қорғау қызметі) әскери нышандары мыналар болып белгiленсiн:</w:t>
      </w:r>
      <w:r>
        <w:br/>
      </w:r>
      <w:r>
        <w:rPr>
          <w:rFonts w:ascii="Times New Roman"/>
          <w:b w:val="false"/>
          <w:i w:val="false"/>
          <w:color w:val="000000"/>
          <w:sz w:val="28"/>
        </w:rPr>
        <w:t>
      1) Қазақстан Республикасы Ұлттық қауіпсіздік комитеті Шекара қызметінің туы (оның iшiнде, әскери-теңiз туы, корабльдер мен кемелердiң жалаушалары, Қазақстан Республикасы Ұлттық қауіпсіздік комитеті Шекара қызметінің лауазымды адамдарының тулары мен брейд-жалаушалары), Қазақстан Республикасы Iшкi iстер министрлiгiнiң, Қазақстан Республикасы Ұлттық ұланының тулары;</w:t>
      </w:r>
      <w:r>
        <w:br/>
      </w:r>
      <w:r>
        <w:rPr>
          <w:rFonts w:ascii="Times New Roman"/>
          <w:b w:val="false"/>
          <w:i w:val="false"/>
          <w:color w:val="000000"/>
          <w:sz w:val="28"/>
        </w:rPr>
        <w:t>
      2) Қазақстан Республикасы Ұлттық қауіпсіздік комитеті Шекара қызметінің құрамалары мен бөлімдерінің, Объектілерді қорғау қызметінің, Қазақстан Республикасы Ұлттық ұланының өңірлік қолбасшылықтарының, құрамалары мен әскери бөлімдерінің, жоғары әскери оқу орнының жауынгерлік жалаулары, Қазақстан Республикасы Ішкі істер министрлігінің және оған бағынысты органдардың жалаулары;</w:t>
      </w:r>
      <w:r>
        <w:br/>
      </w:r>
      <w:r>
        <w:rPr>
          <w:rFonts w:ascii="Times New Roman"/>
          <w:b w:val="false"/>
          <w:i w:val="false"/>
          <w:color w:val="000000"/>
          <w:sz w:val="28"/>
        </w:rPr>
        <w:t>
      3) Қазақстан Республикасы Ұлттық қауіпсіздік комитеті Шекара қызметінің, Қазақстан Республикасы Iшкi iстер министрлiгiнiң, Қазақстан Республикасы Ұлттық ұланының, Объектілерді қорғау қызметінің нышандары.</w:t>
      </w:r>
      <w:r>
        <w:br/>
      </w:r>
      <w:r>
        <w:rPr>
          <w:rFonts w:ascii="Times New Roman"/>
          <w:b w:val="false"/>
          <w:i w:val="false"/>
          <w:color w:val="000000"/>
          <w:sz w:val="28"/>
        </w:rPr>
        <w:t>
      2. Мыналар:</w:t>
      </w:r>
      <w:r>
        <w:br/>
      </w:r>
      <w:r>
        <w:rPr>
          <w:rFonts w:ascii="Times New Roman"/>
          <w:b w:val="false"/>
          <w:i w:val="false"/>
          <w:color w:val="000000"/>
          <w:sz w:val="28"/>
        </w:rPr>
        <w:t>
      1) Қазақстан Республикасы Ұлттық қауіпсіздік комитеті Шекара қызметінің, Қазақстан Республикасы Iшкi iстер министрлiгiнiң, Қазақстан Республикасы Ұлттық ұланының туларының бейнесi мен сипаттамасы (түрлi-түстi және графикалық бейнелерi мен сипаттамаларының мәтiндерi қоса берiлiп отыр);</w:t>
      </w:r>
      <w:r>
        <w:br/>
      </w:r>
      <w:r>
        <w:rPr>
          <w:rFonts w:ascii="Times New Roman"/>
          <w:b w:val="false"/>
          <w:i w:val="false"/>
          <w:color w:val="000000"/>
          <w:sz w:val="28"/>
        </w:rPr>
        <w:t>
      2) Қазақстан Республикасы Ұлттық қауіпсіздік комитеті Шекара қызметінің құрамалары мен бөлімдерінің, Қазақстан Республикасы Ұлттық ұланының өңірлік қолбасшылықтарының, құрамалары мен әскери бөлімдерінің, жоғары әскери оқу орнының жауынгерлік жалауларының сипаттамасы (осы Жарлықтың 3-тармағы);</w:t>
      </w:r>
      <w:r>
        <w:br/>
      </w:r>
      <w:r>
        <w:rPr>
          <w:rFonts w:ascii="Times New Roman"/>
          <w:b w:val="false"/>
          <w:i w:val="false"/>
          <w:color w:val="000000"/>
          <w:sz w:val="28"/>
        </w:rPr>
        <w:t>
      3) Қазақстан Республикасының Iшкi iстер министрлiгi жалауының және Объектілерді қорғау қызметі бөлімдерінің жауынгерлік жалауларының бейнесi мен сипаттамасы (түрлi-түстi және графикалық бейнесi мен сипаттама мәтiнi қоса берiлiп отыр);</w:t>
      </w:r>
      <w:r>
        <w:br/>
      </w:r>
      <w:r>
        <w:rPr>
          <w:rFonts w:ascii="Times New Roman"/>
          <w:b w:val="false"/>
          <w:i w:val="false"/>
          <w:color w:val="000000"/>
          <w:sz w:val="28"/>
        </w:rPr>
        <w:t>
      4) Қазақстан Республикасы Ұлттық қауіпсіздік комитеті Шекара қызметінің, Қазақстан Республикасы Iшкi iстер министрлiгiнiң, Қазақстан Республикасы Ұлттық ұланының және Объектілерді қорғау қызметінің нышандарының бейнесi мен сипаттамасы (түрлi-түстi бейнелерi мен сипаттамаларының мәтiндерi қоса берiлiп отыр) бекiтiлсiн.</w:t>
      </w:r>
      <w:r>
        <w:br/>
      </w:r>
      <w:r>
        <w:rPr>
          <w:rFonts w:ascii="Times New Roman"/>
          <w:b w:val="false"/>
          <w:i w:val="false"/>
          <w:color w:val="000000"/>
          <w:sz w:val="28"/>
        </w:rPr>
        <w:t>
      3. Мыналар:</w:t>
      </w:r>
      <w:r>
        <w:br/>
      </w:r>
      <w:r>
        <w:rPr>
          <w:rFonts w:ascii="Times New Roman"/>
          <w:b w:val="false"/>
          <w:i w:val="false"/>
          <w:color w:val="000000"/>
          <w:sz w:val="28"/>
        </w:rPr>
        <w:t>
      1) Қазақстан Республикасы Ұлттық қауіпсіздік комитеті Шекара қызметінің, Қазақстан Республикасы Ұлттық ұланының құрамалары мен бөлiмдерiнiң жауынгерлiк жалаулары – көлемi, пiшiмдiк шешiмi және дайындалған материалдары бойынша «Қазақстан Республикасы Қарулы Күштерiнiң әскери нышандары туралы» Қазақстан Республикасы Президентiнiң 1996 жылғы 18 шiлдедегi № 3068 </w:t>
      </w:r>
      <w:r>
        <w:rPr>
          <w:rFonts w:ascii="Times New Roman"/>
          <w:b w:val="false"/>
          <w:i w:val="false"/>
          <w:color w:val="000000"/>
          <w:sz w:val="28"/>
        </w:rPr>
        <w:t>Жарлығымен</w:t>
      </w:r>
      <w:r>
        <w:rPr>
          <w:rFonts w:ascii="Times New Roman"/>
          <w:b w:val="false"/>
          <w:i w:val="false"/>
          <w:color w:val="000000"/>
          <w:sz w:val="28"/>
        </w:rPr>
        <w:t xml:space="preserve"> бекiтiлген Қазақстан Республикасы Қарулы Күштерiнің құрамалары мен бөлiмдерiнiң жауынгерлік жалауларына сәйкес келедi, бiрақ матаның iшкi жағының ортасына Қазақстан Республикасы Қарулы Күштерi нышанының орнына Қазақстан Республикасы Ұлттық қауіпсіздік комитеті Шекара қызметінің, Қазақстан Республикасы Ұлттық ұланының тиiстi нышаны, ал төменгi жиегiне Қазақстан Республикасы Ұлттық қауіпсіздік комитеті Шекара қызметінің, Қазақстан Республикасының Ұлттық ұланы құрамасының, бөлiмiнiң атаулары кестеленiп жазылады;</w:t>
      </w:r>
      <w:r>
        <w:br/>
      </w:r>
      <w:r>
        <w:rPr>
          <w:rFonts w:ascii="Times New Roman"/>
          <w:b w:val="false"/>
          <w:i w:val="false"/>
          <w:color w:val="000000"/>
          <w:sz w:val="28"/>
        </w:rPr>
        <w:t>
      2) облыстардың, республикалық маңызы бар қаланың және астананың, көліктегі ішкі істер департаменттерінің, облыстардың, республикалық маңызы бар қаланың және астананың қылмыстық-атқару жүйесі департаменттерінің, сондай-ақ Қазақстан Республикасы Ішкі істер министрлігі жоғары оқу орындарының жалаулары көлемi, пiшiмдiк шешiмi мен дайындалған материалдары бойынша Қазақстан Республикасы Iшкi iстер министрлiгiнiң жалауына сәйкес келедi, бiрақ матаның бет жағының төменгi жиегiне iшкi iстер, қылмыстық-атқару жүйесі департаментінің, жоғары оқу орнының атауы кестеленiп жазылады;</w:t>
      </w:r>
      <w:r>
        <w:br/>
      </w:r>
      <w:r>
        <w:rPr>
          <w:rFonts w:ascii="Times New Roman"/>
          <w:b w:val="false"/>
          <w:i w:val="false"/>
          <w:color w:val="000000"/>
          <w:sz w:val="28"/>
        </w:rPr>
        <w:t>
      3) Қазақстан Республикасы Ұлттық қауіпсіздік комитеті Шекара қызметінің, Қазақстан Республикасы Iшкi iстер министрлiгiнің, Қазақстан Республикасы Ұлттық ұланының және Объектілерді қорғау қызметінің құрамалары мен бөлiмдерінiң жауынгерлiк жалауларын, сондай-ақ өздерiне бағынысты органдардың жалауларын сақтау, ұстау және алып шығу тәртібінің мәселелерiнде Қазақстан Республикасы Қарулы Күштерiнiң жалпы әскери жарғыларының тиiстi ережелерiн басшылыққа алады деп белгіленсін.</w:t>
      </w:r>
      <w:r>
        <w:br/>
      </w:r>
      <w:r>
        <w:rPr>
          <w:rFonts w:ascii="Times New Roman"/>
          <w:b w:val="false"/>
          <w:i w:val="false"/>
          <w:color w:val="000000"/>
          <w:sz w:val="28"/>
        </w:rPr>
        <w:t>
      4. Мыналар:</w:t>
      </w:r>
      <w:r>
        <w:br/>
      </w:r>
      <w:r>
        <w:rPr>
          <w:rFonts w:ascii="Times New Roman"/>
          <w:b w:val="false"/>
          <w:i w:val="false"/>
          <w:color w:val="000000"/>
          <w:sz w:val="28"/>
        </w:rPr>
        <w:t>
      1) әскердiң қай түрiне қатысты екенiне қарамастан, әскери қызметшiлер, сондай-ақ әскери жиынға шақырылған азаматтар Қазақстан Республикасы Ұлттық қауіпсіздік комитеті Шекара қызметінің, Қазақстан Республикасы Iшкi iстер министрлiгiнiң, Қазақстан Республикасы Ұлттық ұланының және Объектілерді қорғау қызметінің құрамалары мен бөлiмдерiнiң туларын, жауынгерлiк жалауларын, нышандарын құрмет тұтуы, ұрыс қимылдары кезiнде жауынгерлiк жалауларды жанқиярлықпен қорғауы және олардың қарсыластың қолына түсiп кетуiне жол бермеуі қажет;</w:t>
      </w:r>
      <w:r>
        <w:br/>
      </w:r>
      <w:r>
        <w:rPr>
          <w:rFonts w:ascii="Times New Roman"/>
          <w:b w:val="false"/>
          <w:i w:val="false"/>
          <w:color w:val="000000"/>
          <w:sz w:val="28"/>
        </w:rPr>
        <w:t>
      2) Қазақстан Республикасы Ұлттық қауіпсіздік комитеті Шекара қызметінің, Қазақстан Республикасы Iшкi iстер министрлiгiнiң, Қазақстан Республикасы Ұлттық ұланының және Объектілерді қорғау қызметінің нышандарының қорлануына кiнәлi адамдар Қазақстан Республикасының заңнамасына сәйкес жауапты болады деп белгіленсін.</w:t>
      </w:r>
      <w:r>
        <w:br/>
      </w:r>
      <w:r>
        <w:rPr>
          <w:rFonts w:ascii="Times New Roman"/>
          <w:b w:val="false"/>
          <w:i w:val="false"/>
          <w:color w:val="000000"/>
          <w:sz w:val="28"/>
        </w:rPr>
        <w:t>
      5. Мыналар:</w:t>
      </w:r>
      <w:r>
        <w:br/>
      </w:r>
      <w:r>
        <w:rPr>
          <w:rFonts w:ascii="Times New Roman"/>
          <w:b w:val="false"/>
          <w:i w:val="false"/>
          <w:color w:val="000000"/>
          <w:sz w:val="28"/>
        </w:rPr>
        <w:t>
      1)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тулары Қазақстан Республикасы Ұлттық қауіпсіздік комитеті төрағасының орынбасары – Шекара қызметі директорының, Қазақстан Республикасы Ішкі істер министрінің, Қазақстан Республикасы Ұлттық ұлан Бас қолбасшысының кабинеттерінде орнатылады, әскерлердің шеруіне және Қазақстан Республикасының Ұлттық қауіпсіздік комитеті Шекара қызметінің, Қазақстан Республикасы Ішкі істер министрлігінің, Қазақстан Республикасы Ұлттық ұланының қатысуымен байланысты басқа да қажетті жағдайларда алып шығарылады (тігіледі);</w:t>
      </w:r>
      <w:r>
        <w:br/>
      </w:r>
      <w:r>
        <w:rPr>
          <w:rFonts w:ascii="Times New Roman"/>
          <w:b w:val="false"/>
          <w:i w:val="false"/>
          <w:color w:val="000000"/>
          <w:sz w:val="28"/>
        </w:rPr>
        <w:t>
      2) Қазақстан Республикасы Ұлттық қауіпсіздік комитеті Шекара қызметінің корабльдерi мен кемелерiнiң әскери-теңiз туы, лауазымды адамдарының жалаушалары, тулары мен брейд-жалаушалары Қазақстан Республикасы Қарулы Күштерiнiң жалпы әскери (корабльдiк) жарғыларында көзделген жағдайларда Қазақстан Республикасы Ұлттық қауіпсіздік комитеті Шекара қызметінің корабльдерi мен кемелерiне тiгiледi;</w:t>
      </w:r>
      <w:r>
        <w:br/>
      </w:r>
      <w:r>
        <w:rPr>
          <w:rFonts w:ascii="Times New Roman"/>
          <w:b w:val="false"/>
          <w:i w:val="false"/>
          <w:color w:val="000000"/>
          <w:sz w:val="28"/>
        </w:rPr>
        <w:t>
      3) Қазақстан Республикасы Ұлттық қауіпсіздік комитеті Шекара қызметінің, Қазақстан Республикасы Iшкi iстер министрлiгiнiң, Қазақстан Республикасы Ұлттық ұланының, Объектілерді қорғау қызметінің нышандары Қазақстан Республикасы Ұлттық қауіпсіздік комитеті Шекара қызметінің, Қазақстан Республикасы Iшкi iстер министрлiгiнiң, Объектілерді қорғау қызметінің орталық аппаратының, Қазақстан Республикасы Ұлттық ұланы штабтарының, сондай-ақ олардың ведомстволық бағынысты органдарының, бөлiмдер мен құрамалар штабтарының, әскери-оқу, оқу және өзге де орындардың ғимараттарында тiгiледi;</w:t>
      </w:r>
      <w:r>
        <w:br/>
      </w:r>
      <w:r>
        <w:rPr>
          <w:rFonts w:ascii="Times New Roman"/>
          <w:b w:val="false"/>
          <w:i w:val="false"/>
          <w:color w:val="000000"/>
          <w:sz w:val="28"/>
        </w:rPr>
        <w:t>
      4) Қазақстан Республикасы Ұлттық қауіпсіздік комитеті төрағасының орынбасары – Шекара қызметі директорының, Қазақстан Республикасы Ішкі істер министрінің, Қазақстан Республикасы Ұлттық ұланының Бас қолбасшысы мен Қазақстан Республикасы Мемлекеттік күзет қызметі бастығының бұйрықтарымен немесе өзге де актілерімен Қазақстан Республикасының Ұлттық қауіпсіздік комитеті Шекара қызметінің, Қазақстан Республикасы Ішкі істер министрлігінің, Қазақстан Республикасы Ұлттық ұланының және Объектілерді қорғау қызметінің нышандарының бейнелерін міндетті түрде жаңғыртудың басқа да жағдайлары көзделуі мүмкін деп белгiленсiн.»;</w:t>
      </w:r>
      <w:r>
        <w:br/>
      </w:r>
      <w:r>
        <w:rPr>
          <w:rFonts w:ascii="Times New Roman"/>
          <w:b w:val="false"/>
          <w:i w:val="false"/>
          <w:color w:val="000000"/>
          <w:sz w:val="28"/>
        </w:rPr>
        <w:t>
      Қазақстан Республикасы Iшкi iстер министрлiгiнiң Ішкi әскерлерi нышанының сипаттамасы осы өзгерістер мен толықтыруға 1-қосымшаға сәйкес жаңа редакцияда жазылсын;</w:t>
      </w:r>
      <w:r>
        <w:br/>
      </w:r>
      <w:r>
        <w:rPr>
          <w:rFonts w:ascii="Times New Roman"/>
          <w:b w:val="false"/>
          <w:i w:val="false"/>
          <w:color w:val="000000"/>
          <w:sz w:val="28"/>
        </w:rPr>
        <w:t>
      Қазақстан Республикасы Iшкi iстер министрлiгiнiң Ішкi әскерлерi туының сипаттамасы осы өзгерістер мен толықтыруға 2-қосымшаға сәйкес жаңа редакцияда жазылсын.</w:t>
      </w:r>
      <w:r>
        <w:br/>
      </w:r>
      <w:r>
        <w:rPr>
          <w:rFonts w:ascii="Times New Roman"/>
          <w:b w:val="false"/>
          <w:i w:val="false"/>
          <w:color w:val="000000"/>
          <w:sz w:val="28"/>
        </w:rPr>
        <w:t>
      2. «Мемлекеттік қызмет өткеру тәртібі туралы ережені бекіту туралы» Қазақстан Республикасы Президентінің 2000 жылғы 10 наурыздағы № 357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15, 141-құжат):</w:t>
      </w:r>
      <w:r>
        <w:br/>
      </w:r>
      <w:r>
        <w:rPr>
          <w:rFonts w:ascii="Times New Roman"/>
          <w:b w:val="false"/>
          <w:i w:val="false"/>
          <w:color w:val="000000"/>
          <w:sz w:val="28"/>
        </w:rPr>
        <w:t>
      жоғарыда аталған Жарлықпен бекітілген Мемлекеттік қызмет өткеру тәртібі туралы ережеде:</w:t>
      </w:r>
      <w:r>
        <w:br/>
      </w:r>
      <w:r>
        <w:rPr>
          <w:rFonts w:ascii="Times New Roman"/>
          <w:b w:val="false"/>
          <w:i w:val="false"/>
          <w:color w:val="000000"/>
          <w:sz w:val="28"/>
        </w:rPr>
        <w:t>
      36-тармақтың 1) тармақшасы мынадай редакцияда жазылсын:</w:t>
      </w:r>
      <w:r>
        <w:br/>
      </w:r>
      <w:r>
        <w:rPr>
          <w:rFonts w:ascii="Times New Roman"/>
          <w:b w:val="false"/>
          <w:i w:val="false"/>
          <w:color w:val="000000"/>
          <w:sz w:val="28"/>
        </w:rPr>
        <w:t>
      «1) теріс себептермен қызметтен шығарылғандарды қоспағанда, Қазақстан Республикасы мен бұрынғы КСРО-ның Қарулы Күштеріндегі, ішкі, шекара әскерлеріндегі, Ұлттық ұланындағы, басқару органдарындағы және азаматтық қорғаныс бөлімдеріндегі, Қазақстан Республикасының Ұлттық қауіпсіздік комитеті мен бұрынғы КСРО Мемлекеттік қауіпсіздік комитеті органдарының жүйесіндегі, сондай-ақ Қазақстан Республикасы Президентінің Күзет қызметіндегі, Қазақстан Республикасының Республикалық ұланындағы және Қазақстан Республикасы Мемлекеттік күзет қызметіндегі сержант пен офицерлік құрамдағы адамдардың, прапорщиктердің, мичмандардың, мерзімнен тыс қызмет әскери қызметшілерінің әскери қызмет өткерген;»;</w:t>
      </w:r>
      <w:r>
        <w:br/>
      </w:r>
      <w:r>
        <w:rPr>
          <w:rFonts w:ascii="Times New Roman"/>
          <w:b w:val="false"/>
          <w:i w:val="false"/>
          <w:color w:val="000000"/>
          <w:sz w:val="28"/>
        </w:rPr>
        <w:t>
      3. «Жоғары офицерлік және басшы құрамның адамдары атқаратын лауазымдар тізбесі туралы» Қазақстан Республикасы Президентінің 2000 жылғы 12 мамырдағы № 392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жоғарыда аталған Жарлыққа 2-қосымшада:</w:t>
      </w:r>
      <w:r>
        <w:br/>
      </w:r>
      <w:r>
        <w:rPr>
          <w:rFonts w:ascii="Times New Roman"/>
          <w:b w:val="false"/>
          <w:i w:val="false"/>
          <w:color w:val="000000"/>
          <w:sz w:val="28"/>
        </w:rPr>
        <w:t>
      мына:</w:t>
      </w:r>
      <w:r>
        <w:br/>
      </w:r>
      <w:r>
        <w:rPr>
          <w:rFonts w:ascii="Times New Roman"/>
          <w:b w:val="false"/>
          <w:i w:val="false"/>
          <w:color w:val="000000"/>
          <w:sz w:val="28"/>
        </w:rPr>
        <w:t>
«Төрағаның орынбасары (кадр, қаржы-          - ұлттық қауіпсіздік</w:t>
      </w:r>
      <w:r>
        <w:br/>
      </w:r>
      <w:r>
        <w:rPr>
          <w:rFonts w:ascii="Times New Roman"/>
          <w:b w:val="false"/>
          <w:i w:val="false"/>
          <w:color w:val="000000"/>
          <w:sz w:val="28"/>
        </w:rPr>
        <w:t>
шаруашылық мәселелеріне жетекшілік                 генерал-майоры</w:t>
      </w:r>
      <w:r>
        <w:br/>
      </w:r>
      <w:r>
        <w:rPr>
          <w:rFonts w:ascii="Times New Roman"/>
          <w:b w:val="false"/>
          <w:i w:val="false"/>
          <w:color w:val="000000"/>
          <w:sz w:val="28"/>
        </w:rPr>
        <w:t>
ететінді қоспағанда)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«Төрағаның орынбасары                        - ұлттық қауіпсіздік</w:t>
      </w:r>
      <w:r>
        <w:br/>
      </w:r>
      <w:r>
        <w:rPr>
          <w:rFonts w:ascii="Times New Roman"/>
          <w:b w:val="false"/>
          <w:i w:val="false"/>
          <w:color w:val="000000"/>
          <w:sz w:val="28"/>
        </w:rPr>
        <w:t>
                                                 генерал-майоры»;</w:t>
      </w:r>
      <w:r>
        <w:br/>
      </w:r>
      <w:r>
        <w:rPr>
          <w:rFonts w:ascii="Times New Roman"/>
          <w:b w:val="false"/>
          <w:i w:val="false"/>
          <w:color w:val="000000"/>
          <w:sz w:val="28"/>
        </w:rPr>
        <w:t>
      мына:</w:t>
      </w:r>
      <w:r>
        <w:br/>
      </w:r>
      <w:r>
        <w:rPr>
          <w:rFonts w:ascii="Times New Roman"/>
          <w:b w:val="false"/>
          <w:i w:val="false"/>
          <w:color w:val="000000"/>
          <w:sz w:val="28"/>
        </w:rPr>
        <w:t>
«Шекара қызметі өңірлік                          - генерал-майор,</w:t>
      </w:r>
      <w:r>
        <w:br/>
      </w:r>
      <w:r>
        <w:rPr>
          <w:rFonts w:ascii="Times New Roman"/>
          <w:b w:val="false"/>
          <w:i w:val="false"/>
          <w:color w:val="000000"/>
          <w:sz w:val="28"/>
        </w:rPr>
        <w:t>
басқармасының бастығы                              контр-адмирал»</w:t>
      </w:r>
      <w:r>
        <w:br/>
      </w: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«Шекара қызметі академиясының                    - генерал-майор</w:t>
      </w:r>
      <w:r>
        <w:br/>
      </w:r>
      <w:r>
        <w:rPr>
          <w:rFonts w:ascii="Times New Roman"/>
          <w:b w:val="false"/>
          <w:i w:val="false"/>
          <w:color w:val="000000"/>
          <w:sz w:val="28"/>
        </w:rPr>
        <w:t>
бастығы                                                        »;</w:t>
      </w:r>
      <w:r>
        <w:br/>
      </w:r>
      <w:r>
        <w:rPr>
          <w:rFonts w:ascii="Times New Roman"/>
          <w:b w:val="false"/>
          <w:i w:val="false"/>
          <w:color w:val="000000"/>
          <w:sz w:val="28"/>
        </w:rPr>
        <w:t>
      жоғарыда аталған Жарлыққа 3-қосымша осы өзгерістер мен толықтыруға 3-қосымшаға сәйкес жаңа редакцияда жазылсын;</w:t>
      </w:r>
      <w:r>
        <w:br/>
      </w:r>
      <w:r>
        <w:rPr>
          <w:rFonts w:ascii="Times New Roman"/>
          <w:b w:val="false"/>
          <w:i w:val="false"/>
          <w:color w:val="000000"/>
          <w:sz w:val="28"/>
        </w:rPr>
        <w:t>
      жоғарыда аталған Жарлыққа 8-қосымша алып тасталсын.</w:t>
      </w:r>
      <w:r>
        <w:br/>
      </w:r>
      <w:r>
        <w:rPr>
          <w:rFonts w:ascii="Times New Roman"/>
          <w:b w:val="false"/>
          <w:i w:val="false"/>
          <w:color w:val="000000"/>
          <w:sz w:val="28"/>
        </w:rPr>
        <w:t>
      4.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1) жоғарыда аталған Жарлықпен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суреттерінде:</w:t>
      </w:r>
      <w:r>
        <w:br/>
      </w:r>
      <w:r>
        <w:rPr>
          <w:rFonts w:ascii="Times New Roman"/>
          <w:b w:val="false"/>
          <w:i w:val="false"/>
          <w:color w:val="000000"/>
          <w:sz w:val="28"/>
        </w:rPr>
        <w:t>
      86-тармақтың 1) тармақшасының он бірінші абзацы мынадай редакцияда жазылсын:</w:t>
      </w:r>
      <w:r>
        <w:br/>
      </w:r>
      <w:r>
        <w:rPr>
          <w:rFonts w:ascii="Times New Roman"/>
          <w:b w:val="false"/>
          <w:i w:val="false"/>
          <w:color w:val="000000"/>
          <w:sz w:val="28"/>
        </w:rPr>
        <w:t>
      «Ұлттық қауіпсіздік комитетінің Шекара қызметінде берет – ашық жасыл түсті;»;</w:t>
      </w:r>
      <w:r>
        <w:br/>
      </w:r>
      <w:r>
        <w:rPr>
          <w:rFonts w:ascii="Times New Roman"/>
          <w:b w:val="false"/>
          <w:i w:val="false"/>
          <w:color w:val="000000"/>
          <w:sz w:val="28"/>
        </w:rPr>
        <w:t>
      127-тармақтың екінші бөлігінің 3), 4) және 9) тармақшалары мынадай редакцияда жазылсын:</w:t>
      </w:r>
      <w:r>
        <w:br/>
      </w:r>
      <w:r>
        <w:rPr>
          <w:rFonts w:ascii="Times New Roman"/>
          <w:b w:val="false"/>
          <w:i w:val="false"/>
          <w:color w:val="000000"/>
          <w:sz w:val="28"/>
        </w:rPr>
        <w:t>
      «3) Ұлттық ұлан әскери қызметшілерінде ортасында тудың ақшыл көгілдір түсті матасына салынған күн және оның астында сары алтын түсті қалықтаған қыран орналастырылған. Жоғарғы бөлігінде «ҚАЗАҚСТАН», төменгі бөлігінде «ҰЛТТЫҚ ҰЛАН» деген жазу;</w:t>
      </w:r>
      <w:r>
        <w:br/>
      </w:r>
      <w:r>
        <w:rPr>
          <w:rFonts w:ascii="Times New Roman"/>
          <w:b w:val="false"/>
          <w:i w:val="false"/>
          <w:color w:val="000000"/>
          <w:sz w:val="28"/>
        </w:rPr>
        <w:t>
      4) Қазақстан Республикасы Ішкі істер министрлігі Төтенше жағдайлар комитетінің азаматтық қорғау басқару органдарының әскери қызметшілерінде «көгілдір түсті жер шары», оның ортасында – «ақ түсті жел бағыты» бейнесі, оның ортасында қызғылт сары шеңбер бар, оның ішінде көк түсті үшбұрыш сипатталған. Жоғарғы бөлігінде – «ҚАЗАҚСТАН» деген жазу, төменде – «ТЖК» деген әріптер, олардың астында алтын түстес қалықтаған қыран;»;</w:t>
      </w:r>
      <w:r>
        <w:br/>
      </w:r>
      <w:r>
        <w:rPr>
          <w:rFonts w:ascii="Times New Roman"/>
          <w:b w:val="false"/>
          <w:i w:val="false"/>
          <w:color w:val="000000"/>
          <w:sz w:val="28"/>
        </w:rPr>
        <w:t>
      «9) Қазақстан Республикасы Ұлттық қауіпсіздік комитеті Шекара қызметінің әскери қызметшілерінде ашық жасыл түсті шеңбер, ортасында – күн бар, көгілдір түсті бесбұрышты жұлдыз, оның астында қалықтаған қыран бейнеленген. Жоғарғы бөлігінде – «ҚАЗАҚСТАН», төменде – «ШЕКАРА ҚЫЗМЕТІ» деген жазу;»;</w:t>
      </w:r>
      <w:r>
        <w:br/>
      </w:r>
      <w:r>
        <w:rPr>
          <w:rFonts w:ascii="Times New Roman"/>
          <w:b w:val="false"/>
          <w:i w:val="false"/>
          <w:color w:val="000000"/>
          <w:sz w:val="28"/>
        </w:rPr>
        <w:t>
      133-тармақтың 1), 3), 5), 6), 8) және 9) тармақшалары мынадай редакцияда жазылсын:</w:t>
      </w:r>
      <w:r>
        <w:br/>
      </w:r>
      <w:r>
        <w:rPr>
          <w:rFonts w:ascii="Times New Roman"/>
          <w:b w:val="false"/>
          <w:i w:val="false"/>
          <w:color w:val="000000"/>
          <w:sz w:val="28"/>
        </w:rPr>
        <w:t>
      «1) салтанатты және күнделікті фуражкаларға арналған эмблемасы бар кокарда (Әскери-теңіз күштерінен, Ұлттық қауіпсіздік комитеті Шекара қызметінің теңіз бөлімдерінен, Объектілерді қорғау қызметінен, Ішкі істер министрлігі Төтенше жағдайлар комитетінің азаматтық қорғау басқару органдарынан басқа) қызыл түсті жұлдызды білдіреді, жұлдыздың ортасында ені бойынша жартылай сопақша нысанды лавр бұтақшаларымен айшықталып көмкерілген алтын түстес күн мен оның астында қалықтаған қыран. Эмблемасы бар кокарда негізі фуражка төбесіндегі мата түсіндегі алтын түстес металл қосылған, жұлдыз бен қыран жібек, лавр бұтақшалары алтындатылған зер жіппен, жиегі көмкермемен төбесіндегі мата түсіндегі жіппен кестеленген (аға және кіші офицерлер құрамы, келісімшарт бойынша әскери қызмет өткеретін сержанттар мен сарбаздар үшін – алтын түстес зер жіп);»;</w:t>
      </w:r>
      <w:r>
        <w:br/>
      </w:r>
      <w:r>
        <w:rPr>
          <w:rFonts w:ascii="Times New Roman"/>
          <w:b w:val="false"/>
          <w:i w:val="false"/>
          <w:color w:val="000000"/>
          <w:sz w:val="28"/>
        </w:rPr>
        <w:t>
      «3) Ішкі істер министрлігі Төтенше жағдайлар комитетінің азаматтық қорғау басқару органдары әскери қызметшілерінің салтанатты және күнделікті фуражкаларына арналған эмблемасы бар кокарда осы тармақтың 1) тармақшасында көрсетілген эмблемасы бар кокардаға ұқсас, бірақ кокарда ортасында – ақ түсті «жел бағыты», оның ортасында қызғылт түсті шеңбер, ішінде көк түсті үшбұрыш;»;</w:t>
      </w:r>
      <w:r>
        <w:br/>
      </w:r>
      <w:r>
        <w:rPr>
          <w:rFonts w:ascii="Times New Roman"/>
          <w:b w:val="false"/>
          <w:i w:val="false"/>
          <w:color w:val="000000"/>
          <w:sz w:val="28"/>
        </w:rPr>
        <w:t>
      «5) күнқағары бар малақайларға арналған кокарда (Әскери-теңіз күштерінен, Ұлттық қауіпсіздік комитеті Шекара қызметінің теңіз бөлімдерінен, Объектілерді қорғау қызметінен, Ішкі істер министрлігі Төтенше жағдайлар комитетінің азаматтық қорғау басқару органдарынан басқа) –жартылай сопақша нысанды. Көгілдір негізде бесбұрышты жұлдыз түрінде түсті металл қоспасынан жасалады, оның астында алтын түстес қалықтаған қыран. Кокарданың жиектері алтын түстес сәуле түрінде жасалған;</w:t>
      </w:r>
      <w:r>
        <w:br/>
      </w:r>
      <w:r>
        <w:rPr>
          <w:rFonts w:ascii="Times New Roman"/>
          <w:b w:val="false"/>
          <w:i w:val="false"/>
          <w:color w:val="000000"/>
          <w:sz w:val="28"/>
        </w:rPr>
        <w:t>
      6) далалық фуражкаларға арналған кокарда (Әскери-теңіз күштерінің Ұлттық қауіпсіздік комитеті Шекара қызметі теңіз бөлімдерінің, Объектілерді қорғау қызметінің әскери қызметшілерінен, Ішкі істер министрлігі Төтенше жағдайлар комитетінің азаматтық қорғау басқару органдарынан басқа) осы тармақтың 1) тармақшасында көрсетілгенге ұқсас, тек қорғаныш түсті болады;»;</w:t>
      </w:r>
      <w:r>
        <w:br/>
      </w:r>
      <w:r>
        <w:rPr>
          <w:rFonts w:ascii="Times New Roman"/>
          <w:b w:val="false"/>
          <w:i w:val="false"/>
          <w:color w:val="000000"/>
          <w:sz w:val="28"/>
        </w:rPr>
        <w:t>
      «8) Ішкі істер министрлігі Төтенше жағдайлар комитетінің азаматтық қорғау басқару органдары әскери қызметшілерінің күнқағары бар малақайларына арналған кокарда осы тармақтың 5) тармақшасында көрсетілген кокардаға ұқсас, бірақ кокарда ортасында – ақ түсті «жел бағыты», оның ортасында қызғылт түсті шеңбер, ішінде көк түсті үшбұрыш;</w:t>
      </w:r>
      <w:r>
        <w:br/>
      </w:r>
      <w:r>
        <w:rPr>
          <w:rFonts w:ascii="Times New Roman"/>
          <w:b w:val="false"/>
          <w:i w:val="false"/>
          <w:color w:val="000000"/>
          <w:sz w:val="28"/>
        </w:rPr>
        <w:t>
      9) Ішкі істер министрлігі Төтенше жағдайлар комитетінің азаматтық қорғау басқару органдары әскери қызметшілерінің далалық фуражкаларына арналған кокарда осы тармақтың 1) тармақшасында көрсетілген кокардаға ұқсас, тек бүркеніш түсті, кокарда ортасында – «жел бағыты», оның ортасында шеңбер, ішінде үш бұрыш;»;</w:t>
      </w:r>
      <w:r>
        <w:br/>
      </w:r>
      <w:r>
        <w:rPr>
          <w:rFonts w:ascii="Times New Roman"/>
          <w:b w:val="false"/>
          <w:i w:val="false"/>
          <w:color w:val="000000"/>
          <w:sz w:val="28"/>
        </w:rPr>
        <w:t>
      135-тармақтың екінші бөлігінің 1) және 7) тармақшалары мынадай редакцияда жазылсын:</w:t>
      </w:r>
      <w:r>
        <w:br/>
      </w:r>
      <w:r>
        <w:rPr>
          <w:rFonts w:ascii="Times New Roman"/>
          <w:b w:val="false"/>
          <w:i w:val="false"/>
          <w:color w:val="000000"/>
          <w:sz w:val="28"/>
        </w:rPr>
        <w:t>
      «1) бесбұрышты жұлдыз, жұлдыз ортасында күн және оның астында қалықтаған қыран (Аэроұтқыр әскерлерінен, Әскери-теңіз күштерінен, теңіз жаяу әскерлері бөлімдерінен, Ұлттық қауіпсіздік комитеті Шекара қызметінің теңіз бөлімдерінен, Объектілерді қорғау қызметінен, Ішкі істер министрлігі Төтенше жағдайлар комитетінің азаматтық қорғау басқару органдарынан басқа);»;</w:t>
      </w:r>
      <w:r>
        <w:br/>
      </w:r>
      <w:r>
        <w:rPr>
          <w:rFonts w:ascii="Times New Roman"/>
          <w:b w:val="false"/>
          <w:i w:val="false"/>
          <w:color w:val="000000"/>
          <w:sz w:val="28"/>
        </w:rPr>
        <w:t>
      «7) ортасында қызғылт түсті шеңбер бар «жел бағыты», оның ішінде көк үшбұрыш (Ішкі істер министрлігі Төтенше жағдайлар комитетінің азаматтық қорғау басқару органдары үшін).»;</w:t>
      </w:r>
      <w:r>
        <w:br/>
      </w:r>
      <w:r>
        <w:rPr>
          <w:rFonts w:ascii="Times New Roman"/>
          <w:b w:val="false"/>
          <w:i w:val="false"/>
          <w:color w:val="000000"/>
          <w:sz w:val="28"/>
        </w:rPr>
        <w:t>
      139-тармақтың 1) және 4) тармақшалары мынадай редакцияда жазылсын:</w:t>
      </w:r>
      <w:r>
        <w:br/>
      </w:r>
      <w:r>
        <w:rPr>
          <w:rFonts w:ascii="Times New Roman"/>
          <w:b w:val="false"/>
          <w:i w:val="false"/>
          <w:color w:val="000000"/>
          <w:sz w:val="28"/>
        </w:rPr>
        <w:t>
      «1) бесбұрышты жұлдыз, жұлдыз ортасында күн және оның астында қалықтаған қыран (Әскери-теңіз күштерінен, теңіз жаяу әскерлері бөлімдерінен, Ұлттық қауіпсіздік комитеті Шекара қызметінің теңіз бөлімдерінен, Объектілерді қорғау қызметінен, Ішкі істер министрлігі Төтенше жағдайлар комитетінің азаматтық қорғау басқару органдарынан басқа);»;</w:t>
      </w:r>
      <w:r>
        <w:br/>
      </w:r>
      <w:r>
        <w:rPr>
          <w:rFonts w:ascii="Times New Roman"/>
          <w:b w:val="false"/>
          <w:i w:val="false"/>
          <w:color w:val="000000"/>
          <w:sz w:val="28"/>
        </w:rPr>
        <w:t>
      «4) «жел бағыты» және оның астында қалықтаған қыран (Ішкі істер министрлігі Төтенше жағдайлар комитетінің азаматтық қорғау басқару органдары үшін).»;</w:t>
      </w:r>
      <w:r>
        <w:br/>
      </w:r>
      <w:r>
        <w:rPr>
          <w:rFonts w:ascii="Times New Roman"/>
          <w:b w:val="false"/>
          <w:i w:val="false"/>
          <w:color w:val="000000"/>
          <w:sz w:val="28"/>
        </w:rPr>
        <w:t>
      140-тармақтың екінші бөлігінің 1) және 4) тармақшалары мынадай редакцияда жазылсын:</w:t>
      </w:r>
      <w:r>
        <w:br/>
      </w:r>
      <w:r>
        <w:rPr>
          <w:rFonts w:ascii="Times New Roman"/>
          <w:b w:val="false"/>
          <w:i w:val="false"/>
          <w:color w:val="000000"/>
          <w:sz w:val="28"/>
        </w:rPr>
        <w:t>
      «1) Қарулы Күштердің, басқа да әскерлер мен әскери құралымдардың (Әскери-теңіз күштерінен, теңіз жаяу әскерлері бөлімдерінен, Ұлттық қауіпсіздік комитеті Шекара қызметінің теңіз бөлімдерінен, Объектілерді қорғау қызметінен, Ішкі істер министрлігінің Төтенше жағдайлар комитетінен басқа) әскери қызметшілерінде - диаметрі 44 мм бесбұрышты жұлдыз, жұлдыз ортасында - күн және оның астында қалықтаған қыран;»;</w:t>
      </w:r>
      <w:r>
        <w:br/>
      </w:r>
      <w:r>
        <w:rPr>
          <w:rFonts w:ascii="Times New Roman"/>
          <w:b w:val="false"/>
          <w:i w:val="false"/>
          <w:color w:val="000000"/>
          <w:sz w:val="28"/>
        </w:rPr>
        <w:t>
      «4) Ішкі істер министрлігі Төтенше жағдайлар комитетінің азаматтық қорғау басқару органдарының әскери қызметшілерінде – көлемі 44 мм - 30 мм «жел бағыты» және осы бейне астында қалықтаған қыран.»;</w:t>
      </w:r>
      <w:r>
        <w:br/>
      </w:r>
      <w:r>
        <w:rPr>
          <w:rFonts w:ascii="Times New Roman"/>
          <w:b w:val="false"/>
          <w:i w:val="false"/>
          <w:color w:val="000000"/>
          <w:sz w:val="28"/>
        </w:rPr>
        <w:t>
      141-тармақтың екінші бөлігінің 2) және 5) тармақшалары мынадай редакцияда жазылсын:</w:t>
      </w:r>
      <w:r>
        <w:br/>
      </w:r>
      <w:r>
        <w:rPr>
          <w:rFonts w:ascii="Times New Roman"/>
          <w:b w:val="false"/>
          <w:i w:val="false"/>
          <w:color w:val="000000"/>
          <w:sz w:val="28"/>
        </w:rPr>
        <w:t>
      «2) аға және кіші офицерлер құрамында, келісімшарт бойынша сержанттар мен сарбаздарда, орта және жоғары әскери оқу орындарының курсанттарында, Кадет корпусының және «Жас ұлан» республикалық мектебінің тәрбиеленушілерінде (Әскери-теңіз күштерінен, теңіз жаяу әскерлері бөлімдерінен, Ұлттық қауіпсіздік комитеті Шекара қызметінің теңіз бөлімдерінен, Объектілерді қорғау қызметінен, Ішкі істер министрлігі Төтенше жағдайлар комитетінің азаматтық қорғау басқару органдарынан басқа) бесбұрышты жұлдыз, жұлдыздың ортасында күн және оның үстінде алтын түстес қалықтаған қыран бейнеленген;»;</w:t>
      </w:r>
      <w:r>
        <w:br/>
      </w:r>
      <w:r>
        <w:rPr>
          <w:rFonts w:ascii="Times New Roman"/>
          <w:b w:val="false"/>
          <w:i w:val="false"/>
          <w:color w:val="000000"/>
          <w:sz w:val="28"/>
        </w:rPr>
        <w:t>
      «5) Ішкі істер министрлігі Төтенше жағдайлар комитетінің азаматтық қорғау басқару органдарының әскери қызметшілерінде «жел бағыты» бейнеленген.»;</w:t>
      </w:r>
      <w:r>
        <w:br/>
      </w:r>
      <w:r>
        <w:rPr>
          <w:rFonts w:ascii="Times New Roman"/>
          <w:b w:val="false"/>
          <w:i w:val="false"/>
          <w:color w:val="000000"/>
          <w:sz w:val="28"/>
        </w:rPr>
        <w:t>
      2) жоғарыда аталған Жарлықпен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суреттеріне 1-қосымшада:</w:t>
      </w:r>
      <w:r>
        <w:br/>
      </w:r>
      <w:r>
        <w:rPr>
          <w:rFonts w:ascii="Times New Roman"/>
          <w:b w:val="false"/>
          <w:i w:val="false"/>
          <w:color w:val="000000"/>
          <w:sz w:val="28"/>
        </w:rPr>
        <w:t>
      Қазақстан Республикасының Қарулы Күштері, басқа да әскерлері мен әскери құралымдары әскери қызметшілерінің фуражкаларындағы айнала жиектер мен жиектердің, пилоткаларындағы жиектердің, тельняшкаларындағы жолақтардың, шалбарларындағы жиектер мен лампастардың, мундирлері мен кительдеріндегі жиектердің түсінде, береттерінің түсінде:</w:t>
      </w:r>
      <w:r>
        <w:br/>
      </w:r>
      <w:r>
        <w:rPr>
          <w:rFonts w:ascii="Times New Roman"/>
          <w:b w:val="false"/>
          <w:i w:val="false"/>
          <w:color w:val="000000"/>
          <w:sz w:val="28"/>
        </w:rPr>
        <w:t>
      «Қазақстан Республикасы Ішкі істер министрлігінің Ішкі әскерлер комитеті*» деген бөлімде:</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«Қазақстан Республикасы Ұлттық ұланының Бас қолбасшылығы*»;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2"/>
        <w:gridCol w:w="2285"/>
        <w:gridCol w:w="1750"/>
        <w:gridCol w:w="1295"/>
        <w:gridCol w:w="2252"/>
        <w:gridCol w:w="2258"/>
        <w:gridCol w:w="1708"/>
      </w:tblGrid>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жоғары әскери оқу орындарының курсанттары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w:t>
            </w:r>
            <w:r>
              <w:br/>
            </w:r>
            <w:r>
              <w:rPr>
                <w:rFonts w:ascii="Times New Roman"/>
                <w:b w:val="false"/>
                <w:i w:val="false"/>
                <w:color w:val="000000"/>
                <w:sz w:val="20"/>
              </w:rPr>
              <w:t>
қара жусан түстес</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2"/>
        <w:gridCol w:w="2285"/>
        <w:gridCol w:w="1750"/>
        <w:gridCol w:w="1295"/>
        <w:gridCol w:w="2252"/>
        <w:gridCol w:w="2258"/>
        <w:gridCol w:w="1708"/>
      </w:tblGrid>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оқу орындарының курсанттары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w:t>
            </w:r>
            <w:r>
              <w:br/>
            </w:r>
            <w:r>
              <w:rPr>
                <w:rFonts w:ascii="Times New Roman"/>
                <w:b w:val="false"/>
                <w:i w:val="false"/>
                <w:color w:val="000000"/>
                <w:sz w:val="20"/>
              </w:rPr>
              <w:t>
қара жусан түстес</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Төтенше жағдайлар министрлігі» деген бөлімнің тақырыбы мынадай редакцияда жазылсын:</w:t>
      </w:r>
      <w:r>
        <w:br/>
      </w:r>
      <w:r>
        <w:rPr>
          <w:rFonts w:ascii="Times New Roman"/>
          <w:b w:val="false"/>
          <w:i w:val="false"/>
          <w:color w:val="000000"/>
          <w:sz w:val="28"/>
        </w:rPr>
        <w:t>
      «Қазақстан Республикасы Ішкі істер министрлігінің Төтенше жағдайлар комитеті»;</w:t>
      </w:r>
      <w:r>
        <w:br/>
      </w:r>
      <w:r>
        <w:rPr>
          <w:rFonts w:ascii="Times New Roman"/>
          <w:b w:val="false"/>
          <w:i w:val="false"/>
          <w:color w:val="000000"/>
          <w:sz w:val="28"/>
        </w:rPr>
        <w:t>
      ескертпе мынадай редакцияда жазылсын:</w:t>
      </w:r>
      <w:r>
        <w:br/>
      </w:r>
      <w:r>
        <w:rPr>
          <w:rFonts w:ascii="Times New Roman"/>
          <w:b w:val="false"/>
          <w:i w:val="false"/>
          <w:color w:val="000000"/>
          <w:sz w:val="28"/>
        </w:rPr>
        <w:t>
      «* Ұлттық ұланның біліктілік сынақтарынан өткен арнайы мақсаттағы бөлімшелерінің әскери қызметшілеріне теңбіл түсті берет пен тельняшка беріледі және оларды кию құқығы беріледі.»;</w:t>
      </w:r>
      <w:r>
        <w:br/>
      </w:r>
      <w:r>
        <w:rPr>
          <w:rFonts w:ascii="Times New Roman"/>
          <w:b w:val="false"/>
          <w:i w:val="false"/>
          <w:color w:val="000000"/>
          <w:sz w:val="28"/>
        </w:rPr>
        <w:t>
      3) жоғарыда аталған Жарлықпен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суреттеріне 2-қосымшада:</w:t>
      </w:r>
      <w:r>
        <w:br/>
      </w:r>
      <w:r>
        <w:rPr>
          <w:rFonts w:ascii="Times New Roman"/>
          <w:b w:val="false"/>
          <w:i w:val="false"/>
          <w:color w:val="000000"/>
          <w:sz w:val="28"/>
        </w:rPr>
        <w:t>
      Қазақстан Республикасының Қарулы Күштері, басқа да әскерлері</w:t>
      </w:r>
      <w:r>
        <w:br/>
      </w:r>
      <w:r>
        <w:rPr>
          <w:rFonts w:ascii="Times New Roman"/>
          <w:b w:val="false"/>
          <w:i w:val="false"/>
          <w:color w:val="000000"/>
          <w:sz w:val="28"/>
        </w:rPr>
        <w:t>
мен әскери құралымдары әскери қызметшілерінің погондарындағы</w:t>
      </w:r>
      <w:r>
        <w:br/>
      </w:r>
      <w:r>
        <w:rPr>
          <w:rFonts w:ascii="Times New Roman"/>
          <w:b w:val="false"/>
          <w:i w:val="false"/>
          <w:color w:val="000000"/>
          <w:sz w:val="28"/>
        </w:rPr>
        <w:t>
жолақтардың, көмкермелердің, негіздер мен жапсырмалардың түсінде:</w:t>
      </w:r>
      <w:r>
        <w:br/>
      </w:r>
      <w:r>
        <w:rPr>
          <w:rFonts w:ascii="Times New Roman"/>
          <w:b w:val="false"/>
          <w:i w:val="false"/>
          <w:color w:val="000000"/>
          <w:sz w:val="28"/>
        </w:rPr>
        <w:t>
      «Қазақстан Республикасы Ішкі істер министрлігінің Ішкі әскерлер комитеті» деген кіші бөлімдерде:</w:t>
      </w:r>
      <w:r>
        <w:br/>
      </w:r>
      <w:r>
        <w:rPr>
          <w:rFonts w:ascii="Times New Roman"/>
          <w:b w:val="false"/>
          <w:i w:val="false"/>
          <w:color w:val="000000"/>
          <w:sz w:val="28"/>
        </w:rPr>
        <w:t>
      тақырыптары мынадай редакцияда жазылсын:</w:t>
      </w:r>
      <w:r>
        <w:br/>
      </w:r>
      <w:r>
        <w:rPr>
          <w:rFonts w:ascii="Times New Roman"/>
          <w:b w:val="false"/>
          <w:i w:val="false"/>
          <w:color w:val="000000"/>
          <w:sz w:val="28"/>
        </w:rPr>
        <w:t>
      «Қазақстан Республикасы Ұлттық ұланының Бас қолбасшылығы»;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3330"/>
        <w:gridCol w:w="3747"/>
        <w:gridCol w:w="3609"/>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жоғары әскери оқу орындарының курсанттары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жусан түстес</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теңбіл</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түстес</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3330"/>
        <w:gridCol w:w="3747"/>
        <w:gridCol w:w="3609"/>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оқу орындарының курсанттары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жусан түстес</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теңбіл</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түстес</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Төтенше жағдайлар министрлігі» деген кіші бөлімдердің тақырыптары мынадай редакцияда жазылсын:</w:t>
      </w:r>
      <w:r>
        <w:br/>
      </w:r>
      <w:r>
        <w:rPr>
          <w:rFonts w:ascii="Times New Roman"/>
          <w:b w:val="false"/>
          <w:i w:val="false"/>
          <w:color w:val="000000"/>
          <w:sz w:val="28"/>
        </w:rPr>
        <w:t>
      «Қазақстан Республикасы Ішкі істер министрлігінің Төтенше жағдайлар комитеті»;</w:t>
      </w:r>
      <w:r>
        <w:br/>
      </w:r>
      <w:r>
        <w:rPr>
          <w:rFonts w:ascii="Times New Roman"/>
          <w:b w:val="false"/>
          <w:i w:val="false"/>
          <w:color w:val="000000"/>
          <w:sz w:val="28"/>
        </w:rPr>
        <w:t>
      «Жоғарғы Бас қолбасшының жеңдегі белгісі, сондай-ақ әскери қызметшілердің Қазақстан Республикасының Қарулы Күштеріне, басқа да әскерлері мен әскери құралымдарына тиістілігін көрсететін жеңдегі белгілер» деген 195-суретте:</w:t>
      </w:r>
      <w:r>
        <w:br/>
      </w:r>
      <w:r>
        <w:rPr>
          <w:rFonts w:ascii="Times New Roman"/>
          <w:b w:val="false"/>
          <w:i w:val="false"/>
          <w:color w:val="000000"/>
          <w:sz w:val="28"/>
        </w:rPr>
        <w:t>
      «Қазақстан Республикасы Ішкі істер министрлігінің Ішкі әскерлер комитеті» деген жеңдегі белгі осы өзгерістер мен толықтыруға 4-қосымшаға сәйкес жаңа редакцияда жазылсын;</w:t>
      </w:r>
      <w:r>
        <w:br/>
      </w:r>
      <w:r>
        <w:rPr>
          <w:rFonts w:ascii="Times New Roman"/>
          <w:b w:val="false"/>
          <w:i w:val="false"/>
          <w:color w:val="000000"/>
          <w:sz w:val="28"/>
        </w:rPr>
        <w:t>
      «Қазақстан Республикасының Төтенше жағдайлар министрлігі» деген жеңдегі белгі осы өзгерістер мен толықтыруға 5-қосымшаға сәйкес жаңа редакцияда жазылсын;</w:t>
      </w:r>
      <w:r>
        <w:br/>
      </w:r>
      <w:r>
        <w:rPr>
          <w:rFonts w:ascii="Times New Roman"/>
          <w:b w:val="false"/>
          <w:i w:val="false"/>
          <w:color w:val="000000"/>
          <w:sz w:val="28"/>
        </w:rPr>
        <w:t>
      «Қазақстан Республикасының Ұлттық қауіпсіздік комитеті» деген жеңдегі белгі осы өзгерістер мен толықтыруға 6-қосымшаға сәйкес жаңа редакцияда жазылсын;</w:t>
      </w:r>
      <w:r>
        <w:br/>
      </w:r>
      <w:r>
        <w:rPr>
          <w:rFonts w:ascii="Times New Roman"/>
          <w:b w:val="false"/>
          <w:i w:val="false"/>
          <w:color w:val="000000"/>
          <w:sz w:val="28"/>
        </w:rPr>
        <w:t>
      «Қазақстан Республикасы Қарулы Күштері, басқа да әскерлері мен әскери құралымдары әскери қызметшілерінің бас киімдеріндегі эмблемасы бар кокардалар» деген 201-суретте:</w:t>
      </w:r>
      <w:r>
        <w:br/>
      </w:r>
      <w:r>
        <w:rPr>
          <w:rFonts w:ascii="Times New Roman"/>
          <w:b w:val="false"/>
          <w:i w:val="false"/>
          <w:color w:val="000000"/>
          <w:sz w:val="28"/>
        </w:rPr>
        <w:t>
      Төтенше жағдайлар министрлігі азаматтық қорғаныс басқару органдары мен бөлімдері жоғары, аға және кіші офицерлер құрамының, келісімшарт бойынша әскери қызмет өткеретін сержанттары мен сарбаздарының құлақшынына, фуражкасына, пилоткасына, беретіне кокарданың атауы мынадай редакцияда жазылсын:</w:t>
      </w:r>
      <w:r>
        <w:br/>
      </w:r>
      <w:r>
        <w:rPr>
          <w:rFonts w:ascii="Times New Roman"/>
          <w:b w:val="false"/>
          <w:i w:val="false"/>
          <w:color w:val="000000"/>
          <w:sz w:val="28"/>
        </w:rPr>
        <w:t>
      «Ішкі істер министрлігі Төтенше жағдайлар комитетінің азаматтық қорғау басқару органдары жоғары, аға және кіші офицерлер құрамының, келісімшарт бойынша әскери қызмет өткеретін сержанттары мен сарбаздарының құлақшынына, фуражкасына, пилоткасына, беретіне кокарда»;</w:t>
      </w:r>
      <w:r>
        <w:br/>
      </w:r>
      <w:r>
        <w:rPr>
          <w:rFonts w:ascii="Times New Roman"/>
          <w:b w:val="false"/>
          <w:i w:val="false"/>
          <w:color w:val="000000"/>
          <w:sz w:val="28"/>
        </w:rPr>
        <w:t>
      Төтенше жағдайлар министрлігі азаматтық қорғаныс басқару органдары мен бөлімдері жоғары, аға және кіші офицерлер құрамының, келісімшарт бойынша әскери қызмет өткеретін сержанттары мен сарбаздарының далалық фуражкасына кокарданың атауы мынадай редакцияда жазылсын:</w:t>
      </w:r>
      <w:r>
        <w:br/>
      </w:r>
      <w:r>
        <w:rPr>
          <w:rFonts w:ascii="Times New Roman"/>
          <w:b w:val="false"/>
          <w:i w:val="false"/>
          <w:color w:val="000000"/>
          <w:sz w:val="28"/>
        </w:rPr>
        <w:t>
      «Ішкі істер министрлігі Төтенше жағдайлар комитетінің азаматтық қорғау басқару органдары жоғары, аға және кіші офицерлер құрамының, келісімшарт бойынша әскери қызмет өткеретін сержанттары мен сарбаздарының далалық фуражкасына кокарда»;</w:t>
      </w:r>
      <w:r>
        <w:br/>
      </w:r>
      <w:r>
        <w:rPr>
          <w:rFonts w:ascii="Times New Roman"/>
          <w:b w:val="false"/>
          <w:i w:val="false"/>
          <w:color w:val="000000"/>
          <w:sz w:val="28"/>
        </w:rPr>
        <w:t>
      Төтенше жағдайлар министрлігі азаматтық қорғаныс басқару органдары мен бөлімдері аға және кіші офицерлер құрамының, келісімшарт бойынша әскери қызмет өткеретін сержанттары мен сарбаздарының салтанатты және күнделікті фуражкаларына эмблемасы бар кокарданың атауы мынадай редакцияда жазылсын:</w:t>
      </w:r>
      <w:r>
        <w:br/>
      </w:r>
      <w:r>
        <w:rPr>
          <w:rFonts w:ascii="Times New Roman"/>
          <w:b w:val="false"/>
          <w:i w:val="false"/>
          <w:color w:val="000000"/>
          <w:sz w:val="28"/>
        </w:rPr>
        <w:t>
      «Ішкі істер министрлігі Төтенше жағдайлар комитетінің азаматтық қорғау басқару органдары аға және кіші офицерлер құрамының, келісімшарт бойынша әскери қызмет өткеретін сержанттары мен сарбаздарының салтанатты және күнделікті фуражкаларына эмблемасы бар кокарда»;</w:t>
      </w:r>
      <w:r>
        <w:br/>
      </w:r>
      <w:r>
        <w:rPr>
          <w:rFonts w:ascii="Times New Roman"/>
          <w:b w:val="false"/>
          <w:i w:val="false"/>
          <w:color w:val="000000"/>
          <w:sz w:val="28"/>
        </w:rPr>
        <w:t>
      «Қазақстан Республикасы Қарулы Күштері, басқа да әскерлері мен әскери құралымдары әскери қызметшілерінің беретіне жапсырма» деген 203-суретте:</w:t>
      </w:r>
      <w:r>
        <w:br/>
      </w:r>
      <w:r>
        <w:rPr>
          <w:rFonts w:ascii="Times New Roman"/>
          <w:b w:val="false"/>
          <w:i w:val="false"/>
          <w:color w:val="000000"/>
          <w:sz w:val="28"/>
        </w:rPr>
        <w:t>
      Төтенше жағдайлар министрлігінің азаматтық қорғаныс басқару органдары мен бөлімдері әскери қызметшілерінің беретіне жапсырманың атауы мынадай редакцияда жазылсын:</w:t>
      </w:r>
      <w:r>
        <w:br/>
      </w:r>
      <w:r>
        <w:rPr>
          <w:rFonts w:ascii="Times New Roman"/>
          <w:b w:val="false"/>
          <w:i w:val="false"/>
          <w:color w:val="000000"/>
          <w:sz w:val="28"/>
        </w:rPr>
        <w:t>
      «Ішкі істер министрлігі Төтенше жағдайлар комитетінің азаматтық қорғау басқару органдары»;</w:t>
      </w:r>
      <w:r>
        <w:br/>
      </w:r>
      <w:r>
        <w:rPr>
          <w:rFonts w:ascii="Times New Roman"/>
          <w:b w:val="false"/>
          <w:i w:val="false"/>
          <w:color w:val="000000"/>
          <w:sz w:val="28"/>
        </w:rPr>
        <w:t>
      Ішкі әскерлер әскери қызметшілерінің беретіне жапсырманың атауы мынадай редакцияда жазылсын:</w:t>
      </w:r>
      <w:r>
        <w:br/>
      </w:r>
      <w:r>
        <w:rPr>
          <w:rFonts w:ascii="Times New Roman"/>
          <w:b w:val="false"/>
          <w:i w:val="false"/>
          <w:color w:val="000000"/>
          <w:sz w:val="28"/>
        </w:rPr>
        <w:t>
      «Ұлттық ұлан»;</w:t>
      </w:r>
      <w:r>
        <w:br/>
      </w:r>
      <w:r>
        <w:rPr>
          <w:rFonts w:ascii="Times New Roman"/>
          <w:b w:val="false"/>
          <w:i w:val="false"/>
          <w:color w:val="000000"/>
          <w:sz w:val="28"/>
        </w:rPr>
        <w:t>
      «Қазақстан Республикасы Қарулы Күштері, басқа да әскерлері мен әскери құралымдары аға және кіші офицерлер құрамының, келісімшарт бойынша әскери қызмет өткеретін сержанттарының (старшиналарының), сарбаздарының (матростарының) салтанатты белдігіне тоға» деген 205-суретте:</w:t>
      </w:r>
      <w:r>
        <w:br/>
      </w:r>
      <w:r>
        <w:rPr>
          <w:rFonts w:ascii="Times New Roman"/>
          <w:b w:val="false"/>
          <w:i w:val="false"/>
          <w:color w:val="000000"/>
          <w:sz w:val="28"/>
        </w:rPr>
        <w:t>
      Төтенше жағдайлар министрлігі азаматтық қорғаныс басқару органдары мен бөлімдері әскери қызметшілерінің салтанатты белдігіне тоғаның атауы мынадай редакцияда жазылсын:</w:t>
      </w:r>
      <w:r>
        <w:br/>
      </w:r>
      <w:r>
        <w:rPr>
          <w:rFonts w:ascii="Times New Roman"/>
          <w:b w:val="false"/>
          <w:i w:val="false"/>
          <w:color w:val="000000"/>
          <w:sz w:val="28"/>
        </w:rPr>
        <w:t>
      «Ішкі істер министрлігі Төтенше жағдайлар комитетінің азаматтық қорғау басқару органдары әскери қызметшілерінің салтанатты белдігіне тоға»;</w:t>
      </w:r>
      <w:r>
        <w:br/>
      </w:r>
      <w:r>
        <w:rPr>
          <w:rFonts w:ascii="Times New Roman"/>
          <w:b w:val="false"/>
          <w:i w:val="false"/>
          <w:color w:val="000000"/>
          <w:sz w:val="28"/>
        </w:rPr>
        <w:t>
      «Қазақстан Республикасы Қарулы Күштері, басқа да әскерлері мен әскери құралымдары әскерге шақыру бойынша әскери қызмет өткеретін сержанттарының (старшиналарының), сарбаздарының (матростарының), орта және жоғарғы әскери оқу орындары курсанттарының, Кадет корпусы және «Жас ұлан» республикалық мектебі тәрбиеленушілерінің салтанатты белдігіне тоға» деген 206-суретте:</w:t>
      </w:r>
      <w:r>
        <w:br/>
      </w:r>
      <w:r>
        <w:rPr>
          <w:rFonts w:ascii="Times New Roman"/>
          <w:b w:val="false"/>
          <w:i w:val="false"/>
          <w:color w:val="000000"/>
          <w:sz w:val="28"/>
        </w:rPr>
        <w:t>
      Төтенше жағдайлар министрлігі азаматтық қорғаныс басқару органдары мен бөлімдері әскери қызметшілерінің салтанатты белдігіне тоғаның атауы мынадай редакцияда жазылсын:</w:t>
      </w:r>
      <w:r>
        <w:br/>
      </w:r>
      <w:r>
        <w:rPr>
          <w:rFonts w:ascii="Times New Roman"/>
          <w:b w:val="false"/>
          <w:i w:val="false"/>
          <w:color w:val="000000"/>
          <w:sz w:val="28"/>
        </w:rPr>
        <w:t>
      «Ішкі істер министрлігі Төтенше жағдайлар комитетінің азаматтық қорғау басқару органдары әскери қызметшілерінің салтанатты белдігіне тоға»;</w:t>
      </w:r>
      <w:r>
        <w:br/>
      </w:r>
      <w:r>
        <w:rPr>
          <w:rFonts w:ascii="Times New Roman"/>
          <w:b w:val="false"/>
          <w:i w:val="false"/>
          <w:color w:val="000000"/>
          <w:sz w:val="28"/>
        </w:rPr>
        <w:t>
      «Қазақстан Республикасы Қарулы Күштері, басқа да әскерлері мен әскери құралымдары әскери қызметшілерінің нысанды киім-кешегіне түймелер» деген 207-суретте:</w:t>
      </w:r>
      <w:r>
        <w:br/>
      </w:r>
      <w:r>
        <w:rPr>
          <w:rFonts w:ascii="Times New Roman"/>
          <w:b w:val="false"/>
          <w:i w:val="false"/>
          <w:color w:val="000000"/>
          <w:sz w:val="28"/>
        </w:rPr>
        <w:t>
      Төтенше жағдайлар министрлігі азаматтық қорғаныс басқару органдары мен бөлімдерінің аға және кіші офицерлер құрамы, келісімшарт бойынша сержанттары мен сарбаздары, орта және жоғарғы әскери оқу орындарының курсанттарының нысанды киім-кешегіне түймелердің атауы мынадай редакцияда жазылсын:</w:t>
      </w:r>
      <w:r>
        <w:br/>
      </w:r>
      <w:r>
        <w:rPr>
          <w:rFonts w:ascii="Times New Roman"/>
          <w:b w:val="false"/>
          <w:i w:val="false"/>
          <w:color w:val="000000"/>
          <w:sz w:val="28"/>
        </w:rPr>
        <w:t>
      «Ішкі істер министрлігінің Төтенше жағдайлар комитеті азаматтық қорғау басқару органдарының аға және кіші офицерлер құрамы, сержанттары мен сарбаздары (келісімшарт бойынша), орта және жоғары әскери оқу орындарының курсанттары».</w:t>
      </w:r>
    </w:p>
    <w:p>
      <w:pPr>
        <w:spacing w:after="0"/>
        <w:ind w:left="0"/>
        <w:jc w:val="both"/>
      </w:pPr>
      <w:r>
        <w:rPr>
          <w:rFonts w:ascii="Times New Roman"/>
          <w:b w:val="false"/>
          <w:i w:val="false"/>
          <w:color w:val="000000"/>
          <w:sz w:val="28"/>
        </w:rPr>
        <w:t>Қазақстан Республикасы Президентінің</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бекітілген       </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кейбір жарлықтарына енгізілетін   </w:t>
      </w:r>
      <w:r>
        <w:br/>
      </w:r>
      <w:r>
        <w:rPr>
          <w:rFonts w:ascii="Times New Roman"/>
          <w:b w:val="false"/>
          <w:i w:val="false"/>
          <w:color w:val="000000"/>
          <w:sz w:val="28"/>
        </w:rPr>
        <w:t xml:space="preserve">
өзгерістер мен толықтыруға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1996 жылғы 20 қарашадағы </w:t>
      </w:r>
      <w:r>
        <w:br/>
      </w:r>
      <w:r>
        <w:rPr>
          <w:rFonts w:ascii="Times New Roman"/>
          <w:b w:val="false"/>
          <w:i w:val="false"/>
          <w:color w:val="000000"/>
          <w:sz w:val="28"/>
        </w:rPr>
        <w:t xml:space="preserve">
№ 3228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Ұлттық ұланы нышанының сипаттамасы</w:t>
      </w:r>
    </w:p>
    <w:p>
      <w:pPr>
        <w:spacing w:after="0"/>
        <w:ind w:left="0"/>
        <w:jc w:val="both"/>
      </w:pPr>
      <w:r>
        <w:rPr>
          <w:rFonts w:ascii="Times New Roman"/>
          <w:b w:val="false"/>
          <w:i w:val="false"/>
          <w:color w:val="000000"/>
          <w:sz w:val="28"/>
        </w:rPr>
        <w:t>      Қазақстан Республикасы Ұлттық ұланының нышаны төменгi жағынан көк түстi қалықтаған қыранның кескiндi бейнесiмен (Қазақстан Республикасының Мемлекеттік туының элементi) қамтылған күн шұғылалары бейнесі ретінде бейнеленген, сәулелердің ортаңғы бөлігінде алтын-сары түстес шаңырақтың бейнесi (Қазақстан Республикасы Мемлекеттік елтаңбасының элементi) орналасқан, оның үстінде атпен шауып келе жатқан, қолында теңбіл түсті сабы бар ту ұстаған салт атты адам бейнеленген. Күн сәулелері мен қалықтаған қыранның кескінді бейнесінің арасында қазақ тілінде «ҰЛТТЫҚ ҰЛАН» деген жазу орналасқан. Жазу, сәулелердің бейнесі мен қыранның кескiндi сұлбасы алтын-сары түспен көмкерiлген.</w:t>
      </w:r>
    </w:p>
    <w:p>
      <w:pPr>
        <w:spacing w:after="0"/>
        <w:ind w:left="0"/>
        <w:jc w:val="both"/>
      </w:pPr>
      <w:r>
        <w:drawing>
          <wp:inline distT="0" distB="0" distL="0" distR="0">
            <wp:extent cx="31369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36900" cy="28575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 Президентінің</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бекітілген       </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кейбір жарлықтарына енгізілетін   </w:t>
      </w:r>
      <w:r>
        <w:br/>
      </w:r>
      <w:r>
        <w:rPr>
          <w:rFonts w:ascii="Times New Roman"/>
          <w:b w:val="false"/>
          <w:i w:val="false"/>
          <w:color w:val="000000"/>
          <w:sz w:val="28"/>
        </w:rPr>
        <w:t xml:space="preserve">
өзгерістер мен толықтыруға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1996 жылғы 20 қарашадағы </w:t>
      </w:r>
      <w:r>
        <w:br/>
      </w:r>
      <w:r>
        <w:rPr>
          <w:rFonts w:ascii="Times New Roman"/>
          <w:b w:val="false"/>
          <w:i w:val="false"/>
          <w:color w:val="000000"/>
          <w:sz w:val="28"/>
        </w:rPr>
        <w:t xml:space="preserve">
№ 3228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Ұлттық ұланы туының сипаттамасы</w:t>
      </w:r>
    </w:p>
    <w:p>
      <w:pPr>
        <w:spacing w:after="0"/>
        <w:ind w:left="0"/>
        <w:jc w:val="both"/>
      </w:pPr>
      <w:r>
        <w:rPr>
          <w:rFonts w:ascii="Times New Roman"/>
          <w:b w:val="false"/>
          <w:i w:val="false"/>
          <w:color w:val="000000"/>
          <w:sz w:val="28"/>
        </w:rPr>
        <w:t>      Қазақстан Республикасы Ұлттық ұланының туы – ортасында Қазақстан Республикасы Ұлттық ұланының нышаны орналасқан көк түстi тiк бұрышты екi жақты мата.</w:t>
      </w:r>
      <w:r>
        <w:br/>
      </w:r>
      <w:r>
        <w:rPr>
          <w:rFonts w:ascii="Times New Roman"/>
          <w:b w:val="false"/>
          <w:i w:val="false"/>
          <w:color w:val="000000"/>
          <w:sz w:val="28"/>
        </w:rPr>
        <w:t>
      Тудың жалпы енi мен ұзындығының арақатынасы 1:2. Тудың жекелеген элементтерінің дәлме-дәл арақатынастары мен өлшемдері қоса беріліп отырған графикалық бейнеде берiлген.</w:t>
      </w:r>
    </w:p>
    <w:p>
      <w:pPr>
        <w:spacing w:after="0"/>
        <w:ind w:left="0"/>
        <w:jc w:val="both"/>
      </w:pPr>
      <w:r>
        <w:drawing>
          <wp:inline distT="0" distB="0" distL="0" distR="0">
            <wp:extent cx="56134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13400" cy="27940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 Президентінің</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бекітілген       </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кейбір жарлықтарына енгізілетін   </w:t>
      </w:r>
      <w:r>
        <w:br/>
      </w:r>
      <w:r>
        <w:rPr>
          <w:rFonts w:ascii="Times New Roman"/>
          <w:b w:val="false"/>
          <w:i w:val="false"/>
          <w:color w:val="000000"/>
          <w:sz w:val="28"/>
        </w:rPr>
        <w:t xml:space="preserve">
өзгерістер мен толықтыруға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2000 жылғы 12 мамырдағы </w:t>
      </w:r>
      <w:r>
        <w:br/>
      </w:r>
      <w:r>
        <w:rPr>
          <w:rFonts w:ascii="Times New Roman"/>
          <w:b w:val="false"/>
          <w:i w:val="false"/>
          <w:color w:val="000000"/>
          <w:sz w:val="28"/>
        </w:rPr>
        <w:t xml:space="preserve">
№ 392 Жарлығына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Қазақстан Республикасы Ішкі істер министрлігінің жоғары офицерлік және басшы құрамының адамдары атқаруға тиіс лауазымдар тізбесі</w:t>
      </w:r>
    </w:p>
    <w:p>
      <w:pPr>
        <w:spacing w:after="0"/>
        <w:ind w:left="0"/>
        <w:jc w:val="both"/>
      </w:pPr>
      <w:r>
        <w:rPr>
          <w:rFonts w:ascii="Times New Roman"/>
          <w:b w:val="false"/>
          <w:i w:val="false"/>
          <w:color w:val="000000"/>
          <w:sz w:val="28"/>
        </w:rPr>
        <w:t>Ішкі істер министрі                     - полиция генерал-полковнигі</w:t>
      </w:r>
      <w:r>
        <w:br/>
      </w:r>
      <w:r>
        <w:rPr>
          <w:rFonts w:ascii="Times New Roman"/>
          <w:b w:val="false"/>
          <w:i w:val="false"/>
          <w:color w:val="000000"/>
          <w:sz w:val="28"/>
        </w:rPr>
        <w:t>
Министрдің бірінші                      - полиция генерал-лейтенанты</w:t>
      </w:r>
      <w:r>
        <w:br/>
      </w:r>
      <w:r>
        <w:rPr>
          <w:rFonts w:ascii="Times New Roman"/>
          <w:b w:val="false"/>
          <w:i w:val="false"/>
          <w:color w:val="000000"/>
          <w:sz w:val="28"/>
        </w:rPr>
        <w:t>
орынбасары</w:t>
      </w:r>
      <w:r>
        <w:br/>
      </w:r>
      <w:r>
        <w:rPr>
          <w:rFonts w:ascii="Times New Roman"/>
          <w:b w:val="false"/>
          <w:i w:val="false"/>
          <w:color w:val="000000"/>
          <w:sz w:val="28"/>
        </w:rPr>
        <w:t>
Министрдің орынбасары                   - полиция генерал-майоры</w:t>
      </w:r>
      <w:r>
        <w:br/>
      </w:r>
      <w:r>
        <w:rPr>
          <w:rFonts w:ascii="Times New Roman"/>
          <w:b w:val="false"/>
          <w:i w:val="false"/>
          <w:color w:val="000000"/>
          <w:sz w:val="28"/>
        </w:rPr>
        <w:t>
Ұлттық ұлан Бас қолбасшысы              - генерал-лейтенант</w:t>
      </w:r>
      <w:r>
        <w:br/>
      </w:r>
      <w:r>
        <w:rPr>
          <w:rFonts w:ascii="Times New Roman"/>
          <w:b w:val="false"/>
          <w:i w:val="false"/>
          <w:color w:val="000000"/>
          <w:sz w:val="28"/>
        </w:rPr>
        <w:t>
Ұлттық ұлан Бас қолбасшысының           - генерал-майор</w:t>
      </w:r>
      <w:r>
        <w:br/>
      </w:r>
      <w:r>
        <w:rPr>
          <w:rFonts w:ascii="Times New Roman"/>
          <w:b w:val="false"/>
          <w:i w:val="false"/>
          <w:color w:val="000000"/>
          <w:sz w:val="28"/>
        </w:rPr>
        <w:t>
бірінші орынбасары                      – Бас штаб бастығы</w:t>
      </w:r>
      <w:r>
        <w:br/>
      </w:r>
      <w:r>
        <w:rPr>
          <w:rFonts w:ascii="Times New Roman"/>
          <w:b w:val="false"/>
          <w:i w:val="false"/>
          <w:color w:val="000000"/>
          <w:sz w:val="28"/>
        </w:rPr>
        <w:t>
Ұлттық ұлан Бас қолбасшысының           - генерал-майор</w:t>
      </w:r>
      <w:r>
        <w:br/>
      </w:r>
      <w:r>
        <w:rPr>
          <w:rFonts w:ascii="Times New Roman"/>
          <w:b w:val="false"/>
          <w:i w:val="false"/>
          <w:color w:val="000000"/>
          <w:sz w:val="28"/>
        </w:rPr>
        <w:t>
орынбасары</w:t>
      </w:r>
      <w:r>
        <w:br/>
      </w:r>
      <w:r>
        <w:rPr>
          <w:rFonts w:ascii="Times New Roman"/>
          <w:b w:val="false"/>
          <w:i w:val="false"/>
          <w:color w:val="000000"/>
          <w:sz w:val="28"/>
        </w:rPr>
        <w:t>
Ұлттық ұлан өңірлік қолбасшылық         - генерал-майор</w:t>
      </w:r>
      <w:r>
        <w:br/>
      </w:r>
      <w:r>
        <w:rPr>
          <w:rFonts w:ascii="Times New Roman"/>
          <w:b w:val="false"/>
          <w:i w:val="false"/>
          <w:color w:val="000000"/>
          <w:sz w:val="28"/>
        </w:rPr>
        <w:t>
қолбасшысы</w:t>
      </w:r>
      <w:r>
        <w:br/>
      </w:r>
      <w:r>
        <w:rPr>
          <w:rFonts w:ascii="Times New Roman"/>
          <w:b w:val="false"/>
          <w:i w:val="false"/>
          <w:color w:val="000000"/>
          <w:sz w:val="28"/>
        </w:rPr>
        <w:t>
Өңірлік қолбасшылық                     - генерал-майор</w:t>
      </w:r>
      <w:r>
        <w:br/>
      </w:r>
      <w:r>
        <w:rPr>
          <w:rFonts w:ascii="Times New Roman"/>
          <w:b w:val="false"/>
          <w:i w:val="false"/>
          <w:color w:val="000000"/>
          <w:sz w:val="28"/>
        </w:rPr>
        <w:t>
қолбасшысының бірінші орынбасары        – штаб бастығы</w:t>
      </w:r>
      <w:r>
        <w:br/>
      </w:r>
      <w:r>
        <w:rPr>
          <w:rFonts w:ascii="Times New Roman"/>
          <w:b w:val="false"/>
          <w:i w:val="false"/>
          <w:color w:val="000000"/>
          <w:sz w:val="28"/>
        </w:rPr>
        <w:t>
Ұлттық ұлан Әскери институтының         - генерал-майор</w:t>
      </w:r>
      <w:r>
        <w:br/>
      </w:r>
      <w:r>
        <w:rPr>
          <w:rFonts w:ascii="Times New Roman"/>
          <w:b w:val="false"/>
          <w:i w:val="false"/>
          <w:color w:val="000000"/>
          <w:sz w:val="28"/>
        </w:rPr>
        <w:t>
бастығы</w:t>
      </w:r>
      <w:r>
        <w:br/>
      </w:r>
      <w:r>
        <w:rPr>
          <w:rFonts w:ascii="Times New Roman"/>
          <w:b w:val="false"/>
          <w:i w:val="false"/>
          <w:color w:val="000000"/>
          <w:sz w:val="28"/>
        </w:rPr>
        <w:t>
Қылмыстық-атқару жүйесі                 - әділет генерал-майоры</w:t>
      </w:r>
      <w:r>
        <w:br/>
      </w:r>
      <w:r>
        <w:rPr>
          <w:rFonts w:ascii="Times New Roman"/>
          <w:b w:val="false"/>
          <w:i w:val="false"/>
          <w:color w:val="000000"/>
          <w:sz w:val="28"/>
        </w:rPr>
        <w:t>
комитетінің төрағасы</w:t>
      </w:r>
      <w:r>
        <w:br/>
      </w:r>
      <w:r>
        <w:rPr>
          <w:rFonts w:ascii="Times New Roman"/>
          <w:b w:val="false"/>
          <w:i w:val="false"/>
          <w:color w:val="000000"/>
          <w:sz w:val="28"/>
        </w:rPr>
        <w:t>
Төтенше жағдайлар комитетінің           - генерал-майор</w:t>
      </w:r>
      <w:r>
        <w:br/>
      </w:r>
      <w:r>
        <w:rPr>
          <w:rFonts w:ascii="Times New Roman"/>
          <w:b w:val="false"/>
          <w:i w:val="false"/>
          <w:color w:val="000000"/>
          <w:sz w:val="28"/>
        </w:rPr>
        <w:t>
төрағасы</w:t>
      </w:r>
      <w:r>
        <w:br/>
      </w:r>
      <w:r>
        <w:rPr>
          <w:rFonts w:ascii="Times New Roman"/>
          <w:b w:val="false"/>
          <w:i w:val="false"/>
          <w:color w:val="000000"/>
          <w:sz w:val="28"/>
        </w:rPr>
        <w:t>
Тәуелсіз Мемлекеттер Достастығының      - полиция генерал-майоры</w:t>
      </w:r>
      <w:r>
        <w:br/>
      </w:r>
      <w:r>
        <w:rPr>
          <w:rFonts w:ascii="Times New Roman"/>
          <w:b w:val="false"/>
          <w:i w:val="false"/>
          <w:color w:val="000000"/>
          <w:sz w:val="28"/>
        </w:rPr>
        <w:t>
Терроризмге қарсы орталығындағы</w:t>
      </w:r>
      <w:r>
        <w:br/>
      </w:r>
      <w:r>
        <w:rPr>
          <w:rFonts w:ascii="Times New Roman"/>
          <w:b w:val="false"/>
          <w:i w:val="false"/>
          <w:color w:val="000000"/>
          <w:sz w:val="28"/>
        </w:rPr>
        <w:t>
өкілетті өкіл</w:t>
      </w:r>
      <w:r>
        <w:br/>
      </w:r>
      <w:r>
        <w:rPr>
          <w:rFonts w:ascii="Times New Roman"/>
          <w:b w:val="false"/>
          <w:i w:val="false"/>
          <w:color w:val="000000"/>
          <w:sz w:val="28"/>
        </w:rPr>
        <w:t>
Тәуелсіз Мемлекеттер Достастығының      - полиция генерал-майоры</w:t>
      </w:r>
      <w:r>
        <w:br/>
      </w:r>
      <w:r>
        <w:rPr>
          <w:rFonts w:ascii="Times New Roman"/>
          <w:b w:val="false"/>
          <w:i w:val="false"/>
          <w:color w:val="000000"/>
          <w:sz w:val="28"/>
        </w:rPr>
        <w:t>
аумағындағы Ұйымдасқан қылмысқа</w:t>
      </w:r>
      <w:r>
        <w:br/>
      </w:r>
      <w:r>
        <w:rPr>
          <w:rFonts w:ascii="Times New Roman"/>
          <w:b w:val="false"/>
          <w:i w:val="false"/>
          <w:color w:val="000000"/>
          <w:sz w:val="28"/>
        </w:rPr>
        <w:t xml:space="preserve">
және қылмыстың өзге де қауіпті </w:t>
      </w:r>
      <w:r>
        <w:br/>
      </w:r>
      <w:r>
        <w:rPr>
          <w:rFonts w:ascii="Times New Roman"/>
          <w:b w:val="false"/>
          <w:i w:val="false"/>
          <w:color w:val="000000"/>
          <w:sz w:val="28"/>
        </w:rPr>
        <w:t>
түрлеріне қарсы күресті үйлестіру</w:t>
      </w:r>
      <w:r>
        <w:br/>
      </w:r>
      <w:r>
        <w:rPr>
          <w:rFonts w:ascii="Times New Roman"/>
          <w:b w:val="false"/>
          <w:i w:val="false"/>
          <w:color w:val="000000"/>
          <w:sz w:val="28"/>
        </w:rPr>
        <w:t>
жөніндегі бюродағы өкілетті өкіл</w:t>
      </w:r>
      <w:r>
        <w:br/>
      </w:r>
      <w:r>
        <w:rPr>
          <w:rFonts w:ascii="Times New Roman"/>
          <w:b w:val="false"/>
          <w:i w:val="false"/>
          <w:color w:val="000000"/>
          <w:sz w:val="28"/>
        </w:rPr>
        <w:t>
Алматы, Ақтөбе, Шығыс Қазақстан,        - полиция генерал-майоры</w:t>
      </w:r>
      <w:r>
        <w:br/>
      </w:r>
      <w:r>
        <w:rPr>
          <w:rFonts w:ascii="Times New Roman"/>
          <w:b w:val="false"/>
          <w:i w:val="false"/>
          <w:color w:val="000000"/>
          <w:sz w:val="28"/>
        </w:rPr>
        <w:t>
Қарағанды, Қостанай, Павлодар,</w:t>
      </w:r>
      <w:r>
        <w:br/>
      </w:r>
      <w:r>
        <w:rPr>
          <w:rFonts w:ascii="Times New Roman"/>
          <w:b w:val="false"/>
          <w:i w:val="false"/>
          <w:color w:val="000000"/>
          <w:sz w:val="28"/>
        </w:rPr>
        <w:t>
Оңтүстік Қазақстан облыстарының,</w:t>
      </w:r>
      <w:r>
        <w:br/>
      </w:r>
      <w:r>
        <w:rPr>
          <w:rFonts w:ascii="Times New Roman"/>
          <w:b w:val="false"/>
          <w:i w:val="false"/>
          <w:color w:val="000000"/>
          <w:sz w:val="28"/>
        </w:rPr>
        <w:t xml:space="preserve">
Астана және Алматы қалаларының </w:t>
      </w:r>
      <w:r>
        <w:br/>
      </w:r>
      <w:r>
        <w:rPr>
          <w:rFonts w:ascii="Times New Roman"/>
          <w:b w:val="false"/>
          <w:i w:val="false"/>
          <w:color w:val="000000"/>
          <w:sz w:val="28"/>
        </w:rPr>
        <w:t xml:space="preserve">
ішкі істер департаменттерінің </w:t>
      </w:r>
      <w:r>
        <w:br/>
      </w:r>
      <w:r>
        <w:rPr>
          <w:rFonts w:ascii="Times New Roman"/>
          <w:b w:val="false"/>
          <w:i w:val="false"/>
          <w:color w:val="000000"/>
          <w:sz w:val="28"/>
        </w:rPr>
        <w:t>
бастықтары</w:t>
      </w:r>
      <w:r>
        <w:br/>
      </w:r>
      <w:r>
        <w:rPr>
          <w:rFonts w:ascii="Times New Roman"/>
          <w:b w:val="false"/>
          <w:i w:val="false"/>
          <w:color w:val="000000"/>
          <w:sz w:val="28"/>
        </w:rPr>
        <w:t>
Академия бастығы                        - полиция генерал-майоры</w:t>
      </w:r>
    </w:p>
    <w:p>
      <w:pPr>
        <w:spacing w:after="0"/>
        <w:ind w:left="0"/>
        <w:jc w:val="both"/>
      </w:pPr>
      <w:r>
        <w:rPr>
          <w:rFonts w:ascii="Times New Roman"/>
          <w:b w:val="false"/>
          <w:i w:val="false"/>
          <w:color w:val="000000"/>
          <w:sz w:val="28"/>
        </w:rPr>
        <w:t>Қазақстан Республикасы Президентінің</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бекітілген       </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кейбір жарлықтарына енгізілетін   </w:t>
      </w:r>
      <w:r>
        <w:br/>
      </w:r>
      <w:r>
        <w:rPr>
          <w:rFonts w:ascii="Times New Roman"/>
          <w:b w:val="false"/>
          <w:i w:val="false"/>
          <w:color w:val="000000"/>
          <w:sz w:val="28"/>
        </w:rPr>
        <w:t xml:space="preserve">
өзгерістер мен толықтыруға      </w:t>
      </w:r>
      <w:r>
        <w:br/>
      </w:r>
      <w:r>
        <w:rPr>
          <w:rFonts w:ascii="Times New Roman"/>
          <w:b w:val="false"/>
          <w:i w:val="false"/>
          <w:color w:val="000000"/>
          <w:sz w:val="28"/>
        </w:rPr>
        <w:t xml:space="preserve">
4-ҚОСЫМША             </w:t>
      </w:r>
    </w:p>
    <w:p>
      <w:pPr>
        <w:spacing w:after="0"/>
        <w:ind w:left="0"/>
        <w:jc w:val="both"/>
      </w:pPr>
      <w:r>
        <w:drawing>
          <wp:inline distT="0" distB="0" distL="0" distR="0">
            <wp:extent cx="65278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27800" cy="37338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Ұлттық ұланы</w:t>
      </w:r>
    </w:p>
    <w:p>
      <w:pPr>
        <w:spacing w:after="0"/>
        <w:ind w:left="0"/>
        <w:jc w:val="both"/>
      </w:pPr>
      <w:r>
        <w:rPr>
          <w:rFonts w:ascii="Times New Roman"/>
          <w:b w:val="false"/>
          <w:i w:val="false"/>
          <w:color w:val="000000"/>
          <w:sz w:val="28"/>
        </w:rPr>
        <w:t>Қазақстан Республикасы Президентінің</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бекітілген       </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кейбір жарлықтарына енгізілетін   </w:t>
      </w:r>
      <w:r>
        <w:br/>
      </w:r>
      <w:r>
        <w:rPr>
          <w:rFonts w:ascii="Times New Roman"/>
          <w:b w:val="false"/>
          <w:i w:val="false"/>
          <w:color w:val="000000"/>
          <w:sz w:val="28"/>
        </w:rPr>
        <w:t xml:space="preserve">
өзгерістер мен толықтыруға      </w:t>
      </w:r>
      <w:r>
        <w:br/>
      </w:r>
      <w:r>
        <w:rPr>
          <w:rFonts w:ascii="Times New Roman"/>
          <w:b w:val="false"/>
          <w:i w:val="false"/>
          <w:color w:val="000000"/>
          <w:sz w:val="28"/>
        </w:rPr>
        <w:t xml:space="preserve">
5-ҚОСЫМША             </w:t>
      </w:r>
    </w:p>
    <w:p>
      <w:pPr>
        <w:spacing w:after="0"/>
        <w:ind w:left="0"/>
        <w:jc w:val="both"/>
      </w:pPr>
      <w:r>
        <w:drawing>
          <wp:inline distT="0" distB="0" distL="0" distR="0">
            <wp:extent cx="65659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65900" cy="37592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Ішкі істер министрлігінің</w:t>
      </w:r>
      <w:r>
        <w:br/>
      </w:r>
      <w:r>
        <w:rPr>
          <w:rFonts w:ascii="Times New Roman"/>
          <w:b w:val="false"/>
          <w:i w:val="false"/>
          <w:color w:val="000000"/>
          <w:sz w:val="28"/>
        </w:rPr>
        <w:t>
Төтенше жағдайлар комитеті</w:t>
      </w:r>
    </w:p>
    <w:p>
      <w:pPr>
        <w:spacing w:after="0"/>
        <w:ind w:left="0"/>
        <w:jc w:val="both"/>
      </w:pPr>
      <w:r>
        <w:rPr>
          <w:rFonts w:ascii="Times New Roman"/>
          <w:b w:val="false"/>
          <w:i w:val="false"/>
          <w:color w:val="000000"/>
          <w:sz w:val="28"/>
        </w:rPr>
        <w:t>Қазақстан Республикасы Президентінің</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бекітілген       </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кейбір жарлықтарына енгізілетін   </w:t>
      </w:r>
      <w:r>
        <w:br/>
      </w:r>
      <w:r>
        <w:rPr>
          <w:rFonts w:ascii="Times New Roman"/>
          <w:b w:val="false"/>
          <w:i w:val="false"/>
          <w:color w:val="000000"/>
          <w:sz w:val="28"/>
        </w:rPr>
        <w:t xml:space="preserve">
өзгерістер мен толықтыруға      </w:t>
      </w:r>
      <w:r>
        <w:br/>
      </w:r>
      <w:r>
        <w:rPr>
          <w:rFonts w:ascii="Times New Roman"/>
          <w:b w:val="false"/>
          <w:i w:val="false"/>
          <w:color w:val="000000"/>
          <w:sz w:val="28"/>
        </w:rPr>
        <w:t xml:space="preserve">
6-ҚОСЫМША              </w:t>
      </w:r>
    </w:p>
    <w:p>
      <w:pPr>
        <w:spacing w:after="0"/>
        <w:ind w:left="0"/>
        <w:jc w:val="both"/>
      </w:pPr>
      <w:r>
        <w:drawing>
          <wp:inline distT="0" distB="0" distL="0" distR="0">
            <wp:extent cx="65278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27800" cy="36322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Ұлттық қауіпсіздік комитеті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