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88cd" w14:textId="21d8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мірсутектер, жеке және заңды тұлғаларға қызмет көрсету салаларындағы қызметті лицензиялауды жүзеге асыру жөніндегі лицензи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9 маусымдағы № 489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ҚР Үкіметінің 12.02.2019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2014 жылғы 16 мамы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Энергетика министрлігі – көмірсутектер саласындағы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Экология, геология және табиғи ресурстар министрлігінің Экологиялық реттеу және бақылау комитеті – жеке және заңды тұлғаларға қызмет көрсету саласындағы қызметті лицензиялауды жүзеге асыру жөніндегі лицензиарлар болып айқындалсын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3.02.2022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5.04.2016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санаттағы рұқсаттар (лицензиялар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Р Үкіметінің 23.02.2022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ның және жүзеге асыру үшін лицензияның болуы талап етілетін қызмет тү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үшін лицензияның болуы талап етілетін қызметтің кіші түріні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 саласындағы қызметті лицензия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 саласындағы жұмыстар мен көрсетілетін қызметтерге лицен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өмірсутектерді барлау және өндіру кезіндегі кәсіпшілік зерттеул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өмірсутектерді барлау және өндіру кезіндегі сейсмикалық барлау жұмыс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өмірсутектерді барлау және өндіру кезіндегі геофизикалық жұмыс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өмірсутектерді барлау және өндіру кезінде ұңғымалардағы атқылау-жару жұмыс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өмірсутектерді барлау және өндіру кезінде құрлықта, теңізде және ішкі су айдындарында ұңғымаларды бұрғы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өмірсутектерді барлау және өндіру кезінде ұңғымаларды жер астында жөндеу, сынау, игеру, сынамалау, консервациялау, жо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өмірсутектерді барлау және өндіру кезінде ұңғымаларды цемент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өмірсутектерді барлау және өндіру кезінде мұнай қабаттарының мұнай беруін арттыру және ұңғымалардың өнімділігін ұлғай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еңіздегі көмірсутектер кен орындарында төгілуді болғызбау және жою жөніндегі жұмыс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ұнай-газ-химия өндірістерін пайдал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өмірсутектер кен орындарына арналған базалық жобалау құжаттарын жасау және көмірсутектер кен орындарын игеруді талд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өмірсутектер кен орындарына арналған техникалық жобалау құжаттарын жас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агистральдық құбыржолдарды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қызмет көрсету саласындағы қызметті лицензия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саласындағы жұмыстарды орындауға және қызметтерді көрсетуге арналған лицен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I санаттағы объектілер үшін табиғат қорғауға қатысты жобалау, норм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ауіпті қалдықтарды қайта өңдеу, залалсыздандыру, кәдеге жарату және (немесе) жою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