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744" w14:textId="411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 туралы" Қазақстан Республикасының Заңын іске асыру жөніндегі шаралар туралы" Қазақстан Республикасы Үкіметінің 2002 жылғы 5 сәуірдегі № 407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454 қаулысы. Күші жойылды - Қазақстан Республикасы Үкіметінің 2022 жылғы 2 наурыздағы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02.03.2022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"Күзет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2002 жылғы 5 сәуірдегі № 407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күзет қызметі субъектілері жұмыскерлерінің пайдалануына арналған арнаулы құралдардың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күзет ұйымдары пайдаланатын арнаулы қорғау құралдары мен арнаулы техникалық құралдардың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 субъектілері жұмыскерлерінің пайдалануына арналған арнаулы құралдардың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Резеңке таяқшалар.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Инкассация мен құндылықтарды тасымалдауға арналған броньды машиналар.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1 - 5-қорғау сыныптарындағы қорғау кеудешелері.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1 - 3-қорғау сыныптарындағы қорғау шлемдері.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Қол кісендері.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Қаруларды, жарылғыш заттар мен құрылғыларды анықтайтын детекторлар.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Радиоактивті, химиялық және өзге де улағыш заттарды анықтайтын детекторлар.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Күзет, дабыл сигнализациясы жүйелері.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Өтуді бақылау жүйесі.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Қосарлы қолданылатын техникаға жатпайтын телевизиялық бейнебақылау және бейнекүзет жүйелері.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Хабар беру, оның ішінде радиоарналар арқылы хабар беру жүйелері.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Резеңке таяқшаларды қолдану кезінде олармен құқық бұзушылардың басына, мойнына және бұғана тұсына, іші мен жыныс органдарына соққы беруге тыйым салынады.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 жеке күзет ұйымдарына ғана қолданылады.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