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bf3d" w14:textId="052b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№ 1400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295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51, 648-құжат)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24-1-қосымша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Астана қаласы әкімдігінің «Мемлекеттік академиялық филармония» мемлекеттік коммуналдық қазыналық кәсіпорны.».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