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4c43" w14:textId="0ff4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берудің мемлекеттік жалпыға міндетті стандарттарын әзірлеу қағидаларын бекіту туралы" Қазақстан Республикасы Үкіметінің 2012 жылғы 6 наурыздағы № 290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сәуірдегі № 220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«Білім берудің мемлекеттік жалпыға міндетті стандарттарын әзірлеу қағидаларын бекіту туралы» Қазақстан Республикасы Үкіметінің 2012 жылғы 6 наурыздағы № 290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2012 ж., № 35, 463-құжат).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