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115d" w14:textId="0421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"ҚазАгро" ұлттық басқарушы холдингі" акционерлік қоғамына бюджеттік кредит беру шарттарын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4 ақпандағы № 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«ҚазАгро» ұлттық басқарушы холдингі» акционерлік қоғамына (бұдан әрі - қарыз алушы) «2015 - 2017 жылдарға арналған республикалық бюджет туралы» 2014 жылғы 28 қарашадағы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023 «Агроөнеркәсіптік кешен субъектілерін қолдау жөніндегі іс-шараларды жүргізу үшін «ҚазАгро» ұлттық басқарушы холдингі» акционерлік қоғамына кредит беру» бюджеттік бағдарламасы бойынша көзделген 60000000000 (алпыс миллиард) теңге сомасында бюджеттік кредит (бұдан әрі - кредит)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Қарыз алушыға кредит берудің мынадай шарттары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 берудің мақсаты агроөнеркәсіптік кешен субъектілерін қолдау жөніндегі іс-шараларды жүргізу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 қарыз алушыға жеделдік, ақылылық және қайтарымдылық шарттарында 2015 жылғы 20 желтоқсанға дейінгі мерзімге жылдық 0,01 (нөл бүтін жүзден бір) пайызға тең сыйақы мөлшерлемесі бойынша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қарыз алушының кредитті игеру кезеңі әкімші қарыз алушының Қазақстан Республикасының екінші деңгейдегі банкіндегі шотына қаражат аударған күнінен басталады және 2015 жылғы 1 қарашада аяқталады.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Кредитті беру, өтеу және қызмет көрсету жөніндегі қосымша шарттар Қазақстан Республикасының бюджеттік заңнамасына сәйкес кредиттік шартта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министрлігі, Қазақстан Республикасы Ауыл шаруашылығы министрлігі және қарыз алушы кредит шартының тараптары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Ауыл шаруашылығы министрлігі және Қазақстан Республикасы Қаржы министрлігі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кредит шартын жасасуды;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кредиттің мақсатты және тиімді пайдаланылуын бақылау мониторингілеуді, өтелуі мен оған қызмет көрсетуді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оның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