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115d" w14:textId="0421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ақпандағы № 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қоғамына (бұдан әрі - қарыз алушы) «2015 - 2017 жылдарға арналған республикалық бюджет туралы» 2014 жылғы 28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023 «Агроөнеркәсіптік кешен субъектілерін қолдау жөніндегі іс-шараларды жүргізу үшін «ҚазАгро» ұлттық басқарушы холдингі» акционерлік қоғамына кредит беру» бюджеттік бағдарламасы бойынша көзделген 60000000000 (алпыс миллиард) теңге сомасында бюджеттік кредит (бұдан әрі -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агроөнеркәсіптік кешен субъектілерін қолдау жөніндегі іс-шараларды жүргізу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жеделдік, ақылылық және қайтарымдылық шарттарында 2015 жылғы 20 желтоқсанға дейінгі мерзімге жылдық 0,01 (нөл бүтін жүзден бір) пайызға тең сыйақы мөлшерлемесі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қарыз алушының кредитті игеру кезеңі әкімші қарыз алушының Қазақстан Республикасының екінші деңгейдегі банкіндегі шотына қаражат аударған күнінен басталады және 2015 жылғы 1 қарашада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Кредитті беру, өтеу және қызмет көрсету жөніндегі қосымша шарттар Қазақстан Республикасының бюджеттік заңнамасына сәйкес кредиттік шартта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министрлігі, Қазақстан Республикасы Ауыл шаруашылығы министрлігі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Ауыл шаруашылығы министрлігі және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 бақылау мониторингілеуді, өтелуі мен оған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