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048f8" w14:textId="95048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Адам саудасына байланысты қылмыстың профилактикасы, алдын алу және оған қарсы күрес жөніндегі 2015 - 2017 жылдарға арналған іс-шаралар жоспары туралы</w:t>
      </w:r>
    </w:p>
    <w:p>
      <w:pPr>
        <w:spacing w:after="0"/>
        <w:ind w:left="0"/>
        <w:jc w:val="both"/>
      </w:pPr>
      <w:r>
        <w:rPr>
          <w:rFonts w:ascii="Times New Roman"/>
          <w:b w:val="false"/>
          <w:i w:val="false"/>
          <w:color w:val="000000"/>
          <w:sz w:val="28"/>
        </w:rPr>
        <w:t>Қазақстан Республикасы Үкіметінің 2015 жылғы 28 қаңтардағы № 23 қаулысы</w:t>
      </w:r>
    </w:p>
    <w:p>
      <w:pPr>
        <w:spacing w:after="0"/>
        <w:ind w:left="0"/>
        <w:jc w:val="both"/>
      </w:pPr>
      <w:bookmarkStart w:name="z1" w:id="0"/>
      <w:r>
        <w:rPr>
          <w:rFonts w:ascii="Times New Roman"/>
          <w:b w:val="false"/>
          <w:i w:val="false"/>
          <w:color w:val="000000"/>
          <w:sz w:val="28"/>
        </w:rPr>
        <w:t xml:space="preserve">
      Адам саудасына байланысты қылмыстың профилактикасы, алдын алу және оған қарсы күрес жөніндегі жұмысты қамтамасыз ету мен үйлестіру мақсатында, сондай-ақ «Тәуелсіз Мемлекеттер Достастығына қатысушы мемлекеттердің адам саудасына қарсы күрестегі ынтымақтастығының 2014 - 2018 жылдарға арналған бағдарламасы туралы» Тәуелсіз Мемлекеттер Достастығының Мемлекет басшылары кеңесінің 2013 жылғы 25 қазандағы шешімін орындау үшін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Үкіметінің Адам саудасына байланысты қылмыстың профилактикасы, алдын алу және оған қарсы күрес жөніндегі 2015 - 2017 жылдарға арналған </w:t>
      </w:r>
      <w:r>
        <w:rPr>
          <w:rFonts w:ascii="Times New Roman"/>
          <w:b w:val="false"/>
          <w:i w:val="false"/>
          <w:color w:val="000000"/>
          <w:sz w:val="28"/>
        </w:rPr>
        <w:t>іс-шаралар жоспары</w:t>
      </w:r>
      <w:r>
        <w:rPr>
          <w:rFonts w:ascii="Times New Roman"/>
          <w:b w:val="false"/>
          <w:i w:val="false"/>
          <w:color w:val="000000"/>
          <w:sz w:val="28"/>
        </w:rPr>
        <w:t xml:space="preserve"> (бұдан әрі - Жоспар) бекітілсін.</w:t>
      </w:r>
      <w:r>
        <w:br/>
      </w:r>
      <w:r>
        <w:rPr>
          <w:rFonts w:ascii="Times New Roman"/>
          <w:b w:val="false"/>
          <w:i w:val="false"/>
          <w:color w:val="000000"/>
          <w:sz w:val="28"/>
        </w:rPr>
        <w:t>
</w:t>
      </w:r>
      <w:r>
        <w:rPr>
          <w:rFonts w:ascii="Times New Roman"/>
          <w:b w:val="false"/>
          <w:i w:val="false"/>
          <w:color w:val="000000"/>
          <w:sz w:val="28"/>
        </w:rPr>
        <w:t>
      2. Облыстардың, Астана және Алматы қалаларының әкімдері бір ай мерзімде Адам саудасына байланысты қылмыстың профилактикасы, алдын алу және оған қарсы күрес жөніндегі 2015 - 2017 жылдарға арналған өңірлік жоспарларды әзірлесін және бекітсін.</w:t>
      </w:r>
      <w:r>
        <w:br/>
      </w:r>
      <w:r>
        <w:rPr>
          <w:rFonts w:ascii="Times New Roman"/>
          <w:b w:val="false"/>
          <w:i w:val="false"/>
          <w:color w:val="000000"/>
          <w:sz w:val="28"/>
        </w:rPr>
        <w:t>
</w:t>
      </w:r>
      <w:r>
        <w:rPr>
          <w:rFonts w:ascii="Times New Roman"/>
          <w:b w:val="false"/>
          <w:i w:val="false"/>
          <w:color w:val="000000"/>
          <w:sz w:val="28"/>
        </w:rPr>
        <w:t>
      3. Қазақстан Республикасының Президентіне тікелей бағынатын және есеп беретін орталық атқарушы және мемлекеттік органдар (келісім бойынша), облыстардың, Астана және Алматы қалаларының әкімдері:</w:t>
      </w:r>
      <w:r>
        <w:br/>
      </w:r>
      <w:r>
        <w:rPr>
          <w:rFonts w:ascii="Times New Roman"/>
          <w:b w:val="false"/>
          <w:i w:val="false"/>
          <w:color w:val="000000"/>
          <w:sz w:val="28"/>
        </w:rPr>
        <w:t>
</w:t>
      </w:r>
      <w:r>
        <w:rPr>
          <w:rFonts w:ascii="Times New Roman"/>
          <w:b w:val="false"/>
          <w:i w:val="false"/>
          <w:color w:val="000000"/>
          <w:sz w:val="28"/>
        </w:rPr>
        <w:t>
      1) Жоспардың іске асырылуын қамтамасыз етсін;</w:t>
      </w:r>
      <w:r>
        <w:br/>
      </w:r>
      <w:r>
        <w:rPr>
          <w:rFonts w:ascii="Times New Roman"/>
          <w:b w:val="false"/>
          <w:i w:val="false"/>
          <w:color w:val="000000"/>
          <w:sz w:val="28"/>
        </w:rPr>
        <w:t>
</w:t>
      </w:r>
      <w:r>
        <w:rPr>
          <w:rFonts w:ascii="Times New Roman"/>
          <w:b w:val="false"/>
          <w:i w:val="false"/>
          <w:color w:val="000000"/>
          <w:sz w:val="28"/>
        </w:rPr>
        <w:t>
      2) жыл сайын, 2016 жылғы 20 қаңтардан кешіктірмей, Қазақстан  Республикасы Ішкі істер министрлігіне, 2017 - 2018 жылдардың 20 қаңтарынан кешіктірмей Қазақстан Республикасы Денсаулық сақтау және әлеуметтік даму министрлігіне Жоспарда көзделген іс-шаралардың орындалуы туралы ақпарат берсін.</w:t>
      </w:r>
      <w:r>
        <w:br/>
      </w:r>
      <w:r>
        <w:rPr>
          <w:rFonts w:ascii="Times New Roman"/>
          <w:b w:val="false"/>
          <w:i w:val="false"/>
          <w:color w:val="000000"/>
          <w:sz w:val="28"/>
        </w:rPr>
        <w:t>
</w:t>
      </w:r>
      <w:r>
        <w:rPr>
          <w:rFonts w:ascii="Times New Roman"/>
          <w:b w:val="false"/>
          <w:i w:val="false"/>
          <w:color w:val="000000"/>
          <w:sz w:val="28"/>
        </w:rPr>
        <w:t>
      4. Қазақстан Республикасы Ішкі істер министрлігі 2016 жылы, Қазақстан Республикасы Денсаулық сақтау және әлеуметтік даму министрлігі 2017 - 2018 жылдары жыл сайын, 10 ақпаннан кешіктірмей Қазақстан Республикасының Үкіметіне Жоспардың орындалуы туралы жиынтық ақпарат берсін.</w:t>
      </w:r>
      <w:r>
        <w:br/>
      </w:r>
      <w:r>
        <w:rPr>
          <w:rFonts w:ascii="Times New Roman"/>
          <w:b w:val="false"/>
          <w:i w:val="false"/>
          <w:color w:val="000000"/>
          <w:sz w:val="28"/>
        </w:rPr>
        <w:t>
</w:t>
      </w:r>
      <w:r>
        <w:rPr>
          <w:rFonts w:ascii="Times New Roman"/>
          <w:b w:val="false"/>
          <w:i w:val="false"/>
          <w:color w:val="000000"/>
          <w:sz w:val="28"/>
        </w:rPr>
        <w:t>
      5.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2015 жылғы 28 қаңтардағы</w:t>
      </w:r>
      <w:r>
        <w:br/>
      </w:r>
      <w:r>
        <w:rPr>
          <w:rFonts w:ascii="Times New Roman"/>
          <w:b w:val="false"/>
          <w:i w:val="false"/>
          <w:color w:val="000000"/>
          <w:sz w:val="28"/>
        </w:rPr>
        <w:t xml:space="preserve">
№ 23 қаулысымен    </w:t>
      </w:r>
      <w:r>
        <w:br/>
      </w:r>
      <w:r>
        <w:rPr>
          <w:rFonts w:ascii="Times New Roman"/>
          <w:b w:val="false"/>
          <w:i w:val="false"/>
          <w:color w:val="000000"/>
          <w:sz w:val="28"/>
        </w:rPr>
        <w:t xml:space="preserve">
бекітілген      </w:t>
      </w:r>
    </w:p>
    <w:bookmarkEnd w:id="1"/>
    <w:bookmarkStart w:name="z10" w:id="2"/>
    <w:p>
      <w:pPr>
        <w:spacing w:after="0"/>
        <w:ind w:left="0"/>
        <w:jc w:val="left"/>
      </w:pPr>
      <w:r>
        <w:rPr>
          <w:rFonts w:ascii="Times New Roman"/>
          <w:b/>
          <w:i w:val="false"/>
          <w:color w:val="000000"/>
        </w:rPr>
        <w:t xml:space="preserve"> 
Қазақстан Республикасы Үкіметінің Адам саудасына байланысты қылмыстың профилактикасы, алдын алу және оған қарсы күрес жөніндегі 2015 - 2017 жылдарға арналған іс-шаралар жоспары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4522"/>
        <w:gridCol w:w="1509"/>
        <w:gridCol w:w="2101"/>
        <w:gridCol w:w="1927"/>
        <w:gridCol w:w="2264"/>
        <w:gridCol w:w="1024"/>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үшін жауаптылар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Болжанатын шығыстар (мың теңге)</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Заңнаманы жетілдіру және үндестіру жөніндегі заң шығару жұмысы</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2005 жылғы 16 мамырдағы Адам саудасына қарсы іс-қимыл жасау туралы Еуропа Кеңесінің конвенциясына;</w:t>
            </w:r>
            <w:r>
              <w:br/>
            </w:r>
            <w:r>
              <w:rPr>
                <w:rFonts w:ascii="Times New Roman"/>
                <w:b w:val="false"/>
                <w:i w:val="false"/>
                <w:color w:val="000000"/>
                <w:sz w:val="20"/>
              </w:rPr>
              <w:t>
2007 жылғы 25 қазандағы Балаларды сексуалдық пайдаланудан және сексуалдық сипаттағы қол сұғушылықтан қорғау туралы Еуропа Кеңесінің конвенциясына;</w:t>
            </w:r>
            <w:r>
              <w:br/>
            </w:r>
            <w:r>
              <w:rPr>
                <w:rFonts w:ascii="Times New Roman"/>
                <w:b w:val="false"/>
                <w:i w:val="false"/>
                <w:color w:val="000000"/>
                <w:sz w:val="20"/>
              </w:rPr>
              <w:t>
2005 жылғы 25 қазандағы Тәуелсіз Мемлекеттер Достастығына қатысушы мемлекеттердің Адам саудасына, адам органдары мен тіндерін сатуға қарсы күрестегі ынтымақтастығы туралы келісімге қосылуының орындылығы туралы мәселе бойынша ұсыныстар әзірлеу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ВАК-қа ұсыныстар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(жинақтау), Әділетмині, СІМ, БП (келісім бойынша), АҚК (келісім бойынша)</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2015-2016 жылдар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Еңбекші мигранттар туралы № 97 ХЕҰ-ның конвенциясына және Үй қызметшілері туралы № 189 ХЕҰ-ның конвенциясына қосылуының орындылығы туралы мәселе бойынша ұсыныстар әзірлеу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ВАК-қа ұсыныстар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(жинақтау), Әділетмині, СІМ, БП (келісім бойынша), АҚК (келісім бойынша)</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2015-2016 жылдар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Жәбірленушілерге адам саудасына байланысты қылмыстардан келтірілген зиянның орнын толтыру туралы мәселені заңнамалық деңгейде пысықтау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ВАК-қа ақпарат</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(келісім бойынша)</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жұмыс күшін тартуға арналған рұқсаттарды беру/алу тәртібін жетілдіру жөніндегі жұмысты жалғастыру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ВАК-қа есеп</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ІІМ</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Адам саудасына қарсы іс-қимыл жөніндегі ұйымдастырушылық-практикалық іс-шаралар</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Адамдарды заңсыз әкетумен, әкелумен және олардың саудасына қарсы күрес мәселелері жөніндегі ведомствоаралық комиссияның, сондай-ақ әкімдіктердің жанында жұмыс істейтін осыған ұқсас өңірлік комиссиялардың жұмысын ұйымдастыруды қамтамасыз ету </w:t>
            </w:r>
            <w:r>
              <w:rPr>
                <w:rFonts w:ascii="Times New Roman"/>
                <w:b w:val="false"/>
                <w:i/>
                <w:color w:val="000000"/>
                <w:sz w:val="20"/>
              </w:rPr>
              <w:t>**</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 отырысы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(2014-2015 жылдар) ДСӘДМ (2016-2017 жылдар) Астана, Алматы қалаларының және облыстардың әкімдіктері (2015-2017 жылдар)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2015-2017 жылдар (жарты жылдықта кемінде бір рет)</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сатушылардың қылмыстық кірістерін анықтауда, бақылауда және тәркілеуде қаржылық мониторинг органдарының қатысу нәтижелеріне, сондай-ақ осы органдардың құзыретті құқық қорғау органдарымен осы жұмыста өзара іс-қимыл жасасуының тиімділігін арттыру жолдарына талдау жүргізу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ІІМ-ге ақпарат</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ІІМ, БП (келісім бойынша), ҰҚК (келісім бойынша)</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w:t>
            </w:r>
            <w:r>
              <w:br/>
            </w:r>
            <w:r>
              <w:rPr>
                <w:rFonts w:ascii="Times New Roman"/>
                <w:b w:val="false"/>
                <w:i w:val="false"/>
                <w:color w:val="000000"/>
                <w:sz w:val="20"/>
              </w:rPr>
              <w:t>
7.1 адам саудасына, адамның органдары мен тіндерін сатуға байланысты қылмыстарды анықтау, ашу және тергеу бойынша;</w:t>
            </w:r>
            <w:r>
              <w:br/>
            </w:r>
            <w:r>
              <w:rPr>
                <w:rFonts w:ascii="Times New Roman"/>
                <w:b w:val="false"/>
                <w:i w:val="false"/>
                <w:color w:val="000000"/>
                <w:sz w:val="20"/>
              </w:rPr>
              <w:t>
7.2 адам органдарының, тіндері мен жасушаларының трансшекаралық заңсыз айналымының, трансплантациялау практикасын регламенттейтін заңнаманы бұзудың алдын алу, жолын кесу, анықтау және тергеу бойынша;</w:t>
            </w:r>
            <w:r>
              <w:br/>
            </w:r>
            <w:r>
              <w:rPr>
                <w:rFonts w:ascii="Times New Roman"/>
                <w:b w:val="false"/>
                <w:i w:val="false"/>
                <w:color w:val="000000"/>
                <w:sz w:val="20"/>
              </w:rPr>
              <w:t>
7.3 шекара маңы ынтымақтастығы шеңберінде заңсыз көші-қон және адам саудасы арналарын жабу бойынша;</w:t>
            </w:r>
            <w:r>
              <w:br/>
            </w:r>
            <w:r>
              <w:rPr>
                <w:rFonts w:ascii="Times New Roman"/>
                <w:b w:val="false"/>
                <w:i w:val="false"/>
                <w:color w:val="000000"/>
                <w:sz w:val="20"/>
              </w:rPr>
              <w:t>
7.4 мақта алқаптарында, темекі плантациялары мен құрылыс нысандарында еңбек етуші заңсыз көшіп-қонушылардың мәжбүрлі еңбек етуін және балалардың еңбегін пайдалануды болдырмау бойынша **;</w:t>
            </w:r>
            <w:r>
              <w:br/>
            </w:r>
            <w:r>
              <w:rPr>
                <w:rFonts w:ascii="Times New Roman"/>
                <w:b w:val="false"/>
                <w:i w:val="false"/>
                <w:color w:val="000000"/>
                <w:sz w:val="20"/>
              </w:rPr>
              <w:t>
7.5 қолдан жасалған паспорттарды, визаларды және өзге де құжаттарды заңсыз дайындауды және олардың айналымын анықтау, жолын кесу және тергеу бойынша;</w:t>
            </w:r>
            <w:r>
              <w:br/>
            </w:r>
            <w:r>
              <w:rPr>
                <w:rFonts w:ascii="Times New Roman"/>
                <w:b w:val="false"/>
                <w:i w:val="false"/>
                <w:color w:val="000000"/>
                <w:sz w:val="20"/>
              </w:rPr>
              <w:t>
7.6 адам сатушылардан қылмыстық жолмен алынған, оның ішінде мемлекеттік шекаралар арқылы өткізілетін кірістерді анықтау, бақылау, тәркілеу бойынша;</w:t>
            </w:r>
            <w:r>
              <w:br/>
            </w:r>
            <w:r>
              <w:rPr>
                <w:rFonts w:ascii="Times New Roman"/>
                <w:b w:val="false"/>
                <w:i w:val="false"/>
                <w:color w:val="000000"/>
                <w:sz w:val="20"/>
              </w:rPr>
              <w:t>
7.7 Интернет желісіндегі порнографиялық сайттарды анықтау және жою, Интернет желісінде порнографиялық сипаттағы порнографиялық материалдарды заңсыз дайындауға және олардың айналымына қатысы бар адамдардың құқыққа қарсы әрекетін анықтау, жолын кесу және тергеу бойынша бірлескен кешенді және/немесе келісілген ведомствоаралық профилактикалық, жедел-іздестіру іс-шаралары мен арнайы операциялар өткізу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ВАК-қа ақпарат</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r>
              <w:br/>
            </w:r>
            <w:r>
              <w:rPr>
                <w:rFonts w:ascii="Times New Roman"/>
                <w:b w:val="false"/>
                <w:i w:val="false"/>
                <w:color w:val="000000"/>
                <w:sz w:val="20"/>
              </w:rPr>
              <w:t>
ІІМ, ҰҚК (келісім бойынша), Қаржымині</w:t>
            </w:r>
            <w:r>
              <w:br/>
            </w:r>
            <w:r>
              <w:rPr>
                <w:rFonts w:ascii="Times New Roman"/>
                <w:b w:val="false"/>
                <w:i w:val="false"/>
                <w:color w:val="000000"/>
                <w:sz w:val="20"/>
              </w:rPr>
              <w:t>
ІІМ, ҰҚК (келісім бойынша)</w:t>
            </w:r>
            <w:r>
              <w:br/>
            </w:r>
            <w:r>
              <w:rPr>
                <w:rFonts w:ascii="Times New Roman"/>
                <w:b w:val="false"/>
                <w:i w:val="false"/>
                <w:color w:val="000000"/>
                <w:sz w:val="20"/>
              </w:rPr>
              <w:t>
ІІМ, Астана, Алматы қалаларының және облыстардың әкімдіктері, ДСӘДМ, БҒМ, БП (келісім бойынша) ІІМ, БП (келісім бойынша), ҰҚК (келісім бойынша)</w:t>
            </w:r>
            <w:r>
              <w:br/>
            </w:r>
            <w:r>
              <w:rPr>
                <w:rFonts w:ascii="Times New Roman"/>
                <w:b w:val="false"/>
                <w:i w:val="false"/>
                <w:color w:val="000000"/>
                <w:sz w:val="20"/>
              </w:rPr>
              <w:t>
ІІМ, Қаржымині, ҰҚК (келісім бойынша)</w:t>
            </w:r>
            <w:r>
              <w:br/>
            </w:r>
            <w:r>
              <w:rPr>
                <w:rFonts w:ascii="Times New Roman"/>
                <w:b w:val="false"/>
                <w:i w:val="false"/>
                <w:color w:val="000000"/>
                <w:sz w:val="20"/>
              </w:rPr>
              <w:t>
ІІМ, ИДМ, БП (келісім бойынша)</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балаларын асырап алу саласындағы заңнаманың сақталуы бойынша тексерістер жүргізу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ВАК-қа ақпарат</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БП (келісім бойынша), СІМ</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саудасына қарсы іс-қимыл саласында уәкілетті органмен өзара іс-қимыл жасау мәселелері бойынша қызметкерлерді бекіту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(келісім бойынша), ҰҚК (келісім бойынша)</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жылдың бірінші жарты- жылдығы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қудалау барысында сенімді дәлелдеме базасын құру мақсатында адам сатушылардың қылмыстық әрекеттерін тіркеудің жедел-іздестіру әдістері мен техникалық құралдарын басымды пайдалану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ВАК-қа ақпарат</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БП (келісім бойынша)</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 «Жедел-іздестіру қызметін жүзеге асыру» бағдарламасы бойынша көзделген қаражат шегінде (ІІМ)</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сатушылардан қылмыстық кірістерін, оның ішінде мемлекеттік шекаралар арқылы өтетін кірістерін анықтауға, бақылауға және тәркілеуге бағытталған бірлескен кешенді және/немесе келісілген ведомствоаралық профилактикалық, жедел-іздестіру іс-шаралары мен арнайы операциялар өткізу тәжірибесімен алмасу мақсатында ТМД органдарының отырыстарына қатысу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 органдарының жұмысына қатысу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БП (келісім бойынша), МҚІСҚА (келісім бойынша), Қаржымині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«Шетелдік іссапарлар» бюджеттік бағдарламасы бойынша көзделген қаражат шегінде (СІМ) және 001 «Қоғамдық тәртіпті қорғау және қоғамдық қауіпсіздікті қамтамасыз ету, қылмыстық-атқару жүйесі, табиғи және техногендік сипаттағы төтенше жағдайлардың алдын алу және оларды жою саласындағы мемлекеттік саясатты айқындау және оның іске асырылуын ұйымдастыру жөніндегі қызметтер» бағдарламасы бойынша (ІІМ)</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 пайдалану, сондай-ақ оларды халықаралық құқық кәмелетке толмағандарды пайдалану ретінде саралайтын құқық бұзушылықтарды жасауға тарту фактілерін анықтауды, жолын кесуді және тергеуді жандандыруға бағытталған қосымша ұйымдастырушылық шаралар қабылдау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ВАК-қа ақпарат</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БП (келісім бойынша), БҒМ</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Адам саудасы құрабандарына көмек көрсету жөніндегі ұйымдастырушылық-практикалық іс-шаралар</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саудасы құрбандарына күнделікті көмекті нақты көрсететін коммерциялық емес (үкіметтік емес) қоғамдық бірлестіктерге мемлекеттік қаржылық және өзге де көмек, оның ішінде мемлекеттік әлеуметтік тапсырыс шеңберінде көмек көрсетуді жалғастыру және осындай көмекті көрсету практикасын жетілдіру бойынша шаралар қабылдау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Алматы қалаларының және облыстардың дағдарыс орталықтарының қызметі</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Алматы қалаларының және облыстардың әкімдіктері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2015-2017 жылдарға арналған жергілікті бюджеттерде көзделген қаражат шегінде Астана қаласының әкімдігі</w:t>
            </w:r>
            <w:r>
              <w:br/>
            </w:r>
            <w:r>
              <w:rPr>
                <w:rFonts w:ascii="Times New Roman"/>
                <w:b w:val="false"/>
                <w:i w:val="false"/>
                <w:color w:val="000000"/>
                <w:sz w:val="20"/>
              </w:rPr>
              <w:t>
2015 жылы - 3 000,0</w:t>
            </w:r>
            <w:r>
              <w:br/>
            </w:r>
            <w:r>
              <w:rPr>
                <w:rFonts w:ascii="Times New Roman"/>
                <w:b w:val="false"/>
                <w:i w:val="false"/>
                <w:color w:val="000000"/>
                <w:sz w:val="20"/>
              </w:rPr>
              <w:t>
2016 жылы - 3 000,0</w:t>
            </w:r>
            <w:r>
              <w:br/>
            </w:r>
            <w:r>
              <w:rPr>
                <w:rFonts w:ascii="Times New Roman"/>
                <w:b w:val="false"/>
                <w:i w:val="false"/>
                <w:color w:val="000000"/>
                <w:sz w:val="20"/>
              </w:rPr>
              <w:t>
2017 жылы - 3 000,0</w:t>
            </w:r>
            <w:r>
              <w:br/>
            </w:r>
            <w:r>
              <w:rPr>
                <w:rFonts w:ascii="Times New Roman"/>
                <w:b w:val="false"/>
                <w:i w:val="false"/>
                <w:color w:val="000000"/>
                <w:sz w:val="20"/>
              </w:rPr>
              <w:t>
Алматы қаласының әкімдігі</w:t>
            </w:r>
            <w:r>
              <w:br/>
            </w:r>
            <w:r>
              <w:rPr>
                <w:rFonts w:ascii="Times New Roman"/>
                <w:b w:val="false"/>
                <w:i w:val="false"/>
                <w:color w:val="000000"/>
                <w:sz w:val="20"/>
              </w:rPr>
              <w:t>
2015 жылы - 700,0</w:t>
            </w:r>
            <w:r>
              <w:br/>
            </w:r>
            <w:r>
              <w:rPr>
                <w:rFonts w:ascii="Times New Roman"/>
                <w:b w:val="false"/>
                <w:i w:val="false"/>
                <w:color w:val="000000"/>
                <w:sz w:val="20"/>
              </w:rPr>
              <w:t>
2016 жылы - 700,0</w:t>
            </w:r>
            <w:r>
              <w:br/>
            </w:r>
            <w:r>
              <w:rPr>
                <w:rFonts w:ascii="Times New Roman"/>
                <w:b w:val="false"/>
                <w:i w:val="false"/>
                <w:color w:val="000000"/>
                <w:sz w:val="20"/>
              </w:rPr>
              <w:t>
2017 жылы - 700,0</w:t>
            </w:r>
            <w:r>
              <w:br/>
            </w:r>
            <w:r>
              <w:rPr>
                <w:rFonts w:ascii="Times New Roman"/>
                <w:b w:val="false"/>
                <w:i w:val="false"/>
                <w:color w:val="000000"/>
                <w:sz w:val="20"/>
              </w:rPr>
              <w:t>
Ақмола облысының әкімдігі</w:t>
            </w:r>
            <w:r>
              <w:br/>
            </w:r>
            <w:r>
              <w:rPr>
                <w:rFonts w:ascii="Times New Roman"/>
                <w:b w:val="false"/>
                <w:i w:val="false"/>
                <w:color w:val="000000"/>
                <w:sz w:val="20"/>
              </w:rPr>
              <w:t>
2015 жылы - 1 785,7</w:t>
            </w:r>
            <w:r>
              <w:br/>
            </w:r>
            <w:r>
              <w:rPr>
                <w:rFonts w:ascii="Times New Roman"/>
                <w:b w:val="false"/>
                <w:i w:val="false"/>
                <w:color w:val="000000"/>
                <w:sz w:val="20"/>
              </w:rPr>
              <w:t>
Ақтөбе облысының әкімдігі</w:t>
            </w:r>
            <w:r>
              <w:br/>
            </w:r>
            <w:r>
              <w:rPr>
                <w:rFonts w:ascii="Times New Roman"/>
                <w:b w:val="false"/>
                <w:i w:val="false"/>
                <w:color w:val="000000"/>
                <w:sz w:val="20"/>
              </w:rPr>
              <w:t>
2015 жылы - 1 000,0</w:t>
            </w:r>
            <w:r>
              <w:br/>
            </w:r>
            <w:r>
              <w:rPr>
                <w:rFonts w:ascii="Times New Roman"/>
                <w:b w:val="false"/>
                <w:i w:val="false"/>
                <w:color w:val="000000"/>
                <w:sz w:val="20"/>
              </w:rPr>
              <w:t>
2016 жылы - 1 200,0</w:t>
            </w:r>
            <w:r>
              <w:br/>
            </w:r>
            <w:r>
              <w:rPr>
                <w:rFonts w:ascii="Times New Roman"/>
                <w:b w:val="false"/>
                <w:i w:val="false"/>
                <w:color w:val="000000"/>
                <w:sz w:val="20"/>
              </w:rPr>
              <w:t xml:space="preserve">
2017 жылы - 1 500,0 </w:t>
            </w:r>
            <w:r>
              <w:br/>
            </w:r>
            <w:r>
              <w:rPr>
                <w:rFonts w:ascii="Times New Roman"/>
                <w:b w:val="false"/>
                <w:i w:val="false"/>
                <w:color w:val="000000"/>
                <w:sz w:val="20"/>
              </w:rPr>
              <w:t>
Алматы облысының әкімдігі</w:t>
            </w:r>
            <w:r>
              <w:br/>
            </w:r>
            <w:r>
              <w:rPr>
                <w:rFonts w:ascii="Times New Roman"/>
                <w:b w:val="false"/>
                <w:i w:val="false"/>
                <w:color w:val="000000"/>
                <w:sz w:val="20"/>
              </w:rPr>
              <w:t>
2015 жылы - 1 500,0</w:t>
            </w:r>
            <w:r>
              <w:br/>
            </w:r>
            <w:r>
              <w:rPr>
                <w:rFonts w:ascii="Times New Roman"/>
                <w:b w:val="false"/>
                <w:i w:val="false"/>
                <w:color w:val="000000"/>
                <w:sz w:val="20"/>
              </w:rPr>
              <w:t>
2016 жылы - 1 500,0</w:t>
            </w:r>
            <w:r>
              <w:br/>
            </w:r>
            <w:r>
              <w:rPr>
                <w:rFonts w:ascii="Times New Roman"/>
                <w:b w:val="false"/>
                <w:i w:val="false"/>
                <w:color w:val="000000"/>
                <w:sz w:val="20"/>
              </w:rPr>
              <w:t>
2017 жылы - 1 500,0</w:t>
            </w:r>
            <w:r>
              <w:br/>
            </w:r>
            <w:r>
              <w:rPr>
                <w:rFonts w:ascii="Times New Roman"/>
                <w:b w:val="false"/>
                <w:i w:val="false"/>
                <w:color w:val="000000"/>
                <w:sz w:val="20"/>
              </w:rPr>
              <w:t>
Шығыс Қазақстан облысының әкімдігі</w:t>
            </w:r>
            <w:r>
              <w:br/>
            </w:r>
            <w:r>
              <w:rPr>
                <w:rFonts w:ascii="Times New Roman"/>
                <w:b w:val="false"/>
                <w:i w:val="false"/>
                <w:color w:val="000000"/>
                <w:sz w:val="20"/>
              </w:rPr>
              <w:t>
2015 жылы - 3 000,0</w:t>
            </w:r>
            <w:r>
              <w:br/>
            </w:r>
            <w:r>
              <w:rPr>
                <w:rFonts w:ascii="Times New Roman"/>
                <w:b w:val="false"/>
                <w:i w:val="false"/>
                <w:color w:val="000000"/>
                <w:sz w:val="20"/>
              </w:rPr>
              <w:t>
2016 жылы - 3 000,0</w:t>
            </w:r>
            <w:r>
              <w:br/>
            </w:r>
            <w:r>
              <w:rPr>
                <w:rFonts w:ascii="Times New Roman"/>
                <w:b w:val="false"/>
                <w:i w:val="false"/>
                <w:color w:val="000000"/>
                <w:sz w:val="20"/>
              </w:rPr>
              <w:t>
2017 жылы - 3 000,0</w:t>
            </w:r>
            <w:r>
              <w:br/>
            </w:r>
            <w:r>
              <w:rPr>
                <w:rFonts w:ascii="Times New Roman"/>
                <w:b w:val="false"/>
                <w:i w:val="false"/>
                <w:color w:val="000000"/>
                <w:sz w:val="20"/>
              </w:rPr>
              <w:t>
Жамбыл облысының әкімдігі</w:t>
            </w:r>
            <w:r>
              <w:br/>
            </w:r>
            <w:r>
              <w:rPr>
                <w:rFonts w:ascii="Times New Roman"/>
                <w:b w:val="false"/>
                <w:i w:val="false"/>
                <w:color w:val="000000"/>
                <w:sz w:val="20"/>
              </w:rPr>
              <w:t>
2015 жылы - 1 700,0</w:t>
            </w:r>
            <w:r>
              <w:br/>
            </w:r>
            <w:r>
              <w:rPr>
                <w:rFonts w:ascii="Times New Roman"/>
                <w:b w:val="false"/>
                <w:i w:val="false"/>
                <w:color w:val="000000"/>
                <w:sz w:val="20"/>
              </w:rPr>
              <w:t>
2016 жылы -1 819,0</w:t>
            </w:r>
            <w:r>
              <w:br/>
            </w:r>
            <w:r>
              <w:rPr>
                <w:rFonts w:ascii="Times New Roman"/>
                <w:b w:val="false"/>
                <w:i w:val="false"/>
                <w:color w:val="000000"/>
                <w:sz w:val="20"/>
              </w:rPr>
              <w:t>
2017 жылы - 1 946,0</w:t>
            </w:r>
            <w:r>
              <w:br/>
            </w:r>
            <w:r>
              <w:rPr>
                <w:rFonts w:ascii="Times New Roman"/>
                <w:b w:val="false"/>
                <w:i w:val="false"/>
                <w:color w:val="000000"/>
                <w:sz w:val="20"/>
              </w:rPr>
              <w:t>
Батыс Қазақстан облысының әкімдігі</w:t>
            </w:r>
            <w:r>
              <w:br/>
            </w:r>
            <w:r>
              <w:rPr>
                <w:rFonts w:ascii="Times New Roman"/>
                <w:b w:val="false"/>
                <w:i w:val="false"/>
                <w:color w:val="000000"/>
                <w:sz w:val="20"/>
              </w:rPr>
              <w:t>
2015 жылы - 600,0</w:t>
            </w:r>
            <w:r>
              <w:br/>
            </w:r>
            <w:r>
              <w:rPr>
                <w:rFonts w:ascii="Times New Roman"/>
                <w:b w:val="false"/>
                <w:i w:val="false"/>
                <w:color w:val="000000"/>
                <w:sz w:val="20"/>
              </w:rPr>
              <w:t>
2016 жылы - 600,0</w:t>
            </w:r>
            <w:r>
              <w:br/>
            </w:r>
            <w:r>
              <w:rPr>
                <w:rFonts w:ascii="Times New Roman"/>
                <w:b w:val="false"/>
                <w:i w:val="false"/>
                <w:color w:val="000000"/>
                <w:sz w:val="20"/>
              </w:rPr>
              <w:t>
2017 жылы - 600,0</w:t>
            </w:r>
            <w:r>
              <w:br/>
            </w:r>
            <w:r>
              <w:rPr>
                <w:rFonts w:ascii="Times New Roman"/>
                <w:b w:val="false"/>
                <w:i w:val="false"/>
                <w:color w:val="000000"/>
                <w:sz w:val="20"/>
              </w:rPr>
              <w:t>
Қарағанды облысының әкімдігі</w:t>
            </w:r>
            <w:r>
              <w:br/>
            </w:r>
            <w:r>
              <w:rPr>
                <w:rFonts w:ascii="Times New Roman"/>
                <w:b w:val="false"/>
                <w:i w:val="false"/>
                <w:color w:val="000000"/>
                <w:sz w:val="20"/>
              </w:rPr>
              <w:t>
2015 жылы - 2 000, 0</w:t>
            </w:r>
            <w:r>
              <w:br/>
            </w:r>
            <w:r>
              <w:rPr>
                <w:rFonts w:ascii="Times New Roman"/>
                <w:b w:val="false"/>
                <w:i w:val="false"/>
                <w:color w:val="000000"/>
                <w:sz w:val="20"/>
              </w:rPr>
              <w:t>
2016 жылы - 2 000, 0</w:t>
            </w:r>
            <w:r>
              <w:br/>
            </w:r>
            <w:r>
              <w:rPr>
                <w:rFonts w:ascii="Times New Roman"/>
                <w:b w:val="false"/>
                <w:i w:val="false"/>
                <w:color w:val="000000"/>
                <w:sz w:val="20"/>
              </w:rPr>
              <w:t>
2017 жылы - 2 000, 0</w:t>
            </w:r>
            <w:r>
              <w:br/>
            </w:r>
            <w:r>
              <w:rPr>
                <w:rFonts w:ascii="Times New Roman"/>
                <w:b w:val="false"/>
                <w:i w:val="false"/>
                <w:color w:val="000000"/>
                <w:sz w:val="20"/>
              </w:rPr>
              <w:t>
Қызылорда облысының әкімдігі</w:t>
            </w:r>
            <w:r>
              <w:br/>
            </w:r>
            <w:r>
              <w:rPr>
                <w:rFonts w:ascii="Times New Roman"/>
                <w:b w:val="false"/>
                <w:i w:val="false"/>
                <w:color w:val="000000"/>
                <w:sz w:val="20"/>
              </w:rPr>
              <w:t>
2015 жылы - 7 319,0</w:t>
            </w:r>
            <w:r>
              <w:br/>
            </w:r>
            <w:r>
              <w:rPr>
                <w:rFonts w:ascii="Times New Roman"/>
                <w:b w:val="false"/>
                <w:i w:val="false"/>
                <w:color w:val="000000"/>
                <w:sz w:val="20"/>
              </w:rPr>
              <w:t>
Маңғыстау облысының әкімдігі</w:t>
            </w:r>
            <w:r>
              <w:br/>
            </w:r>
            <w:r>
              <w:rPr>
                <w:rFonts w:ascii="Times New Roman"/>
                <w:b w:val="false"/>
                <w:i w:val="false"/>
                <w:color w:val="000000"/>
                <w:sz w:val="20"/>
              </w:rPr>
              <w:t>
2015 жылы - 1 500, 0</w:t>
            </w:r>
            <w:r>
              <w:br/>
            </w:r>
            <w:r>
              <w:rPr>
                <w:rFonts w:ascii="Times New Roman"/>
                <w:b w:val="false"/>
                <w:i w:val="false"/>
                <w:color w:val="000000"/>
                <w:sz w:val="20"/>
              </w:rPr>
              <w:t>
Павлодар облысының әкімдігі</w:t>
            </w:r>
            <w:r>
              <w:br/>
            </w:r>
            <w:r>
              <w:rPr>
                <w:rFonts w:ascii="Times New Roman"/>
                <w:b w:val="false"/>
                <w:i w:val="false"/>
                <w:color w:val="000000"/>
                <w:sz w:val="20"/>
              </w:rPr>
              <w:t>
2015 жылы - 24 089,0</w:t>
            </w:r>
            <w:r>
              <w:br/>
            </w:r>
            <w:r>
              <w:rPr>
                <w:rFonts w:ascii="Times New Roman"/>
                <w:b w:val="false"/>
                <w:i w:val="false"/>
                <w:color w:val="000000"/>
                <w:sz w:val="20"/>
              </w:rPr>
              <w:t>
2016 жылы - 24 653,0</w:t>
            </w:r>
            <w:r>
              <w:br/>
            </w:r>
            <w:r>
              <w:rPr>
                <w:rFonts w:ascii="Times New Roman"/>
                <w:b w:val="false"/>
                <w:i w:val="false"/>
                <w:color w:val="000000"/>
                <w:sz w:val="20"/>
              </w:rPr>
              <w:t>
2017 жылы - 25 257,0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саудасы құрбандарына арнайы әлеуметтік қызметтер көрсету стандарттарын әзірлеу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ДСӘДМ-нің бұйрығы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(жинақтау) БҒМ, ІІМ</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2015 -2016 жыл</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7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саудасы құрбандары жүгінген кезде оларға сапалы және қолжетімді медициналық көмек көрсетуді ұйымдастыруды қамтамасыз ету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ВАК-қа ақпарат</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Алматы қалаларының және облыстардың әкімдіктері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 қалған адам саудасы құрбандарын анықтау, оларға уақтылы және тиісті көмек көрсету, олардың қауіпсіздігін, құқықтарын, бостандықтары мен мүдделерін, отанға жылдамырақ қайтуын қамтамасыз ету бойынша шетелдермен өзара іс-қимыл жасасу және тәжірибе алмасу жөніндегі Қазақстан Республикасының дипломатиялық өкілдіктері мен консулдық мекемелерінің жұмысын жалғастыру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ВАК-қа ақпарат</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«Қазақстан Республикасының мүддесін шетелде білдіру» бюджеттік бағдарламасымен көзделген қаражат шегінде</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Құзыретті органдардың: адам саудасы құрбандарын қабылдау-тарату орындарына (арнайы қабылдау орны) орналастыру немесе оларға бостандықтан айырудың немесе шектеудің өзге де нысандарын қолдану;</w:t>
            </w:r>
            <w:r>
              <w:br/>
            </w:r>
            <w:r>
              <w:rPr>
                <w:rFonts w:ascii="Times New Roman"/>
                <w:b w:val="false"/>
                <w:i w:val="false"/>
                <w:color w:val="000000"/>
                <w:sz w:val="20"/>
              </w:rPr>
              <w:t>
адам сатушыларда қылмыстық қудалауда құқық қорғау органдарымен ынтымақтасуға келісімін берген адам саудасының құрбандарын депортациялау фактілерін анықтау және жолын кесу практикасын жинақтау және жетілдіру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ВАК-қа ақпарат</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саудасына қарсы іс-қимыл мәселелері бойынша «сенім телефондарының», «қызу желілердің» жұмысын ұйымдастыру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 телефондарының», «қызу желілердің» жұмыс істеуі</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мүдделі мемлекеттік органдар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Норвегия Корольдігі сыртқы істер министрлігі қаржыландыратын «Орталық Азиядағы адам саудасы құрбандарының, осал мигранттардың, олардың отбасылары мен қауымдарының мүмкіндіктерін арттыру» Халықаралық көші-қон ұйымы жобасының қаражаты есебінен</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ТМД-ға қатысушы мемлекеттердің құзыретті органдарымен, халықаралық және үкіметтік емес ұйымдармен ынтымақтастық</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ТМД-ға қатысушы мемлекеттердің адам саудасына қарсы күрестегі ынтымақтастығының 2014 — 2018 жылдарға арналған бағдарламасының іске асырылуы туралы ТМД-ның Атқару комитеті үшін ақпарат дайындау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ТМД-ның Атқару комитетіне ақпарат</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(жинақтау), БП (келісім бойынша), ДСӘДМ, мүдделі мемлекеттік органдар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саудасына қарсы іс-қимыл жасаумен байланысты ақпаратпен, сондай-ақ ТМД-ға қатысушы мемлекеттер құқық қорғау органдарының басшылары мен қызметкерлерінің жұмыс байланыстарымен алмасуды жүзеге асыру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анықтамалық</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МҚІСҚА (келісім бойынша), БП (келісім бойынша), ҰҚК (келісім бойынша)</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саудасы құрбандарының өтініштерін қараудың уақтылығы мен заңдылығына, сондай-ақ оларды шыққан мемлекетіне ерікті және қауіпсіз түрде жіберу рәсімін орындаудың негіздемесі мен тәртібіне не мұндай адамдардың болатын жері, мерзімдері және жағдайлары туралы мәселенің өзгедей заңды шешімінің сақталуына бақылау жасауды жүзеге асыру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тексерістер туралы есептер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(келісім бойынша), ІІМ, СІМ</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саудасы құрбандарына көмек көрсететін халықаралық және үкіметтік емес ұйымдармен ынтымақтастықты жалғастыру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ВАК-қа ақпарат</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ДСӘДМ, СІМ, МСМ, БҒМ, Әділетмині, АҚҰО (келісім бойынша), АҚК (келісім бойынша), ЖС (келісім бойынша), БП (келісім бойынша)</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тұрақты тұратын шетелдіктер мен азаматтығы жоқ адамдардың балаларын оқыту практикасын жалғастыру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ВАҚ-қа есеп</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азаматтарына денсаулық сақтау органы белгілеген тәртіппен медициналық қызмет көрсетуді жалғастыру, сондай-ақ құжаттары жоқ еңбекші көшіп-қонушылар мен олардың отбасы мүшелеріне медициналық көмек көрсету мүмкіндігін қарастыру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ВАҚ-қа есеп</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Адам саудасына қарсы іс-қимылдың ұйымдастырушылық-профилактикалық шаралары</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Осындай қызметтерге сұраныс тудыратын адам саудасына және балалар порнографиясына байланысты БАҚ-тағы және Интернеттегі жарнама хабарландыруларын және ақпараттық материалдарды мониторингтеу және құзыретті органдар арасында оларға қатысты ақпарат алмасу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ВАҚ-қа ақпарат</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Астана, Алматы қалаларының және облыстардың әкімдіктері, ІІМ, БП (келісім бойынша)</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Балалардың сексуалдық, еңбек немесе криминалдық пайдаланудың ықтимал құрбандарына айналу мүмкіндігін жою мақсатында қиын өмір жағдайына тап болған балаларға уақтылы әлеуметтік және өзге де көмек көрсетуге бағытталған нақты профилактикалық шараларды іске асыруды жалғастыру*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профилактикалық шаралар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ДСӘДМ, Астана, Алматы қалаларының және облыстардың әкімдіктері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 2017 жылдарға арналған жергілікті бюджеттерде көзделген қаражат шегінде Астана қаласының әкімдігі</w:t>
            </w:r>
            <w:r>
              <w:br/>
            </w:r>
            <w:r>
              <w:rPr>
                <w:rFonts w:ascii="Times New Roman"/>
                <w:b w:val="false"/>
                <w:i w:val="false"/>
                <w:color w:val="000000"/>
                <w:sz w:val="20"/>
              </w:rPr>
              <w:t>
2015 жылы - 3 000,0</w:t>
            </w:r>
            <w:r>
              <w:br/>
            </w:r>
            <w:r>
              <w:rPr>
                <w:rFonts w:ascii="Times New Roman"/>
                <w:b w:val="false"/>
                <w:i w:val="false"/>
                <w:color w:val="000000"/>
                <w:sz w:val="20"/>
              </w:rPr>
              <w:t>
2016 жылы - 3 000,0</w:t>
            </w:r>
            <w:r>
              <w:br/>
            </w:r>
            <w:r>
              <w:rPr>
                <w:rFonts w:ascii="Times New Roman"/>
                <w:b w:val="false"/>
                <w:i w:val="false"/>
                <w:color w:val="000000"/>
                <w:sz w:val="20"/>
              </w:rPr>
              <w:t>
2017 жылы - 3 000,0</w:t>
            </w:r>
            <w:r>
              <w:br/>
            </w:r>
            <w:r>
              <w:rPr>
                <w:rFonts w:ascii="Times New Roman"/>
                <w:b w:val="false"/>
                <w:i w:val="false"/>
                <w:color w:val="000000"/>
                <w:sz w:val="20"/>
              </w:rPr>
              <w:t>
Алматы қаласының әкімдігі</w:t>
            </w:r>
            <w:r>
              <w:br/>
            </w:r>
            <w:r>
              <w:rPr>
                <w:rFonts w:ascii="Times New Roman"/>
                <w:b w:val="false"/>
                <w:i w:val="false"/>
                <w:color w:val="000000"/>
                <w:sz w:val="20"/>
              </w:rPr>
              <w:t>
2015 жылы - 39378,0</w:t>
            </w:r>
            <w:r>
              <w:br/>
            </w:r>
            <w:r>
              <w:rPr>
                <w:rFonts w:ascii="Times New Roman"/>
                <w:b w:val="false"/>
                <w:i w:val="false"/>
                <w:color w:val="000000"/>
                <w:sz w:val="20"/>
              </w:rPr>
              <w:t>
2016 жылы - 39378,0</w:t>
            </w:r>
            <w:r>
              <w:br/>
            </w:r>
            <w:r>
              <w:rPr>
                <w:rFonts w:ascii="Times New Roman"/>
                <w:b w:val="false"/>
                <w:i w:val="false"/>
                <w:color w:val="000000"/>
                <w:sz w:val="20"/>
              </w:rPr>
              <w:t>
2017 жылы - 39378,0</w:t>
            </w:r>
            <w:r>
              <w:br/>
            </w:r>
            <w:r>
              <w:rPr>
                <w:rFonts w:ascii="Times New Roman"/>
                <w:b w:val="false"/>
                <w:i w:val="false"/>
                <w:color w:val="000000"/>
                <w:sz w:val="20"/>
              </w:rPr>
              <w:t>
Ақмола облысының әкімдігі</w:t>
            </w:r>
            <w:r>
              <w:br/>
            </w:r>
            <w:r>
              <w:rPr>
                <w:rFonts w:ascii="Times New Roman"/>
                <w:b w:val="false"/>
                <w:i w:val="false"/>
                <w:color w:val="000000"/>
                <w:sz w:val="20"/>
              </w:rPr>
              <w:t>
2015 жылы - 1 785,7</w:t>
            </w:r>
            <w:r>
              <w:br/>
            </w:r>
            <w:r>
              <w:rPr>
                <w:rFonts w:ascii="Times New Roman"/>
                <w:b w:val="false"/>
                <w:i w:val="false"/>
                <w:color w:val="000000"/>
                <w:sz w:val="20"/>
              </w:rPr>
              <w:t>
Алматы облысының әкімдігі</w:t>
            </w:r>
            <w:r>
              <w:br/>
            </w:r>
            <w:r>
              <w:rPr>
                <w:rFonts w:ascii="Times New Roman"/>
                <w:b w:val="false"/>
                <w:i w:val="false"/>
                <w:color w:val="000000"/>
                <w:sz w:val="20"/>
              </w:rPr>
              <w:t>
2015 жылы - 150,0</w:t>
            </w:r>
            <w:r>
              <w:br/>
            </w:r>
            <w:r>
              <w:rPr>
                <w:rFonts w:ascii="Times New Roman"/>
                <w:b w:val="false"/>
                <w:i w:val="false"/>
                <w:color w:val="000000"/>
                <w:sz w:val="20"/>
              </w:rPr>
              <w:t>
2016 жылы - 150,0</w:t>
            </w:r>
            <w:r>
              <w:br/>
            </w:r>
            <w:r>
              <w:rPr>
                <w:rFonts w:ascii="Times New Roman"/>
                <w:b w:val="false"/>
                <w:i w:val="false"/>
                <w:color w:val="000000"/>
                <w:sz w:val="20"/>
              </w:rPr>
              <w:t>
2017 жылы - 150,0</w:t>
            </w:r>
            <w:r>
              <w:br/>
            </w:r>
            <w:r>
              <w:rPr>
                <w:rFonts w:ascii="Times New Roman"/>
                <w:b w:val="false"/>
                <w:i w:val="false"/>
                <w:color w:val="000000"/>
                <w:sz w:val="20"/>
              </w:rPr>
              <w:t>
2015 жылы - 1 000,0</w:t>
            </w:r>
            <w:r>
              <w:br/>
            </w:r>
            <w:r>
              <w:rPr>
                <w:rFonts w:ascii="Times New Roman"/>
                <w:b w:val="false"/>
                <w:i w:val="false"/>
                <w:color w:val="000000"/>
                <w:sz w:val="20"/>
              </w:rPr>
              <w:t>
2016 жылы - 1 070,0</w:t>
            </w:r>
            <w:r>
              <w:br/>
            </w:r>
            <w:r>
              <w:rPr>
                <w:rFonts w:ascii="Times New Roman"/>
                <w:b w:val="false"/>
                <w:i w:val="false"/>
                <w:color w:val="000000"/>
                <w:sz w:val="20"/>
              </w:rPr>
              <w:t>
2017 жылы - 1 450,0</w:t>
            </w:r>
            <w:r>
              <w:br/>
            </w:r>
            <w:r>
              <w:rPr>
                <w:rFonts w:ascii="Times New Roman"/>
                <w:b w:val="false"/>
                <w:i w:val="false"/>
                <w:color w:val="000000"/>
                <w:sz w:val="20"/>
              </w:rPr>
              <w:t>
Қызылорда облысының әкімдігі</w:t>
            </w:r>
            <w:r>
              <w:br/>
            </w:r>
            <w:r>
              <w:rPr>
                <w:rFonts w:ascii="Times New Roman"/>
                <w:b w:val="false"/>
                <w:i w:val="false"/>
                <w:color w:val="000000"/>
                <w:sz w:val="20"/>
              </w:rPr>
              <w:t>
2015 жылы - 39488,0</w:t>
            </w:r>
            <w:r>
              <w:br/>
            </w:r>
            <w:r>
              <w:rPr>
                <w:rFonts w:ascii="Times New Roman"/>
                <w:b w:val="false"/>
                <w:i w:val="false"/>
                <w:color w:val="000000"/>
                <w:sz w:val="20"/>
              </w:rPr>
              <w:t>
Маңғыстау облысының әкімдігі</w:t>
            </w:r>
            <w:r>
              <w:br/>
            </w:r>
            <w:r>
              <w:rPr>
                <w:rFonts w:ascii="Times New Roman"/>
                <w:b w:val="false"/>
                <w:i w:val="false"/>
                <w:color w:val="000000"/>
                <w:sz w:val="20"/>
              </w:rPr>
              <w:t>
2015 жылы - 1 000,0</w:t>
            </w:r>
            <w:r>
              <w:br/>
            </w:r>
            <w:r>
              <w:rPr>
                <w:rFonts w:ascii="Times New Roman"/>
                <w:b w:val="false"/>
                <w:i w:val="false"/>
                <w:color w:val="000000"/>
                <w:sz w:val="20"/>
              </w:rPr>
              <w:t>
Павлодар облысының әкімдігі</w:t>
            </w:r>
            <w:r>
              <w:br/>
            </w:r>
            <w:r>
              <w:rPr>
                <w:rFonts w:ascii="Times New Roman"/>
                <w:b w:val="false"/>
                <w:i w:val="false"/>
                <w:color w:val="000000"/>
                <w:sz w:val="20"/>
              </w:rPr>
              <w:t>
2015 жылы — 101 122,0</w:t>
            </w:r>
            <w:r>
              <w:br/>
            </w:r>
            <w:r>
              <w:rPr>
                <w:rFonts w:ascii="Times New Roman"/>
                <w:b w:val="false"/>
                <w:i w:val="false"/>
                <w:color w:val="000000"/>
                <w:sz w:val="20"/>
              </w:rPr>
              <w:t>
2016 жылы- 101 706,0</w:t>
            </w:r>
            <w:r>
              <w:br/>
            </w:r>
            <w:r>
              <w:rPr>
                <w:rFonts w:ascii="Times New Roman"/>
                <w:b w:val="false"/>
                <w:i w:val="false"/>
                <w:color w:val="000000"/>
                <w:sz w:val="20"/>
              </w:rPr>
              <w:t>
2017 жылы- 104 703,0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 пайдаланудың әрқилы түрлері мен нысандарына тарту фактілерінің алдын алудың басым құралы ретінде кәмелетке толмағандардың құқықтарын сақтау туралы заңнаманың орындалуын прокурорлық қадағалау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ВАК-қа ақпарат</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заңнамасының сақталуы бойынша мемлекеттік еңбек инспекторларының ұйымдарды жүйелі түрде мониторингтеуді және рейдтік тексерістерді жүзеге асыруы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тексерістер нәтижелері, ВАҚ-қа есеп</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Алматы қалаларының және облыстардың әкімдіктері, ДСӘДМ, ІІМ</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лауазымды адамдарының адам саудасына ықпал ететін шешімдерді қабылдауына және қызметті жүзеге асыруына қатыстылығы фактілері бойынша ақпарат, оның ішінде прокурорлық қадағалауды жүзеге асыру барысында алынған ақпарат алмасу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ВАҚ-қа ақпарат</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МҚІСҚА (келісім бойынша), БП (келісім бойынша), Қаржымині, ҰҚК (келісім бойынша)</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адам саудасының ықтимал құрбандары болуының нақты қауіп-қатерлері, осындай фактілер бойынша өтініш білдіру орындарын көрсете отырып, осындай қауіптілікті болдырмау, сондай-ақ заңды тұлғалар жұмысқа орналастыру не туристік және өзге де қызметтер көрсету мақсатында шетелге жіберген азаматтардың өмірі мен денсаулығын міндетті түрде сақтандыру туралы ақпараттандыру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науқандар, флешмобтар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Алматы қалаларының және облыстардың әкімдіктері, ІІМ, ИДМ, СІМ</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2015-2017 жылдарға арналған жергілікті бюджеттерде көзделген қаражат шегінде Астана қаласының әкімдігі</w:t>
            </w:r>
            <w:r>
              <w:br/>
            </w:r>
            <w:r>
              <w:rPr>
                <w:rFonts w:ascii="Times New Roman"/>
                <w:b w:val="false"/>
                <w:i w:val="false"/>
                <w:color w:val="000000"/>
                <w:sz w:val="20"/>
              </w:rPr>
              <w:t>
2015 жылы - 23 000,0</w:t>
            </w:r>
            <w:r>
              <w:br/>
            </w:r>
            <w:r>
              <w:rPr>
                <w:rFonts w:ascii="Times New Roman"/>
                <w:b w:val="false"/>
                <w:i w:val="false"/>
                <w:color w:val="000000"/>
                <w:sz w:val="20"/>
              </w:rPr>
              <w:t>
2016 жылы - 23 000,0</w:t>
            </w:r>
            <w:r>
              <w:br/>
            </w:r>
            <w:r>
              <w:rPr>
                <w:rFonts w:ascii="Times New Roman"/>
                <w:b w:val="false"/>
                <w:i w:val="false"/>
                <w:color w:val="000000"/>
                <w:sz w:val="20"/>
              </w:rPr>
              <w:t>
2017 жылы - 23 000,0</w:t>
            </w:r>
            <w:r>
              <w:br/>
            </w:r>
            <w:r>
              <w:rPr>
                <w:rFonts w:ascii="Times New Roman"/>
                <w:b w:val="false"/>
                <w:i w:val="false"/>
                <w:color w:val="000000"/>
                <w:sz w:val="20"/>
              </w:rPr>
              <w:t>
Алматы қаласының әкімдігі</w:t>
            </w:r>
            <w:r>
              <w:br/>
            </w:r>
            <w:r>
              <w:rPr>
                <w:rFonts w:ascii="Times New Roman"/>
                <w:b w:val="false"/>
                <w:i w:val="false"/>
                <w:color w:val="000000"/>
                <w:sz w:val="20"/>
              </w:rPr>
              <w:t>
2015 жылы - 1 800,0</w:t>
            </w:r>
            <w:r>
              <w:br/>
            </w:r>
            <w:r>
              <w:rPr>
                <w:rFonts w:ascii="Times New Roman"/>
                <w:b w:val="false"/>
                <w:i w:val="false"/>
                <w:color w:val="000000"/>
                <w:sz w:val="20"/>
              </w:rPr>
              <w:t>
2016 жылы - 1 800,0</w:t>
            </w:r>
            <w:r>
              <w:br/>
            </w:r>
            <w:r>
              <w:rPr>
                <w:rFonts w:ascii="Times New Roman"/>
                <w:b w:val="false"/>
                <w:i w:val="false"/>
                <w:color w:val="000000"/>
                <w:sz w:val="20"/>
              </w:rPr>
              <w:t>
2017 жылы - 1 800,0</w:t>
            </w:r>
            <w:r>
              <w:br/>
            </w:r>
            <w:r>
              <w:rPr>
                <w:rFonts w:ascii="Times New Roman"/>
                <w:b w:val="false"/>
                <w:i w:val="false"/>
                <w:color w:val="000000"/>
                <w:sz w:val="20"/>
              </w:rPr>
              <w:t>
Ақмола облысының әкімдігі</w:t>
            </w:r>
            <w:r>
              <w:br/>
            </w:r>
            <w:r>
              <w:rPr>
                <w:rFonts w:ascii="Times New Roman"/>
                <w:b w:val="false"/>
                <w:i w:val="false"/>
                <w:color w:val="000000"/>
                <w:sz w:val="20"/>
              </w:rPr>
              <w:t>
2015 жылы - 1 500, 0</w:t>
            </w:r>
            <w:r>
              <w:br/>
            </w:r>
            <w:r>
              <w:rPr>
                <w:rFonts w:ascii="Times New Roman"/>
                <w:b w:val="false"/>
                <w:i w:val="false"/>
                <w:color w:val="000000"/>
                <w:sz w:val="20"/>
              </w:rPr>
              <w:t>
Алматы облысының әкімдігі</w:t>
            </w:r>
            <w:r>
              <w:br/>
            </w:r>
            <w:r>
              <w:rPr>
                <w:rFonts w:ascii="Times New Roman"/>
                <w:b w:val="false"/>
                <w:i w:val="false"/>
                <w:color w:val="000000"/>
                <w:sz w:val="20"/>
              </w:rPr>
              <w:t>
2015 жылы - 1 000,0</w:t>
            </w:r>
            <w:r>
              <w:br/>
            </w:r>
            <w:r>
              <w:rPr>
                <w:rFonts w:ascii="Times New Roman"/>
                <w:b w:val="false"/>
                <w:i w:val="false"/>
                <w:color w:val="000000"/>
                <w:sz w:val="20"/>
              </w:rPr>
              <w:t>
2016 жылы - 1 000,0</w:t>
            </w:r>
            <w:r>
              <w:br/>
            </w:r>
            <w:r>
              <w:rPr>
                <w:rFonts w:ascii="Times New Roman"/>
                <w:b w:val="false"/>
                <w:i w:val="false"/>
                <w:color w:val="000000"/>
                <w:sz w:val="20"/>
              </w:rPr>
              <w:t>
2017 жылы - 1 000,0</w:t>
            </w:r>
            <w:r>
              <w:br/>
            </w:r>
            <w:r>
              <w:rPr>
                <w:rFonts w:ascii="Times New Roman"/>
                <w:b w:val="false"/>
                <w:i w:val="false"/>
                <w:color w:val="000000"/>
                <w:sz w:val="20"/>
              </w:rPr>
              <w:t>
Атырау облысының әкімдігі</w:t>
            </w:r>
            <w:r>
              <w:br/>
            </w:r>
            <w:r>
              <w:rPr>
                <w:rFonts w:ascii="Times New Roman"/>
                <w:b w:val="false"/>
                <w:i w:val="false"/>
                <w:color w:val="000000"/>
                <w:sz w:val="20"/>
              </w:rPr>
              <w:t>
2015 жылы - 400,0</w:t>
            </w:r>
            <w:r>
              <w:br/>
            </w:r>
            <w:r>
              <w:rPr>
                <w:rFonts w:ascii="Times New Roman"/>
                <w:b w:val="false"/>
                <w:i w:val="false"/>
                <w:color w:val="000000"/>
                <w:sz w:val="20"/>
              </w:rPr>
              <w:t>
Қарағанды облысының әкімдігі</w:t>
            </w:r>
            <w:r>
              <w:br/>
            </w:r>
            <w:r>
              <w:rPr>
                <w:rFonts w:ascii="Times New Roman"/>
                <w:b w:val="false"/>
                <w:i w:val="false"/>
                <w:color w:val="000000"/>
                <w:sz w:val="20"/>
              </w:rPr>
              <w:t>
2015 жылы - 10 8000, 0</w:t>
            </w:r>
            <w:r>
              <w:br/>
            </w:r>
            <w:r>
              <w:rPr>
                <w:rFonts w:ascii="Times New Roman"/>
                <w:b w:val="false"/>
                <w:i w:val="false"/>
                <w:color w:val="000000"/>
                <w:sz w:val="20"/>
              </w:rPr>
              <w:t>
2016 жылы - 10 800, 0</w:t>
            </w:r>
            <w:r>
              <w:br/>
            </w:r>
            <w:r>
              <w:rPr>
                <w:rFonts w:ascii="Times New Roman"/>
                <w:b w:val="false"/>
                <w:i w:val="false"/>
                <w:color w:val="000000"/>
                <w:sz w:val="20"/>
              </w:rPr>
              <w:t>
2017 жылы - 10 800, 0</w:t>
            </w:r>
            <w:r>
              <w:br/>
            </w:r>
            <w:r>
              <w:rPr>
                <w:rFonts w:ascii="Times New Roman"/>
                <w:b w:val="false"/>
                <w:i w:val="false"/>
                <w:color w:val="000000"/>
                <w:sz w:val="20"/>
              </w:rPr>
              <w:t>
Қызылорда облысының әкімдігі</w:t>
            </w:r>
            <w:r>
              <w:br/>
            </w:r>
            <w:r>
              <w:rPr>
                <w:rFonts w:ascii="Times New Roman"/>
                <w:b w:val="false"/>
                <w:i w:val="false"/>
                <w:color w:val="000000"/>
                <w:sz w:val="20"/>
              </w:rPr>
              <w:t>
2015 жылы - 500,0</w:t>
            </w:r>
            <w:r>
              <w:br/>
            </w:r>
            <w:r>
              <w:rPr>
                <w:rFonts w:ascii="Times New Roman"/>
                <w:b w:val="false"/>
                <w:i w:val="false"/>
                <w:color w:val="000000"/>
                <w:sz w:val="20"/>
              </w:rPr>
              <w:t>
Маңғыстау облысының әкімдігі</w:t>
            </w:r>
            <w:r>
              <w:br/>
            </w:r>
            <w:r>
              <w:rPr>
                <w:rFonts w:ascii="Times New Roman"/>
                <w:b w:val="false"/>
                <w:i w:val="false"/>
                <w:color w:val="000000"/>
                <w:sz w:val="20"/>
              </w:rPr>
              <w:t>
2015 жылы - 2 000,0</w:t>
            </w:r>
            <w:r>
              <w:br/>
            </w:r>
            <w:r>
              <w:rPr>
                <w:rFonts w:ascii="Times New Roman"/>
                <w:b w:val="false"/>
                <w:i w:val="false"/>
                <w:color w:val="000000"/>
                <w:sz w:val="20"/>
              </w:rPr>
              <w:t>
Павлодар облысының әкімдігі</w:t>
            </w:r>
            <w:r>
              <w:br/>
            </w:r>
            <w:r>
              <w:rPr>
                <w:rFonts w:ascii="Times New Roman"/>
                <w:b w:val="false"/>
                <w:i w:val="false"/>
                <w:color w:val="000000"/>
                <w:sz w:val="20"/>
              </w:rPr>
              <w:t>
2015 жылы - 270,0</w:t>
            </w:r>
            <w:r>
              <w:br/>
            </w:r>
            <w:r>
              <w:rPr>
                <w:rFonts w:ascii="Times New Roman"/>
                <w:b w:val="false"/>
                <w:i w:val="false"/>
                <w:color w:val="000000"/>
                <w:sz w:val="20"/>
              </w:rPr>
              <w:t>
2016 жылы — 270,0</w:t>
            </w:r>
            <w:r>
              <w:br/>
            </w:r>
            <w:r>
              <w:rPr>
                <w:rFonts w:ascii="Times New Roman"/>
                <w:b w:val="false"/>
                <w:i w:val="false"/>
                <w:color w:val="000000"/>
                <w:sz w:val="20"/>
              </w:rPr>
              <w:t>
2017 жылы - 270,0</w:t>
            </w:r>
            <w:r>
              <w:br/>
            </w:r>
            <w:r>
              <w:rPr>
                <w:rFonts w:ascii="Times New Roman"/>
                <w:b w:val="false"/>
                <w:i w:val="false"/>
                <w:color w:val="000000"/>
                <w:sz w:val="20"/>
              </w:rPr>
              <w:t>
US AID халықаралық даму жөніндегі АҚШ агенттігі қаржыландыратын «Адам саудасына қарсы іс-қимыл» Халықаралық көші-қон ұйымы жобасының қаражаты есебінен</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Ақпараттық және ғылыми-әдістемелік қамтамасыз ету</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саудасына қарсы күрес саласындағы, оның ішінде адам саудасы құрбандарына қатысты репатриациямен, депортациямен және өзге де іс-әрекеттермен байланысты мемлекетаралық рәсімдерді жүзеге асыру практикасы және туындайтын проблемалар туралы ақпаратпен ұдайы алмасуды жалғастыру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ВАҚ-қа ақпарат</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БП (келісім бойынша), СІМ</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ТМД-ға қатысушы мемлекеттердің құқық қорғау және сот органдарымен заңнамалық және өзге де нормативтік құқықтық актілермен, әдістемелік ұсынымдармен, статистикалық және өзге де ақпаратпен, сондай-ақ адам саудасына қарсы күрес саласындағы тергеу-сот практикасының нәтижелерімен алмасу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ВАҚ-қа аппарат</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ЖС (келісім бойынша), БП (келісім бойынша)</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сипаттағы ғылыми зерттеулер, адам саудасына, мәжбүрлі еңбекке, балалар еңбегінің ең нашар нысандарына қарсы күрестің практикасы мен нәтижелеріне мониторинг жүргізу, осы қылмысқа қарсы іс-қимылды жетілдіру бойынша ұсыныстар әзірлеу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құралдар, мақалалар, жарияланымдар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ІІМ-нің Б. Бейсенов атындағы Қарағанды академиясы және БП жанындағы С. Есқараев атындағы прокуратура органдары кадрларының біліктілігін арттыру институты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2015-2016 жылдар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«Қазақстан Республикасы Ішкі істер министрлігінің мамандарын оқыту, біліктілігін арттыру және қайта даярлау» бюджеттік бағдарламасы бойынша көзделген қаражат шегінде Норвегия Корольдігі сыртқы істер министрлігі қаржыландыратын «Орталық Азиядағы адам саудасы құрбандарының, осал мигранттардың, олардың отбасылары мен қауымдарының мүмкіндіктерін арттыру» Халықаралық көші-қон ұйымы жобасының қаражаты есебінен</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құқықтары жөніндегі уәкілеттілермен, омбудсмендермен, халықаралық және үкіметтік емес ұйымдармен бірлесіп, адам саудасына қарсы күрестің өзекті мәселелері бойынша ғылыми-практикалық семинарлар, дөңгелек үстелдер және тренингтер өткізу және оларға қатысу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семинарлар, дөңгелек үстелдер, тренингтер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ДСӘДМ, СІМ, ИДМ, БҒМ, Қаржмині, Әділетмині, АҚҰО (келісім бойынша), ЖС (келісім бойынша), БП (келісім бойынша) ҰҚК (келісім бойынша)</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саудасы мен тұрмыстық зорлық-зомбылық құрбандарына Қазақстан Республикасындағы арнайы әлеуметтік қызметтерге қол жетімділікті қамтамасыз ету» Астана қаласындағы ЕҚЫҰ Орталығы жобасының қаражаты есебінен Халықаралық көші-қон ұйымының даму қоры қаржыландыратын «Қазақстандағы адам саудасына қарсы күрес бойынша арнайы баяндама» Халықаралық көші-қон ұйымы жобасының қаражаты есебінен</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Кадрлық қамтамасыз ету</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«Беларусь Республикасы ІІМ Академиясы» білім беру мекемесі көші-қон және адам саудасына қарсы іс-қимыл саласындағы кадрларды даярлау, біліктілігін арттыру, қайта даярлау жөніндегі халықаралық оқу орталығының базасында, сондай-ақ консультациялар және адам саудасына қарсы күрес жөніндегі мамандандырылған бөлімшелерде тағылымдамалардан өту арқылы құқық қорғау органдарының қызметкерлерін даярлауда, біліктілігін арттыруда, қайта даярлауда ынтымақтасу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біліктілікті арттыру курстары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АҚШ Елшілігі қаржыландыратын «Адам саудасының құрбандарын идентификациялауды және қайта жіберуді жақсарту» Халықаралық көші-қон ұйымы жобасының қаражаты есебінен</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жанындағы Мемлекеттік басқару академиясы Қазақстан Республикасы Сот төрелігі институтының базасында адам саудасына, мәжбүрлі еңбекке, балалар еңбегінің ең нашар нысандарына байланысты қылмыстар бойынша қылмыстық істерді сотта талқылау әдістемесіне ұдайы және жүйелі түрде оқытуды енгізу арқылы қашықтан оқыту нысанында судьялардың біліктілігін арттыруды жалғастыру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курстары, семинарлар, тренингтер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МҚІСҚА (келісім бойынша), ЖС (келісім бойынша)</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2015-2017 жылдар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«Мемлекеттік қызметшілерді даярлау, қайта даярлау және біліктілігін арттыру» бағдарламасы бойынша көзделген қаражат шегінде (МҚІСҚА)</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саудасына, мәжбүрлі еңбекке, балалар еңбегінің ең жаман түрлеріне байланысты қылмыстар бойынша қылмыстық істер жөніндегі қадағалау және сотта мемлекеттік айыптауды қолдауды жүзеге асыруға тұрақты және жүйелі оқытуды енгізу арқылы прокуратура органдары қызметкерлерінің біліктілігін арттыруды жалғастыру (халықаралық сарапшылар мен ҮЕҰ сарапшыларын тарта отырып)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курстары, семинарлар, тренингтер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(келісім бойынша)</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«Қазақстан Республикасындағы заңдар мен заңға тәуелді актілердің тура және біркелкі қолданылуына жоғары қадағалауды жүзеге асыру» бағдарламасы бойынша көзделген қаражат шегінде</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bl>
    <w:bookmarkStart w:name="z11" w:id="3"/>
    <w:p>
      <w:pPr>
        <w:spacing w:after="0"/>
        <w:ind w:left="0"/>
        <w:jc w:val="both"/>
      </w:pPr>
      <w:r>
        <w:rPr>
          <w:rFonts w:ascii="Times New Roman"/>
          <w:b w:val="false"/>
          <w:i w:val="false"/>
          <w:color w:val="000000"/>
          <w:sz w:val="28"/>
        </w:rPr>
        <w:t>
Ескертпе: * Жоспардың 1, 6 - 17, 19 - 20, 22, 25 - 27, 29 - 37-тармақтары Тәуелсіз Мемлекеттер Достастығының Мемлекет басшылар кеңесінің 2013 жылғы 25 қазандағы шешімімен бекітілген «Тәуелсіз Мемлекеттер Достастығына қатысушы мемлекеттердің адам саудасын қарсы күрестегі ынтымақтастығының 2014 - 2018 жылдарға арналған бағдарламасына сәйкес.</w:t>
      </w:r>
      <w:r>
        <w:br/>
      </w:r>
      <w:r>
        <w:rPr>
          <w:rFonts w:ascii="Times New Roman"/>
          <w:b w:val="false"/>
          <w:i w:val="false"/>
          <w:color w:val="000000"/>
          <w:sz w:val="28"/>
        </w:rPr>
        <w:t>
</w:t>
      </w:r>
      <w:r>
        <w:rPr>
          <w:rFonts w:ascii="Times New Roman"/>
          <w:b w:val="false"/>
          <w:i w:val="false"/>
          <w:color w:val="000000"/>
          <w:sz w:val="28"/>
        </w:rPr>
        <w:t>
      ** Жоспардың 1 - 5, 7.4, 12, 18, 21, 22 - 24, 28, 30, 33 - 37-тармақтары БҰҰ-ның Құлдықтың себептері мен салдарын қоса алғаш оның қазіргі заманғы түрлері мәселесі бойынша Арнайы баяндамашы Г. Шахинянның 2012 және 2014 жылдары Қазақстан Республикасы сапарының қорытындысы бойынша берілген ұсынымдарға сәйкес.</w:t>
      </w:r>
    </w:p>
    <w:bookmarkEnd w:id="3"/>
    <w:p>
      <w:pPr>
        <w:spacing w:after="0"/>
        <w:ind w:left="0"/>
        <w:jc w:val="both"/>
      </w:pPr>
      <w:r>
        <w:rPr>
          <w:rFonts w:ascii="Times New Roman"/>
          <w:b w:val="false"/>
          <w:i w:val="false"/>
          <w:color w:val="000000"/>
          <w:sz w:val="28"/>
        </w:rPr>
        <w:t>Аббревиатуралардың толық жазылуы:</w:t>
      </w:r>
    </w:p>
    <w:p>
      <w:pPr>
        <w:spacing w:after="0"/>
        <w:ind w:left="0"/>
        <w:jc w:val="both"/>
      </w:pPr>
      <w:r>
        <w:rPr>
          <w:rFonts w:ascii="Times New Roman"/>
          <w:b w:val="false"/>
          <w:i w:val="false"/>
          <w:color w:val="000000"/>
          <w:sz w:val="28"/>
        </w:rPr>
        <w:t>МҚІСҚА - Қазақстан Республикасы Мемлекеттік қызмет істері және сыбайлас жемқорлыққа қарсы іс-қимыл агенттігі</w:t>
      </w:r>
      <w:r>
        <w:br/>
      </w:r>
      <w:r>
        <w:rPr>
          <w:rFonts w:ascii="Times New Roman"/>
          <w:b w:val="false"/>
          <w:i w:val="false"/>
          <w:color w:val="000000"/>
          <w:sz w:val="28"/>
        </w:rPr>
        <w:t>
ЖС     - Қазақстан Республикасы Жоғарғы Соты</w:t>
      </w:r>
      <w:r>
        <w:br/>
      </w:r>
      <w:r>
        <w:rPr>
          <w:rFonts w:ascii="Times New Roman"/>
          <w:b w:val="false"/>
          <w:i w:val="false"/>
          <w:color w:val="000000"/>
          <w:sz w:val="28"/>
        </w:rPr>
        <w:t>
БП     - Қазақстан Республикасы Бас прокуратурасы</w:t>
      </w:r>
      <w:r>
        <w:br/>
      </w:r>
      <w:r>
        <w:rPr>
          <w:rFonts w:ascii="Times New Roman"/>
          <w:b w:val="false"/>
          <w:i w:val="false"/>
          <w:color w:val="000000"/>
          <w:sz w:val="28"/>
        </w:rPr>
        <w:t>
ҰҚК    - Қазақстан Республикасы Ұлттық қауіпсіздік комитеті</w:t>
      </w:r>
      <w:r>
        <w:br/>
      </w:r>
      <w:r>
        <w:rPr>
          <w:rFonts w:ascii="Times New Roman"/>
          <w:b w:val="false"/>
          <w:i w:val="false"/>
          <w:color w:val="000000"/>
          <w:sz w:val="28"/>
        </w:rPr>
        <w:t>
АҚК    - Қазақстан Республикасы Президентінің жанындағы Адам құқықтары жөніндегі комиссия</w:t>
      </w:r>
      <w:r>
        <w:br/>
      </w:r>
      <w:r>
        <w:rPr>
          <w:rFonts w:ascii="Times New Roman"/>
          <w:b w:val="false"/>
          <w:i w:val="false"/>
          <w:color w:val="000000"/>
          <w:sz w:val="28"/>
        </w:rPr>
        <w:t>
ІІМ    - Қазақстан Республикасы Ішкі істер министрлігі</w:t>
      </w:r>
      <w:r>
        <w:br/>
      </w:r>
      <w:r>
        <w:rPr>
          <w:rFonts w:ascii="Times New Roman"/>
          <w:b w:val="false"/>
          <w:i w:val="false"/>
          <w:color w:val="000000"/>
          <w:sz w:val="28"/>
        </w:rPr>
        <w:t>
ДСӘДМ  - Қазақстан Республикасы Денсаулық сақтау және әлеуметтік даму министрлігі</w:t>
      </w:r>
      <w:r>
        <w:br/>
      </w:r>
      <w:r>
        <w:rPr>
          <w:rFonts w:ascii="Times New Roman"/>
          <w:b w:val="false"/>
          <w:i w:val="false"/>
          <w:color w:val="000000"/>
          <w:sz w:val="28"/>
        </w:rPr>
        <w:t>
СІМ    - Қазақстан Республикасы Сыртқы істер министрлігі</w:t>
      </w:r>
      <w:r>
        <w:br/>
      </w:r>
      <w:r>
        <w:rPr>
          <w:rFonts w:ascii="Times New Roman"/>
          <w:b w:val="false"/>
          <w:i w:val="false"/>
          <w:color w:val="000000"/>
          <w:sz w:val="28"/>
        </w:rPr>
        <w:t>
ИДМ    - Қазақстан Республикасы Инвестициялар және даму министрлігі</w:t>
      </w:r>
      <w:r>
        <w:br/>
      </w:r>
      <w:r>
        <w:rPr>
          <w:rFonts w:ascii="Times New Roman"/>
          <w:b w:val="false"/>
          <w:i w:val="false"/>
          <w:color w:val="000000"/>
          <w:sz w:val="28"/>
        </w:rPr>
        <w:t>
МСМ    - Қазақстан Республикасы Мәдениет және спорт министрлігі</w:t>
      </w:r>
      <w:r>
        <w:br/>
      </w:r>
      <w:r>
        <w:rPr>
          <w:rFonts w:ascii="Times New Roman"/>
          <w:b w:val="false"/>
          <w:i w:val="false"/>
          <w:color w:val="000000"/>
          <w:sz w:val="28"/>
        </w:rPr>
        <w:t>
БҒМ    - Қазақстан Республикасы Білім және ғылым министрлігі</w:t>
      </w:r>
      <w:r>
        <w:br/>
      </w:r>
      <w:r>
        <w:rPr>
          <w:rFonts w:ascii="Times New Roman"/>
          <w:b w:val="false"/>
          <w:i w:val="false"/>
          <w:color w:val="000000"/>
          <w:sz w:val="28"/>
        </w:rPr>
        <w:t>
Қаржымині  - Қазақстан Республикасы Қаржы министрлігі</w:t>
      </w:r>
      <w:r>
        <w:br/>
      </w:r>
      <w:r>
        <w:rPr>
          <w:rFonts w:ascii="Times New Roman"/>
          <w:b w:val="false"/>
          <w:i w:val="false"/>
          <w:color w:val="000000"/>
          <w:sz w:val="28"/>
        </w:rPr>
        <w:t>
Әділетмині - Қазақстан Республикасы Әділет министрлігі</w:t>
      </w:r>
      <w:r>
        <w:br/>
      </w:r>
      <w:r>
        <w:rPr>
          <w:rFonts w:ascii="Times New Roman"/>
          <w:b w:val="false"/>
          <w:i w:val="false"/>
          <w:color w:val="000000"/>
          <w:sz w:val="28"/>
        </w:rPr>
        <w:t>
АҚҰО   - Адам құқықтары жөніндегі ұлттық орталық</w:t>
      </w:r>
      <w:r>
        <w:br/>
      </w:r>
      <w:r>
        <w:rPr>
          <w:rFonts w:ascii="Times New Roman"/>
          <w:b w:val="false"/>
          <w:i w:val="false"/>
          <w:color w:val="000000"/>
          <w:sz w:val="28"/>
        </w:rPr>
        <w:t>
ВАК    - Қазақстан Республикасы Үкіметінің жанындағы Адамдарды заңсыз әкетуге, әкелуге және сатуға қарсы күрес мәселелері жөніндегі ведомствоаралық комиссия</w:t>
      </w:r>
      <w:r>
        <w:br/>
      </w:r>
      <w:r>
        <w:rPr>
          <w:rFonts w:ascii="Times New Roman"/>
          <w:b w:val="false"/>
          <w:i w:val="false"/>
          <w:color w:val="000000"/>
          <w:sz w:val="28"/>
        </w:rPr>
        <w:t>
РБ     - республикалық бюджет</w:t>
      </w:r>
      <w:r>
        <w:br/>
      </w:r>
      <w:r>
        <w:rPr>
          <w:rFonts w:ascii="Times New Roman"/>
          <w:b w:val="false"/>
          <w:i w:val="false"/>
          <w:color w:val="000000"/>
          <w:sz w:val="28"/>
        </w:rPr>
        <w:t>
ЖБ - жергілікті бюджет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