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3c4c" w14:textId="fcc3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ұқық қорғау жүйесін одан әрі жаңғыртудың 2014 - 2020 жылдарға арналған мемлекеттік бағдарламасын іске асыру жөніндегі іс-шаралар жоспарын бекіту туралы" Қазақстан Республикасы Үкіметінің 2014 жылғы 1 сәуірдегі № 2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41 қаулысы. Күші жойылды - Қазақстан Республикасы Үкіметінің 2016 жылғы 18 тамыздағы № 4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8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ұқық қорғау жүйесін одан әрі жаңғыртудың 2014 – 2020 жылдарға арналған мемлекеттік бағдарламасын іске асыру жөніндегі іс-шаралар жоспарын бекіту туралы» Қазақстан Республикасы Үкіметінің 2014 жылғы 1 сәуірдегі № 2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құқық қорғау жүйесін одан әрі жаңғыртудың 2014 – 2020 жылдарға арналған мемлекеттік бағдарламасын іске ас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0-жол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ғы 1-тоқс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