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fef8" w14:textId="73bf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қорынан төленетін әлеуметтік төлемдердің мөлшерін 2015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8-1-бабының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жылғы 1 қаңтарға әлеуметтік төлемдерді алушылар болып табылатын адамдарға Мемлекеттік әлеуметтік сақтандыру қорынан еңбек ету қабілетінен айырылу және асыраушысынан айырылу жағдайларына тағайындалған әлеуметтік төлемдердің мөлшерін 2015 жылғы 1 қаңтардан бастап жеті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