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6aaf" w14:textId="f1d6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29 қарашадағы № 1261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мүгедектердің құқықтарын қорғау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182-бап мынадай мазмұндағы 3-тармақпен толықтырылсын: </w:t>
      </w:r>
      <w:r>
        <w:br/>
      </w:r>
      <w:r>
        <w:rPr>
          <w:rFonts w:ascii="Times New Roman"/>
          <w:b w:val="false"/>
          <w:i w:val="false"/>
          <w:color w:val="000000"/>
          <w:sz w:val="28"/>
        </w:rPr>
        <w:t>
      «3. Осы баптың ережелері сурдоаударма машықтарын меңгерген және процеске қатысуға сот тартқан адамға қолданылады.».</w:t>
      </w:r>
      <w:r>
        <w:br/>
      </w:r>
      <w:r>
        <w:rPr>
          <w:rFonts w:ascii="Times New Roman"/>
          <w:b w:val="false"/>
          <w:i w:val="false"/>
          <w:color w:val="000000"/>
          <w:sz w:val="28"/>
        </w:rPr>
        <w:t>
      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1-тармағы мынадай мазмұндағы 91-1) тармақшамен толықтырылсын:</w:t>
      </w:r>
      <w:r>
        <w:br/>
      </w:r>
      <w:r>
        <w:rPr>
          <w:rFonts w:ascii="Times New Roman"/>
          <w:b w:val="false"/>
          <w:i w:val="false"/>
          <w:color w:val="000000"/>
          <w:sz w:val="28"/>
        </w:rPr>
        <w:t>
      «91-1) санаторийлік-курорттық емдеу – адам санаторийлік-курорттық ұйымда уақытша болған жағдайларда жүргізілетін сауықтырып емдеу және/немесе мединциналық оңалту түрі;»;</w:t>
      </w:r>
      <w:r>
        <w:br/>
      </w:r>
      <w:r>
        <w:rPr>
          <w:rFonts w:ascii="Times New Roman"/>
          <w:b w:val="false"/>
          <w:i w:val="false"/>
          <w:color w:val="000000"/>
          <w:sz w:val="28"/>
        </w:rPr>
        <w:t>
      2) 33-баптың 2-тармағының 4) тармақшасы мынадай редакцияда жазылсын:</w:t>
      </w:r>
      <w:r>
        <w:br/>
      </w:r>
      <w:r>
        <w:rPr>
          <w:rFonts w:ascii="Times New Roman"/>
          <w:b w:val="false"/>
          <w:i w:val="false"/>
          <w:color w:val="000000"/>
          <w:sz w:val="28"/>
        </w:rPr>
        <w:t>
      «4) айналадағыларға қауіп төндіретін аурулардың, сондай-ақ кәсіптік аурулардың профилактикасы, олардың алдын алу, диагностикалау мен емдеу жөніндегі іс-шаралардың жүргізілуін;»;</w:t>
      </w:r>
      <w:r>
        <w:br/>
      </w:r>
      <w:r>
        <w:rPr>
          <w:rFonts w:ascii="Times New Roman"/>
          <w:b w:val="false"/>
          <w:i w:val="false"/>
          <w:color w:val="000000"/>
          <w:sz w:val="28"/>
        </w:rPr>
        <w:t>
      3) 91-баптың 2-тармағының бірінші бөлігі мынадай редакцияда жазылсын:</w:t>
      </w:r>
      <w:r>
        <w:br/>
      </w:r>
      <w:r>
        <w:rPr>
          <w:rFonts w:ascii="Times New Roman"/>
          <w:b w:val="false"/>
          <w:i w:val="false"/>
          <w:color w:val="000000"/>
          <w:sz w:val="28"/>
        </w:rPr>
        <w:t>
      «2. Пациенттің өз құқықтары мен міндеттері, көрсетілетін қызметтер, ақылы көрсетілетін қызметтердің құны, сондай-ақ олардың ұсынылу тәртібі туралы, оның ішінде көру және есту қабілеті бұзылған адамдардың қолжетімділігін ескере отырып, ұсынылу тәртібі туралы ақпаратты алуға құқығы бар. Пациенттің құқықтары туралы ақпарат медициналық ұйымдардың көрнекі үгіт орналасатын жерлерінде орналастырылуға тиіс.»;</w:t>
      </w:r>
      <w:r>
        <w:br/>
      </w:r>
      <w:r>
        <w:rPr>
          <w:rFonts w:ascii="Times New Roman"/>
          <w:b w:val="false"/>
          <w:i w:val="false"/>
          <w:color w:val="000000"/>
          <w:sz w:val="28"/>
        </w:rPr>
        <w:t>
      4) мынадай мазмұндағы 136-1-баппен толықтырылсын:</w:t>
      </w:r>
      <w:r>
        <w:br/>
      </w:r>
      <w:r>
        <w:rPr>
          <w:rFonts w:ascii="Times New Roman"/>
          <w:b w:val="false"/>
          <w:i w:val="false"/>
          <w:color w:val="000000"/>
          <w:sz w:val="28"/>
        </w:rPr>
        <w:t>
      «136-1-бап. Мүгедектерге медициналық көмек көрсету</w:t>
      </w:r>
      <w:r>
        <w:br/>
      </w:r>
      <w:r>
        <w:rPr>
          <w:rFonts w:ascii="Times New Roman"/>
          <w:b w:val="false"/>
          <w:i w:val="false"/>
          <w:color w:val="000000"/>
          <w:sz w:val="28"/>
        </w:rPr>
        <w:t>
      Денсаулық сақтау ұйымдары денсаулық сақтау объектілерін бейімдеуге мүгедектер мен халықтың қауқары аз басқа да топтары үшін қолжетімділікті ескере отырып жағдайлар жасайды.».</w:t>
      </w:r>
      <w:r>
        <w:br/>
      </w:r>
      <w:r>
        <w:rPr>
          <w:rFonts w:ascii="Times New Roman"/>
          <w:b w:val="false"/>
          <w:i w:val="false"/>
          <w:color w:val="000000"/>
          <w:sz w:val="28"/>
        </w:rPr>
        <w:t>
      3.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13-баптың 1-тармағының екінші бөлігі мынадай редакцияда жазылсын:</w:t>
      </w:r>
      <w:r>
        <w:br/>
      </w:r>
      <w:r>
        <w:rPr>
          <w:rFonts w:ascii="Times New Roman"/>
          <w:b w:val="false"/>
          <w:i w:val="false"/>
          <w:color w:val="000000"/>
          <w:sz w:val="28"/>
        </w:rPr>
        <w:t>
      «Некеге тұруға (ерлі-зайыпты болуға) тілек білдірген адамдардың біреуі тіркеуші органға келе алмайтын ерекше жағдайларда (ауыр науқастануы, жүріп-тұру қиындығымен байланысты мүгедектігі, күзетпен ұстау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келісе отырып, некеге отыратын (ерлі-зайыпты болатын) адамдардың қатысуымен жүргізіледі.»;</w:t>
      </w:r>
      <w:r>
        <w:br/>
      </w:r>
      <w:r>
        <w:rPr>
          <w:rFonts w:ascii="Times New Roman"/>
          <w:b w:val="false"/>
          <w:i w:val="false"/>
          <w:color w:val="000000"/>
          <w:sz w:val="28"/>
        </w:rPr>
        <w:t>
      2) 222-баптың 3-тармағында: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Егер тіркеуші органға неке қию (ерлі-зайыпты болу) туралы өтініш берген кезде некеге отыратын (ерлі-зайыпты болатын) адамның екеуі бірдей қатысуы мүмкін болмаса немесе қатысуы өте қиын болса (бір-бірінен алыста тұруы, ауыр науқастануы, жүріп-тұру қиындығымен байланысты мүгедектігі, әскери қызмет өткеруі және басқалары), белгіленген нысан бойынша толтырылған және некеге отыратын (ерлі-зайыпты болатын) адамның екеуі бірдей қол қойған неке қию (ерлі-зайыпты болу) туралы өтінішті олардың біреуі бере алады.»;</w:t>
      </w:r>
      <w:r>
        <w:br/>
      </w:r>
      <w:r>
        <w:rPr>
          <w:rFonts w:ascii="Times New Roman"/>
          <w:b w:val="false"/>
          <w:i w:val="false"/>
          <w:color w:val="000000"/>
          <w:sz w:val="28"/>
        </w:rPr>
        <w:t>
      екінші бөліктің 5) тармақшасындағы «бастықтары куәландыруы мүмкін.» деген сөздер «бастықтары;» деген сөзбен ауыстырылып, мынадай мазмұндағы 6) тармақшамен толықтырылсын:</w:t>
      </w:r>
      <w:r>
        <w:br/>
      </w:r>
      <w:r>
        <w:rPr>
          <w:rFonts w:ascii="Times New Roman"/>
          <w:b w:val="false"/>
          <w:i w:val="false"/>
          <w:color w:val="000000"/>
          <w:sz w:val="28"/>
        </w:rPr>
        <w:t>
      «6) жүріп-тұруы қиын мүгедектерді – дәрігерлік-консультативтік комиссияның төрағасы куәландыруы мүмкін.».</w:t>
      </w:r>
      <w:r>
        <w:br/>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90-құжат):</w:t>
      </w:r>
      <w:r>
        <w:br/>
      </w:r>
      <w:r>
        <w:rPr>
          <w:rFonts w:ascii="Times New Roman"/>
          <w:b w:val="false"/>
          <w:i w:val="false"/>
          <w:color w:val="000000"/>
          <w:sz w:val="28"/>
        </w:rPr>
        <w:t>
      1) 16-баптың 1-тармағының 17) тармақшасындағы «ережені бекітеді.» деген сөздер «ережені;» деген сөзбен ауыстырылып, мынадай мазмұндағы 18) тармақшамен толықтырылсын:</w:t>
      </w:r>
      <w:r>
        <w:br/>
      </w:r>
      <w:r>
        <w:rPr>
          <w:rFonts w:ascii="Times New Roman"/>
          <w:b w:val="false"/>
          <w:i w:val="false"/>
          <w:color w:val="000000"/>
          <w:sz w:val="28"/>
        </w:rPr>
        <w:t>
      «18) халықты әлеуметтік қорғау саласындағы уәкілетті органмен келісу бойынша – мүгедектігі бар және мекемелерде жазасын өтеп жүрген және күзетпен қамаудағы сотталғандарға техникалық көмекші (компенсаторлық) құралдар мен арнайы жүріп-тұру құралдарын ұсыну қағидаларын бекітеді.»;</w:t>
      </w:r>
      <w:r>
        <w:br/>
      </w:r>
      <w:r>
        <w:rPr>
          <w:rFonts w:ascii="Times New Roman"/>
          <w:b w:val="false"/>
          <w:i w:val="false"/>
          <w:color w:val="000000"/>
          <w:sz w:val="28"/>
        </w:rPr>
        <w:t>
      көрсетілген Кодекске қосымшаның 9) тармақшасы мынадай редакцияда жазылсын:</w:t>
      </w:r>
      <w:r>
        <w:br/>
      </w:r>
      <w:r>
        <w:rPr>
          <w:rFonts w:ascii="Times New Roman"/>
          <w:b w:val="false"/>
          <w:i w:val="false"/>
          <w:color w:val="000000"/>
          <w:sz w:val="28"/>
        </w:rPr>
        <w:t>
      «9) мүгедектердiң жүрiп-тұруына арнап жасалған көлiк құралдары, мүгедектердің техникалық көмекші (компенсаторлық) құралдары мен арнайы жүріп-тұру құралдары;».</w:t>
      </w:r>
      <w:r>
        <w:br/>
      </w:r>
      <w:r>
        <w:rPr>
          <w:rFonts w:ascii="Times New Roman"/>
          <w:b w:val="false"/>
          <w:i w:val="false"/>
          <w:color w:val="000000"/>
          <w:sz w:val="28"/>
        </w:rPr>
        <w:t>
      5.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екінші бөлігі мынадай мазмұндағы жетінші және сегізінші абзацтармен толықтырылсын:</w:t>
      </w:r>
      <w:r>
        <w:br/>
      </w:r>
      <w:r>
        <w:rPr>
          <w:rFonts w:ascii="Times New Roman"/>
          <w:b w:val="false"/>
          <w:i w:val="false"/>
          <w:color w:val="000000"/>
          <w:sz w:val="28"/>
        </w:rPr>
        <w:t>
      «жолаушылар тасымалдауды жүзеге асыру кезінде мүгедектер үшін ыңғайлы ақпараттық-коммуникациялық технологияларды, оралымдылықты жеңілдететін құралдарды, құрылғылар мен технологияларды қоса алғанда, жаңа технологияларды пайдалану;</w:t>
      </w:r>
      <w:r>
        <w:br/>
      </w:r>
      <w:r>
        <w:rPr>
          <w:rFonts w:ascii="Times New Roman"/>
          <w:b w:val="false"/>
          <w:i w:val="false"/>
          <w:color w:val="000000"/>
          <w:sz w:val="28"/>
        </w:rPr>
        <w:t>
      жолаушылар тасымалдауды жүзеге асыратын көлік қызметкерлерін мүгедектермен қарым-қатынас жасау дағдыларына және оларға қызмет көрсетуге үйрету, оның ішінде ымдау тіліне үйрету;»;</w:t>
      </w:r>
      <w:r>
        <w:br/>
      </w:r>
      <w:r>
        <w:rPr>
          <w:rFonts w:ascii="Times New Roman"/>
          <w:b w:val="false"/>
          <w:i w:val="false"/>
          <w:color w:val="000000"/>
          <w:sz w:val="28"/>
        </w:rPr>
        <w:t>
      2) 11-баптың бірінші бөлігінің он бірінші абзацындағы «сақтандыруға міндетті.» деген сөздер «сақтандыруға;» деген сөзбен ауыстырылып, мынадай мазмұндағы он екінші абзацпен толықтырылсын:</w:t>
      </w:r>
      <w:r>
        <w:br/>
      </w:r>
      <w:r>
        <w:rPr>
          <w:rFonts w:ascii="Times New Roman"/>
          <w:b w:val="false"/>
          <w:i w:val="false"/>
          <w:color w:val="000000"/>
          <w:sz w:val="28"/>
        </w:rPr>
        <w:t>
      «- мүгедектерге жолаушылар тасымалының, тасымалдаушылар көрсететін қызметтердің, қызмет көрсету жөніндегі ақпараттың қолжетімділігін қамтамасыз етуге, оларға тасымалдау бойынша қызметтер көрсету кезінде қолайлы және қажетті жағдайлар жасауға міндетті.»;</w:t>
      </w:r>
      <w:r>
        <w:br/>
      </w:r>
      <w:r>
        <w:rPr>
          <w:rFonts w:ascii="Times New Roman"/>
          <w:b w:val="false"/>
          <w:i w:val="false"/>
          <w:color w:val="000000"/>
          <w:sz w:val="28"/>
        </w:rPr>
        <w:t>
      3) 18-баптың сегізінші бөлігі мынадай редакцияда жазылсын:</w:t>
      </w:r>
      <w:r>
        <w:br/>
      </w:r>
      <w:r>
        <w:rPr>
          <w:rFonts w:ascii="Times New Roman"/>
          <w:b w:val="false"/>
          <w:i w:val="false"/>
          <w:color w:val="000000"/>
          <w:sz w:val="28"/>
        </w:rPr>
        <w:t>
      «Рейстер 10 сағатқа және одан да көп уақытқа кідірген жағдайда тасымалдаушы жолаушыларға, оның ішінде мүгедектердің мұқтаждығын ескере отырып, өз есебінен мейманханадан орын алып беруге және оларды тамақтандыруға міндетті.»;</w:t>
      </w:r>
      <w:r>
        <w:br/>
      </w:r>
      <w:r>
        <w:rPr>
          <w:rFonts w:ascii="Times New Roman"/>
          <w:b w:val="false"/>
          <w:i w:val="false"/>
          <w:color w:val="000000"/>
          <w:sz w:val="28"/>
        </w:rPr>
        <w:t>
      4) 25-баптың екінші бөлігі мынадай мазмұндағы 1-1) тармақшамен толықтырылсын:</w:t>
      </w:r>
      <w:r>
        <w:br/>
      </w:r>
      <w:r>
        <w:rPr>
          <w:rFonts w:ascii="Times New Roman"/>
          <w:b w:val="false"/>
          <w:i w:val="false"/>
          <w:color w:val="000000"/>
          <w:sz w:val="28"/>
        </w:rPr>
        <w:t>
      «1-1) мүгедектерге жолаушылар тасымалының, тасымалдаушылар көрсететін қызметтердің, қызмет көрсету жөніндегі ақпаратқа қолжетімділіктің қамтамасыз етілуін және оларға тасымалдау бойынша қызметтер көрсету кезінде қолайлы және қажетті жағдайлар жасалуын бақылауды;».</w:t>
      </w:r>
      <w:r>
        <w:br/>
      </w:r>
      <w:r>
        <w:rPr>
          <w:rFonts w:ascii="Times New Roman"/>
          <w:b w:val="false"/>
          <w:i w:val="false"/>
          <w:color w:val="000000"/>
          <w:sz w:val="28"/>
        </w:rPr>
        <w:t>
      6.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13-баптың 3-тармағы мынадай редакцияда жазылсын:</w:t>
      </w:r>
      <w:r>
        <w:br/>
      </w:r>
      <w:r>
        <w:rPr>
          <w:rFonts w:ascii="Times New Roman"/>
          <w:b w:val="false"/>
          <w:i w:val="false"/>
          <w:color w:val="000000"/>
          <w:sz w:val="28"/>
        </w:rPr>
        <w:t>
      «3. Ортақ бірлескен меншіктегі тұрғын үйдің иеліктен шығарылуына барлық меншік иелерінің келісімімен ғана жол беріледі. Егер мәміле тұрғын үйдің меншік иелері болып табылатын кәмелетке толмағандардың мүдделерін қозғайтын болса, қорғаншы және қамқоршы органның келісімі; әрекет қабілеті шектеулі, әрекетке қабілетсіз деп танылған мүгедектің мүдделерін қозғайтын болса, қамқоршының, қорғаншының келісімі талап етіледі.»;</w:t>
      </w:r>
      <w:r>
        <w:br/>
      </w:r>
      <w:r>
        <w:rPr>
          <w:rFonts w:ascii="Times New Roman"/>
          <w:b w:val="false"/>
          <w:i w:val="false"/>
          <w:color w:val="000000"/>
          <w:sz w:val="28"/>
        </w:rPr>
        <w:t>
      2) 76-баптың 3-тармағының бірінші бөлігі мынадай редакцияда жазылсын:</w:t>
      </w:r>
      <w:r>
        <w:br/>
      </w:r>
      <w:r>
        <w:rPr>
          <w:rFonts w:ascii="Times New Roman"/>
          <w:b w:val="false"/>
          <w:i w:val="false"/>
          <w:color w:val="000000"/>
          <w:sz w:val="28"/>
        </w:rPr>
        <w:t>
      «3. Мүгедектерге, қарттарға, жүрек-қан тамырлары және басқа ауыр науқастармен ауыратын адамдарға мемлекеттік тұрғын үй қорынан тұрғын үй немесе жеке тұрғын үй қорынан жергілікті атқарушы орган жалдаған тұрғын үй олардың тілегі ескеріліп, төменгі қабаттардан немесе лифтісі бар тұрғын үйлерден беріледі, ал тірек-қимыл аппараты бұзылған мүгедектерге берілетін тұрғын үй пәтері екінші қабаттан жоғары болмауға тиіс.»;</w:t>
      </w:r>
      <w:r>
        <w:br/>
      </w:r>
      <w:r>
        <w:rPr>
          <w:rFonts w:ascii="Times New Roman"/>
          <w:b w:val="false"/>
          <w:i w:val="false"/>
          <w:color w:val="000000"/>
          <w:sz w:val="28"/>
        </w:rPr>
        <w:t>
      3) 86-баптың 1-тармағы мынадай мазмұндағы 7-1) тармақшамен толықтырылсын:</w:t>
      </w:r>
      <w:r>
        <w:br/>
      </w:r>
      <w:r>
        <w:rPr>
          <w:rFonts w:ascii="Times New Roman"/>
          <w:b w:val="false"/>
          <w:i w:val="false"/>
          <w:color w:val="000000"/>
          <w:sz w:val="28"/>
        </w:rPr>
        <w:t>
      «7-1) мемлекеттік медициналық-әлеуметтік мекемеде (ұйымда) уақытша тұрған кезде – тұрған уақытында;»;</w:t>
      </w:r>
      <w:r>
        <w:br/>
      </w:r>
      <w:r>
        <w:rPr>
          <w:rFonts w:ascii="Times New Roman"/>
          <w:b w:val="false"/>
          <w:i w:val="false"/>
          <w:color w:val="000000"/>
          <w:sz w:val="28"/>
        </w:rPr>
        <w:t>
      4) 120-баптың 1) тармақшасы мынадай редакцияда жазылсын:</w:t>
      </w:r>
      <w:r>
        <w:br/>
      </w:r>
      <w:r>
        <w:rPr>
          <w:rFonts w:ascii="Times New Roman"/>
          <w:b w:val="false"/>
          <w:i w:val="false"/>
          <w:color w:val="000000"/>
          <w:sz w:val="28"/>
        </w:rPr>
        <w:t>
      «1) мүгедектерді (өздері жасаған қылмыс салдарынан мүгедек болған адамдарды қоспағанда);».</w:t>
      </w:r>
      <w:r>
        <w:br/>
      </w:r>
      <w:r>
        <w:rPr>
          <w:rFonts w:ascii="Times New Roman"/>
          <w:b w:val="false"/>
          <w:i w:val="false"/>
          <w:color w:val="000000"/>
          <w:sz w:val="28"/>
        </w:rPr>
        <w:t>
      7.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 мынадай мазмұндағы 1-1-тармақпен толықтырылсын:</w:t>
      </w:r>
      <w:r>
        <w:br/>
      </w:r>
      <w:r>
        <w:rPr>
          <w:rFonts w:ascii="Times New Roman"/>
          <w:b w:val="false"/>
          <w:i w:val="false"/>
          <w:color w:val="000000"/>
          <w:sz w:val="28"/>
        </w:rPr>
        <w:t>
      «1-1. Тірек-қимыл аппараты бұзылған мүгедек балаларды қоспағанда, медициналық-әлеуметтік мекемелерде (ұйымдарда) стационарлық жағдайларда тұратын және мемлекеттің толық қамсыздандыруындағы адамдарға:</w:t>
      </w:r>
      <w:r>
        <w:br/>
      </w:r>
      <w:r>
        <w:rPr>
          <w:rFonts w:ascii="Times New Roman"/>
          <w:b w:val="false"/>
          <w:i w:val="false"/>
          <w:color w:val="000000"/>
          <w:sz w:val="28"/>
        </w:rPr>
        <w:t>
      осы Заңның 12-бабында көзделген мөлшердің 30 пайызы көлемінде мүгедектігі бойынша мемлекеттік әлеуметтік жәрдемақылар;</w:t>
      </w:r>
      <w:r>
        <w:br/>
      </w:r>
      <w:r>
        <w:rPr>
          <w:rFonts w:ascii="Times New Roman"/>
          <w:b w:val="false"/>
          <w:i w:val="false"/>
          <w:color w:val="000000"/>
          <w:sz w:val="28"/>
        </w:rPr>
        <w:t>
      осы Заңның 16-бабында көзделген мөлшердің 30 пайызы көлемінде асыраушысынан айрылу жағдайы бойынша мемлекеттік әлеуметтік жәрдемақылар төленеді.</w:t>
      </w:r>
      <w:r>
        <w:br/>
      </w:r>
      <w:r>
        <w:rPr>
          <w:rFonts w:ascii="Times New Roman"/>
          <w:b w:val="false"/>
          <w:i w:val="false"/>
          <w:color w:val="000000"/>
          <w:sz w:val="28"/>
        </w:rPr>
        <w:t>
      Тағайындалған мөлшердің 70 пайызын төлеу медициналық-әлеуметтік мекемелердің (ұйымдардың) шотына жүргізіледі.</w:t>
      </w:r>
      <w:r>
        <w:br/>
      </w:r>
      <w:r>
        <w:rPr>
          <w:rFonts w:ascii="Times New Roman"/>
          <w:b w:val="false"/>
          <w:i w:val="false"/>
          <w:color w:val="000000"/>
          <w:sz w:val="28"/>
        </w:rPr>
        <w:t>
      Көрсетілген қаражатты пайдалану тәртібін орталық атқарушы орган айқындайды.</w:t>
      </w:r>
      <w:r>
        <w:br/>
      </w:r>
      <w:r>
        <w:rPr>
          <w:rFonts w:ascii="Times New Roman"/>
          <w:b w:val="false"/>
          <w:i w:val="false"/>
          <w:color w:val="000000"/>
          <w:sz w:val="28"/>
        </w:rPr>
        <w:t>
      Медициналық-әлеуметтік мекемелерде (ұйымдарда) стационарлық жағдайларда тұратын және мемлекеттің толық қамсыздандыруындағы тірек-қимыл аппараты бұзылған мүгедек балаларға мемлекеттік әлеуметтік жәрдемақылар толық көлемде тағайындалады.».</w:t>
      </w:r>
      <w:r>
        <w:br/>
      </w:r>
      <w:r>
        <w:rPr>
          <w:rFonts w:ascii="Times New Roman"/>
          <w:b w:val="false"/>
          <w:i w:val="false"/>
          <w:color w:val="000000"/>
          <w:sz w:val="28"/>
        </w:rPr>
        <w:t>
      8.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60-құжат;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4-тармағы мынадай редакцияда жазылсын:</w:t>
      </w:r>
      <w:r>
        <w:br/>
      </w:r>
      <w:r>
        <w:rPr>
          <w:rFonts w:ascii="Times New Roman"/>
          <w:b w:val="false"/>
          <w:i w:val="false"/>
          <w:color w:val="000000"/>
          <w:sz w:val="28"/>
        </w:rPr>
        <w:t>
      «4. Арыз беруші жүгінгеннен кейін бірден құқықтық консультация беру түріндегі заң көмегін көрсету мүмкін болмаған кезде, ол жүгінген кезінен бастап үш жұмыс күнінен аспайтын мерзімде қабылдау уақыты және орны туралы қолжетімді нысанда хабардар етілуге тиіс. Егер өтініш беруші асқынған ауруларға, жүріп-тұру қиындығына байланысты мүгедектік салдарынан адвокат белгілеген қабылдау орнына келе алмайтын болса, құқықтық консультация беру ол болатын жерде өткізілуі мүмкін. Мұндай жағдайларда құқықтық консультация беру түріндегі заң көмегін көрсетудің ұзақтығы бір сағаттан аспауға тиіс. Көрсетілген мерзімді облыстың, республикалық маңызы бар қаланың, астананың алқа төралқасының төрағасы ұзартуы мүмкін. Адамның бір мәселе бойынша құқықтық көмекті бір рет қана алуына болады.».</w:t>
      </w:r>
      <w:r>
        <w:br/>
      </w:r>
      <w:r>
        <w:rPr>
          <w:rFonts w:ascii="Times New Roman"/>
          <w:b w:val="false"/>
          <w:i w:val="false"/>
          <w:color w:val="000000"/>
          <w:sz w:val="28"/>
        </w:rPr>
        <w:t>
      9.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61-1) тармақшамен толықтырылсын:</w:t>
      </w:r>
      <w:r>
        <w:br/>
      </w:r>
      <w:r>
        <w:rPr>
          <w:rFonts w:ascii="Times New Roman"/>
          <w:b w:val="false"/>
          <w:i w:val="false"/>
          <w:color w:val="000000"/>
          <w:sz w:val="28"/>
        </w:rPr>
        <w:t>
      «61-1) халықтың қауқары аз топтары – өз бетімен жүріп-тұруда, қызмет, ақпарат алуда немесе кеңістікте бағдарлануда қиындық көріп жүрген, оның ішінде балаларға арналған арбаларды пайдаланатын адамдар, қарттар, мүгедектер.»;</w:t>
      </w:r>
      <w:r>
        <w:br/>
      </w:r>
      <w:r>
        <w:rPr>
          <w:rFonts w:ascii="Times New Roman"/>
          <w:b w:val="false"/>
          <w:i w:val="false"/>
          <w:color w:val="000000"/>
          <w:sz w:val="28"/>
        </w:rPr>
        <w:t>
      2) 27-2-баптың 8-тармағының 3) тармақшасы мынадай редакцияда жазылсын:</w:t>
      </w:r>
      <w:r>
        <w:br/>
      </w:r>
      <w:r>
        <w:rPr>
          <w:rFonts w:ascii="Times New Roman"/>
          <w:b w:val="false"/>
          <w:i w:val="false"/>
          <w:color w:val="000000"/>
          <w:sz w:val="28"/>
        </w:rPr>
        <w:t>
      «3) авариялық шығу жолдары арқылы адамдарды, оның ішінде халықтың қауқары аз топтарын дереу эвакуациялауды қамтамасыз ететіндей;».</w:t>
      </w:r>
      <w:r>
        <w:br/>
      </w:r>
      <w:r>
        <w:rPr>
          <w:rFonts w:ascii="Times New Roman"/>
          <w:b w:val="false"/>
          <w:i w:val="false"/>
          <w:color w:val="000000"/>
          <w:sz w:val="28"/>
        </w:rPr>
        <w:t>
      10.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Жаршыcы,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17-2-баппен толықтырылсын:</w:t>
      </w:r>
      <w:r>
        <w:br/>
      </w:r>
      <w:r>
        <w:rPr>
          <w:rFonts w:ascii="Times New Roman"/>
          <w:b w:val="false"/>
          <w:i w:val="false"/>
          <w:color w:val="000000"/>
          <w:sz w:val="28"/>
        </w:rPr>
        <w:t xml:space="preserve">
      «17-2-бап. Теміржол көлігі саласында көрсетілетін </w:t>
      </w:r>
      <w:r>
        <w:br/>
      </w:r>
      <w:r>
        <w:rPr>
          <w:rFonts w:ascii="Times New Roman"/>
          <w:b w:val="false"/>
          <w:i w:val="false"/>
          <w:color w:val="000000"/>
          <w:sz w:val="28"/>
        </w:rPr>
        <w:t>
                 қызметтердің мүгедектер үшін қолжетімділігі</w:t>
      </w:r>
      <w:r>
        <w:br/>
      </w:r>
      <w:r>
        <w:rPr>
          <w:rFonts w:ascii="Times New Roman"/>
          <w:b w:val="false"/>
          <w:i w:val="false"/>
          <w:color w:val="000000"/>
          <w:sz w:val="28"/>
        </w:rPr>
        <w:t>
      1. Теміржол вокзалдарында және теміржол станцияларында теміржол көлігі саласында көрсетілетін қызметтерге мүгедектердің қол жеткізуін қамтамасыз ету үшін:</w:t>
      </w:r>
      <w:r>
        <w:br/>
      </w:r>
      <w:r>
        <w:rPr>
          <w:rFonts w:ascii="Times New Roman"/>
          <w:b w:val="false"/>
          <w:i w:val="false"/>
          <w:color w:val="000000"/>
          <w:sz w:val="28"/>
        </w:rPr>
        <w:t>
      1) мүгедектердің автокөлік құралдарын қою үшін арнайы жол белгілері орнатылған орындардың бөлінуі;</w:t>
      </w:r>
      <w:r>
        <w:br/>
      </w:r>
      <w:r>
        <w:rPr>
          <w:rFonts w:ascii="Times New Roman"/>
          <w:b w:val="false"/>
          <w:i w:val="false"/>
          <w:color w:val="000000"/>
          <w:sz w:val="28"/>
        </w:rPr>
        <w:t xml:space="preserve">
      2) халықтың қауқары аз топтарының қозғалуы үшін ғимараттарды, ғимаратқа кірер жолдарды, баспалдақтарды, ғимарат ішіндегі қозғалу жолдарын ыңғайластыру; </w:t>
      </w:r>
      <w:r>
        <w:br/>
      </w:r>
      <w:r>
        <w:rPr>
          <w:rFonts w:ascii="Times New Roman"/>
          <w:b w:val="false"/>
          <w:i w:val="false"/>
          <w:color w:val="000000"/>
          <w:sz w:val="28"/>
        </w:rPr>
        <w:t xml:space="preserve">
      3) заңнама талаптарына сәйкес есту және көру қабілеті бойынша мүгедектер үшін қолжетімді ақпараттық сигналдық құрылғылармен және байланыс құралдарымен жабдықтау; </w:t>
      </w:r>
      <w:r>
        <w:br/>
      </w:r>
      <w:r>
        <w:rPr>
          <w:rFonts w:ascii="Times New Roman"/>
          <w:b w:val="false"/>
          <w:i w:val="false"/>
          <w:color w:val="000000"/>
          <w:sz w:val="28"/>
        </w:rPr>
        <w:t>
      4) тірек-қимыл аппараты бұзылған мүгедектерге және халықтың қауқары аз басқа да топтарына қызмет көрсету үшін мүгедектерге арналған кезекші кресло-арбаның болуы;</w:t>
      </w:r>
      <w:r>
        <w:br/>
      </w:r>
      <w:r>
        <w:rPr>
          <w:rFonts w:ascii="Times New Roman"/>
          <w:b w:val="false"/>
          <w:i w:val="false"/>
          <w:color w:val="000000"/>
          <w:sz w:val="28"/>
        </w:rPr>
        <w:t>
      5) қоғамдық дәретханаларды мүгедектерге арналған кресло-арбамен жүріп-тұратын адамдарға арналған кабиналармен жабдықтау;</w:t>
      </w:r>
      <w:r>
        <w:br/>
      </w:r>
      <w:r>
        <w:rPr>
          <w:rFonts w:ascii="Times New Roman"/>
          <w:b w:val="false"/>
          <w:i w:val="false"/>
          <w:color w:val="000000"/>
          <w:sz w:val="28"/>
        </w:rPr>
        <w:t>
      6) мүгедектерге арналған кресло-арбалармен жүріп-тұратын адамдар үшін арнайы бейімделген таксофондар орнату қамтамасыз етілуге тиіс.</w:t>
      </w:r>
      <w:r>
        <w:br/>
      </w:r>
      <w:r>
        <w:rPr>
          <w:rFonts w:ascii="Times New Roman"/>
          <w:b w:val="false"/>
          <w:i w:val="false"/>
          <w:color w:val="000000"/>
          <w:sz w:val="28"/>
        </w:rPr>
        <w:t>
      2. Поездың құрамында мүгедектерге арналған арбалармен жүріп-тұратын адамдарды отырғызу үшін көтергіш құрылғылары бар вагонның болуы, оның ішінде вогонда мүгедектерге арналған арбалармен жүріп-тұратын адамдарға арналған арнайы орындардың болуы қамтамасыз етілуге тиіс.»;</w:t>
      </w:r>
      <w:r>
        <w:br/>
      </w:r>
      <w:r>
        <w:rPr>
          <w:rFonts w:ascii="Times New Roman"/>
          <w:b w:val="false"/>
          <w:i w:val="false"/>
          <w:color w:val="000000"/>
          <w:sz w:val="28"/>
        </w:rPr>
        <w:t>
      2) 67-баптың 1-тармағының 4) тармақшасы мынадай мазмұндағы үшінші абзацпен толықтырылсын:</w:t>
      </w:r>
      <w:r>
        <w:br/>
      </w:r>
      <w:r>
        <w:rPr>
          <w:rFonts w:ascii="Times New Roman"/>
          <w:b w:val="false"/>
          <w:i w:val="false"/>
          <w:color w:val="000000"/>
          <w:sz w:val="28"/>
        </w:rPr>
        <w:t>
      «Мүгедектер және халықтың қауқары аз топтары қатарындағы жолаушылардың жеке пайдалануға арналған таяқты, балдақтарды, зембілдерді және (немесе) кресло-арбаны өздерімен тегін тасымалдауға қосымша құқығы бар;».</w:t>
      </w:r>
      <w:r>
        <w:br/>
      </w:r>
      <w:r>
        <w:rPr>
          <w:rFonts w:ascii="Times New Roman"/>
          <w:b w:val="false"/>
          <w:i w:val="false"/>
          <w:color w:val="000000"/>
          <w:sz w:val="28"/>
        </w:rPr>
        <w:t>
      11.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 2011 ж., № 11, 102-құжат; 2012 ж., № 14, 92-құжат; 2013 ж., № 9, 51-құжат; № 14, 75-құжат; 2014 ж., №1, 4-құжат):</w:t>
      </w:r>
      <w:r>
        <w:br/>
      </w:r>
      <w:r>
        <w:rPr>
          <w:rFonts w:ascii="Times New Roman"/>
          <w:b w:val="false"/>
          <w:i w:val="false"/>
          <w:color w:val="000000"/>
          <w:sz w:val="28"/>
        </w:rPr>
        <w:t>
      1) 9-баптың 5-тармағы мынадай редакцияда жазылсын:</w:t>
      </w:r>
      <w:r>
        <w:br/>
      </w:r>
      <w:r>
        <w:rPr>
          <w:rFonts w:ascii="Times New Roman"/>
          <w:b w:val="false"/>
          <w:i w:val="false"/>
          <w:color w:val="000000"/>
          <w:sz w:val="28"/>
        </w:rPr>
        <w:t>
      «5. Арнаулы әлеуметтік қызметтер көрсететiн ұйымдар – білім беру, денсаулық сақтау, халықты әлеуметтік қорғау ұйымдары.»;</w:t>
      </w:r>
      <w:r>
        <w:br/>
      </w:r>
      <w:r>
        <w:rPr>
          <w:rFonts w:ascii="Times New Roman"/>
          <w:b w:val="false"/>
          <w:i w:val="false"/>
          <w:color w:val="000000"/>
          <w:sz w:val="28"/>
        </w:rPr>
        <w:t xml:space="preserve">
      2) 11-бап мынадай мазмұндағы 3-тармақпен толықтырылсын: </w:t>
      </w:r>
      <w:r>
        <w:br/>
      </w:r>
      <w:r>
        <w:rPr>
          <w:rFonts w:ascii="Times New Roman"/>
          <w:b w:val="false"/>
          <w:i w:val="false"/>
          <w:color w:val="000000"/>
          <w:sz w:val="28"/>
        </w:rPr>
        <w:t>
      «3. Арнаулы білім беретін ұйымдар есту, көру немесе сөйлеу қабілеті бұзылған балалардың ымдау тілін, Брайль әліпбиін, балама қаріптерді және қарым-қатынас әдістерін пайдалана отырып білім алуы үшін арнайы жағдайлар жасайды.</w:t>
      </w:r>
      <w:r>
        <w:br/>
      </w:r>
      <w:r>
        <w:rPr>
          <w:rFonts w:ascii="Times New Roman"/>
          <w:b w:val="false"/>
          <w:i w:val="false"/>
          <w:color w:val="000000"/>
          <w:sz w:val="28"/>
        </w:rPr>
        <w:t>
      Арнаулы білім беру ұйымдары педагог қызметкерлерді, оның ішінде ымдау тілін және (немесе) Брайль әліпбиін меңгерген мүгедектерді жұмысқа тартады.».</w:t>
      </w:r>
      <w:r>
        <w:br/>
      </w:r>
      <w:r>
        <w:rPr>
          <w:rFonts w:ascii="Times New Roman"/>
          <w:b w:val="false"/>
          <w:i w:val="false"/>
          <w:color w:val="000000"/>
          <w:sz w:val="28"/>
        </w:rPr>
        <w:t>
      12. «Пошта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60-құжат; № 14, 87-құжат;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7-баптың 1) тармақшасы мынадай редакцияда жазылсын:</w:t>
      </w:r>
      <w:r>
        <w:br/>
      </w:r>
      <w:r>
        <w:rPr>
          <w:rFonts w:ascii="Times New Roman"/>
          <w:b w:val="false"/>
          <w:i w:val="false"/>
          <w:color w:val="000000"/>
          <w:sz w:val="28"/>
        </w:rPr>
        <w:t>
      «1) пайдаланушыларға қызмет көрсетуді ұйымдастыру жөніндегі талаптар, оның ішінде пошта байланысы қызметтеріне мүгедектердің кедергісіз қол жеткізу жағдайларын көздейтін талаптар;».</w:t>
      </w:r>
      <w:r>
        <w:br/>
      </w:r>
      <w:r>
        <w:rPr>
          <w:rFonts w:ascii="Times New Roman"/>
          <w:b w:val="false"/>
          <w:i w:val="false"/>
          <w:color w:val="000000"/>
          <w:sz w:val="28"/>
        </w:rPr>
        <w:t>
      13.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27-1-баптың 1-тармағының 2) тармақшасы мынадай редакцияда жазылсын:</w:t>
      </w:r>
      <w:r>
        <w:br/>
      </w:r>
      <w:r>
        <w:rPr>
          <w:rFonts w:ascii="Times New Roman"/>
          <w:b w:val="false"/>
          <w:i w:val="false"/>
          <w:color w:val="000000"/>
          <w:sz w:val="28"/>
        </w:rPr>
        <w:t>
      «2) халықтың қауқары аз топтарының қозғалуы үшін ғимараттарды, ғимаратқа кірер жолдарды, баспалдақтарды, ғимарат ішіндегі қозғалу жолдарын, жолаушыларды отырғызу және түсіру пункттерін ыңғайластыру;».</w:t>
      </w:r>
      <w:r>
        <w:br/>
      </w:r>
      <w:r>
        <w:rPr>
          <w:rFonts w:ascii="Times New Roman"/>
          <w:b w:val="false"/>
          <w:i w:val="false"/>
          <w:color w:val="000000"/>
          <w:sz w:val="28"/>
        </w:rPr>
        <w:t>
      14.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51-2-баппен толықтырылсын:</w:t>
      </w:r>
      <w:r>
        <w:br/>
      </w:r>
      <w:r>
        <w:rPr>
          <w:rFonts w:ascii="Times New Roman"/>
          <w:b w:val="false"/>
          <w:i w:val="false"/>
          <w:color w:val="000000"/>
          <w:sz w:val="28"/>
        </w:rPr>
        <w:t>
      «51-2-бап. Ішкі су көлігі саласында көрсетілетін қызметтердің</w:t>
      </w:r>
      <w:r>
        <w:br/>
      </w:r>
      <w:r>
        <w:rPr>
          <w:rFonts w:ascii="Times New Roman"/>
          <w:b w:val="false"/>
          <w:i w:val="false"/>
          <w:color w:val="000000"/>
          <w:sz w:val="28"/>
        </w:rPr>
        <w:t>
                 мүгедектер үшін қолжетімділігі</w:t>
      </w:r>
      <w:r>
        <w:br/>
      </w:r>
      <w:r>
        <w:rPr>
          <w:rFonts w:ascii="Times New Roman"/>
          <w:b w:val="false"/>
          <w:i w:val="false"/>
          <w:color w:val="000000"/>
          <w:sz w:val="28"/>
        </w:rPr>
        <w:t>
      1. Ішкі су көлігі саласында көрсетілетін қызметтерге мүгедектердің қол жеткізуін қамтамасыз ету үшін портта:</w:t>
      </w:r>
      <w:r>
        <w:br/>
      </w:r>
      <w:r>
        <w:rPr>
          <w:rFonts w:ascii="Times New Roman"/>
          <w:b w:val="false"/>
          <w:i w:val="false"/>
          <w:color w:val="000000"/>
          <w:sz w:val="28"/>
        </w:rPr>
        <w:t>
      1) мүгедектердің автокөлік құралдарын қою үшін арнайы жол белгілері орнатылған орындардың бөлінуі;</w:t>
      </w:r>
      <w:r>
        <w:br/>
      </w:r>
      <w:r>
        <w:rPr>
          <w:rFonts w:ascii="Times New Roman"/>
          <w:b w:val="false"/>
          <w:i w:val="false"/>
          <w:color w:val="000000"/>
          <w:sz w:val="28"/>
        </w:rPr>
        <w:t>
      2) халықтың қауқары аз топтарының қозғалуы үшін ғимараттарды, баспалдақтарды, ғимаратқа кірер жолдарды, ғимарат ішіндегі қозғалу жолдарын ыңғайластыру;</w:t>
      </w:r>
      <w:r>
        <w:br/>
      </w:r>
      <w:r>
        <w:rPr>
          <w:rFonts w:ascii="Times New Roman"/>
          <w:b w:val="false"/>
          <w:i w:val="false"/>
          <w:color w:val="000000"/>
          <w:sz w:val="28"/>
        </w:rPr>
        <w:t>
      3) заңнама талаптарына сәйкес есту және көру қабілеті бойынша мүгедектер үшін қолжетімді ақпараттық сигналдық құрылғылармен және байланыс құралдарымен жабдықтау;</w:t>
      </w:r>
      <w:r>
        <w:br/>
      </w:r>
      <w:r>
        <w:rPr>
          <w:rFonts w:ascii="Times New Roman"/>
          <w:b w:val="false"/>
          <w:i w:val="false"/>
          <w:color w:val="000000"/>
          <w:sz w:val="28"/>
        </w:rPr>
        <w:t>
      4) тірек-қимыл аппараты бұзылған мүгедектерге және халықтың қауқары аз басқа да топтарына қызмет көрсету үшін мүгедектерге арналған кезекші кресло-арбаның болуы;</w:t>
      </w:r>
      <w:r>
        <w:br/>
      </w:r>
      <w:r>
        <w:rPr>
          <w:rFonts w:ascii="Times New Roman"/>
          <w:b w:val="false"/>
          <w:i w:val="false"/>
          <w:color w:val="000000"/>
          <w:sz w:val="28"/>
        </w:rPr>
        <w:t>
      5) күту залдарында халықтың қауқары аз топтарының қажеттілігі ескеріліп жабдықталуға тиіс арнайы орындардың бөлінуі;</w:t>
      </w:r>
      <w:r>
        <w:br/>
      </w:r>
      <w:r>
        <w:rPr>
          <w:rFonts w:ascii="Times New Roman"/>
          <w:b w:val="false"/>
          <w:i w:val="false"/>
          <w:color w:val="000000"/>
          <w:sz w:val="28"/>
        </w:rPr>
        <w:t>
      6) қоғамдық дәретханаларды мүгедектерге арналған кресло-арбалармен жүріп-тұратын адамдарға арналған кабиналармен жабдықтау;</w:t>
      </w:r>
      <w:r>
        <w:br/>
      </w:r>
      <w:r>
        <w:rPr>
          <w:rFonts w:ascii="Times New Roman"/>
          <w:b w:val="false"/>
          <w:i w:val="false"/>
          <w:color w:val="000000"/>
          <w:sz w:val="28"/>
        </w:rPr>
        <w:t>
      7) мүгедектерге арналған кресло-арбамен жүріп-тұратын адамдар үшін арнайы бейімделген таксофондар орнату;</w:t>
      </w:r>
      <w:r>
        <w:br/>
      </w:r>
      <w:r>
        <w:rPr>
          <w:rFonts w:ascii="Times New Roman"/>
          <w:b w:val="false"/>
          <w:i w:val="false"/>
          <w:color w:val="000000"/>
          <w:sz w:val="28"/>
        </w:rPr>
        <w:t>
      8) мүгедектерге қызмет көрсету үшін арнайы бейімделген билет кассаларымен жабдықтау қамтамасыз етілуге тиіс.»;</w:t>
      </w:r>
      <w:r>
        <w:br/>
      </w:r>
      <w:r>
        <w:rPr>
          <w:rFonts w:ascii="Times New Roman"/>
          <w:b w:val="false"/>
          <w:i w:val="false"/>
          <w:color w:val="000000"/>
          <w:sz w:val="28"/>
        </w:rPr>
        <w:t>
      2) 52-баптың 1-тармағының 3) тармақшасы мынадай редакцияда жазылсын:</w:t>
      </w:r>
      <w:r>
        <w:br/>
      </w:r>
      <w:r>
        <w:rPr>
          <w:rFonts w:ascii="Times New Roman"/>
          <w:b w:val="false"/>
          <w:i w:val="false"/>
          <w:color w:val="000000"/>
          <w:sz w:val="28"/>
        </w:rPr>
        <w:t>
      «3) өзiмен бiрге жалпы салмағы отыз алты килограмнан аспайтын, ал жүрдек кемелерде – жиырма килограмнан аспайтын қолжүгiн (алып жүруге жеңiл, басқа жолаушылардың орнын тарылтпайтын ұзындығы 1,8 метрден аспайтын немесе периметрi бойынша жалпы ұзындығы 2,6 метрден аспайтын заттарды) ақысыз алып жүруге құқылы. Қолжүгiн сақтау жауапкершiлiгi оның иесiне жүктеледi.</w:t>
      </w:r>
      <w:r>
        <w:br/>
      </w:r>
      <w:r>
        <w:rPr>
          <w:rFonts w:ascii="Times New Roman"/>
          <w:b w:val="false"/>
          <w:i w:val="false"/>
          <w:color w:val="000000"/>
          <w:sz w:val="28"/>
        </w:rPr>
        <w:t>
      Мүгедектер және халықтың қауқары аз топтары қатарындағы жолаушылардың жеке пайдалануына арналған таяқты, балдақтарды, зембілдерді және (немесе) кресло-арбаны өздерімен бірге тегін тасымалдауға құқығы бар;».</w:t>
      </w:r>
      <w:r>
        <w:br/>
      </w:r>
      <w:r>
        <w:rPr>
          <w:rFonts w:ascii="Times New Roman"/>
          <w:b w:val="false"/>
          <w:i w:val="false"/>
          <w:color w:val="000000"/>
          <w:sz w:val="28"/>
        </w:rPr>
        <w:t>
      15.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2), 5-1), 7) және 8) тармақшалар мынадай редакцияда жазылсын:</w:t>
      </w:r>
      <w:r>
        <w:br/>
      </w:r>
      <w:r>
        <w:rPr>
          <w:rFonts w:ascii="Times New Roman"/>
          <w:b w:val="false"/>
          <w:i w:val="false"/>
          <w:color w:val="000000"/>
          <w:sz w:val="28"/>
        </w:rPr>
        <w:t>
      «2) халықты әлеуметтік қорғау саласында арнаулы әлеуметтік қызметтер көрсету стандарттары – мүгедектерге және мүгедек балаларға арнаулы әлеуметтік қызметтер көрсету сапасын, көлемін және шарттарын белгілейтін нормативтік құқықтық актілер;»;</w:t>
      </w:r>
      <w:r>
        <w:br/>
      </w:r>
      <w:r>
        <w:rPr>
          <w:rFonts w:ascii="Times New Roman"/>
          <w:b w:val="false"/>
          <w:i w:val="false"/>
          <w:color w:val="000000"/>
          <w:sz w:val="28"/>
        </w:rPr>
        <w:t>
      «5-1) медициналық-әлеуметтік мекеме (ұйым) – көмек пен күтімге мұқтаж қарттардың, мүгедектердің, оның ішінде психоневрологиялық аурулар қатарындағы мүгедектердің, мүгедек балалардың стационарда, жартылай стационарда немесе күндіз болу жағдайында тұрақты немесе уақытша тұруына арналған ұйым;»;</w:t>
      </w:r>
      <w:r>
        <w:br/>
      </w:r>
      <w:r>
        <w:rPr>
          <w:rFonts w:ascii="Times New Roman"/>
          <w:b w:val="false"/>
          <w:i w:val="false"/>
          <w:color w:val="000000"/>
          <w:sz w:val="28"/>
        </w:rPr>
        <w:t>
      «7) мүгедек – тiршiлiк-тынысының шектелуiне және оны әлеуметтiк қорғау қажеттiгiне әкеп соқтыратын аурулардан, мертігуден (жараланудан, жарақаттан, контузиядан), олардың салдарынан, кемiстiктерден организм функциялары тұрақты бұзылып, денсаулығы бұзылған адам;</w:t>
      </w:r>
      <w:r>
        <w:br/>
      </w:r>
      <w:r>
        <w:rPr>
          <w:rFonts w:ascii="Times New Roman"/>
          <w:b w:val="false"/>
          <w:i w:val="false"/>
          <w:color w:val="000000"/>
          <w:sz w:val="28"/>
        </w:rPr>
        <w:t>
      8) мүгедек бала – тiршiлiк-тынысының шектелуiне және оны әлеуметтiк қорғау қажеттiгiне әкеп соқтыратын аурулардан, мертігуден (жараланудан, жарақаттан, контузиядан), олардың салдарынан, кемiстiктерден организм функциялары тұрақты бұзылып, денсаулығы бұзылған он сегiз жасқа толмаған адам;»;</w:t>
      </w:r>
      <w:r>
        <w:br/>
      </w:r>
      <w:r>
        <w:rPr>
          <w:rFonts w:ascii="Times New Roman"/>
          <w:b w:val="false"/>
          <w:i w:val="false"/>
          <w:color w:val="000000"/>
          <w:sz w:val="28"/>
        </w:rPr>
        <w:t>
      мынадай мазмұндағы 19-1) тармақшамен толықтырылсын:</w:t>
      </w:r>
      <w:r>
        <w:br/>
      </w:r>
      <w:r>
        <w:rPr>
          <w:rFonts w:ascii="Times New Roman"/>
          <w:b w:val="false"/>
          <w:i w:val="false"/>
          <w:color w:val="000000"/>
          <w:sz w:val="28"/>
        </w:rPr>
        <w:t>
      «19-1) сурдоаударма – дактильді әліпби көмегімен және/немесе қандай да бір тілден ымдау тіліне және/немесе керісінше аудару;»;</w:t>
      </w:r>
      <w:r>
        <w:br/>
      </w:r>
      <w:r>
        <w:rPr>
          <w:rFonts w:ascii="Times New Roman"/>
          <w:b w:val="false"/>
          <w:i w:val="false"/>
          <w:color w:val="000000"/>
          <w:sz w:val="28"/>
        </w:rPr>
        <w:t>
      2) 7-бапта:</w:t>
      </w:r>
      <w:r>
        <w:br/>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халықты әлеуметтік қорғау саласындағы арнаулы әлеуметтік қызметтер көрсету стандарттарын әзірлейді және бекітеді;»;</w:t>
      </w:r>
      <w:r>
        <w:br/>
      </w:r>
      <w:r>
        <w:rPr>
          <w:rFonts w:ascii="Times New Roman"/>
          <w:b w:val="false"/>
          <w:i w:val="false"/>
          <w:color w:val="000000"/>
          <w:sz w:val="28"/>
        </w:rPr>
        <w:t>
      1-тармақ мынадай мазмұндағы 6-1) және 9-1) тармақшалармен толықтырылсын:</w:t>
      </w:r>
      <w:r>
        <w:br/>
      </w:r>
      <w:r>
        <w:rPr>
          <w:rFonts w:ascii="Times New Roman"/>
          <w:b w:val="false"/>
          <w:i w:val="false"/>
          <w:color w:val="000000"/>
          <w:sz w:val="28"/>
        </w:rPr>
        <w:t>
      «6-1) медициналық-әлеуметтік сараптама жүргізу кезінде қалыптастырылатын құжаттардың нысандарын әзірлейді және бекітеді;»;</w:t>
      </w:r>
      <w:r>
        <w:br/>
      </w:r>
      <w:r>
        <w:rPr>
          <w:rFonts w:ascii="Times New Roman"/>
          <w:b w:val="false"/>
          <w:i w:val="false"/>
          <w:color w:val="000000"/>
          <w:sz w:val="28"/>
        </w:rPr>
        <w:t>
      «9-1) жеке оңалту бағдарламасына сәйкес мынадай әлеуметтік көрсетілетін қызметтерді:</w:t>
      </w:r>
      <w:r>
        <w:br/>
      </w:r>
      <w:r>
        <w:rPr>
          <w:rFonts w:ascii="Times New Roman"/>
          <w:b w:val="false"/>
          <w:i w:val="false"/>
          <w:color w:val="000000"/>
          <w:sz w:val="28"/>
        </w:rPr>
        <w:t>
      жүріп-тұруы қиын бірінші топтағы мүгедектер үшін – жеке көмекші беру;</w:t>
      </w:r>
      <w:r>
        <w:br/>
      </w:r>
      <w:r>
        <w:rPr>
          <w:rFonts w:ascii="Times New Roman"/>
          <w:b w:val="false"/>
          <w:i w:val="false"/>
          <w:color w:val="000000"/>
          <w:sz w:val="28"/>
        </w:rPr>
        <w:t>
      есту кемістігі бар мүгедектерге ымдау тілі маманын – жылына алпыс сағат беру тәртібін бекітеді;»;</w:t>
      </w:r>
      <w:r>
        <w:br/>
      </w:r>
      <w:r>
        <w:rPr>
          <w:rFonts w:ascii="Times New Roman"/>
          <w:b w:val="false"/>
          <w:i w:val="false"/>
          <w:color w:val="000000"/>
          <w:sz w:val="28"/>
        </w:rPr>
        <w:t>
      2-тармақтың 2) және 3) тармақшалары мынадай редакцияда жазылсын:</w:t>
      </w:r>
      <w:r>
        <w:br/>
      </w:r>
      <w:r>
        <w:rPr>
          <w:rFonts w:ascii="Times New Roman"/>
          <w:b w:val="false"/>
          <w:i w:val="false"/>
          <w:color w:val="000000"/>
          <w:sz w:val="28"/>
        </w:rPr>
        <w:t>
      «2) мүгедектiк тобын және/немесе еңбек қабiлетiнен айырылу дәрежесiн, организм функцияларының бұзылуы және тыныс-тіршілігінің шектелуi дәрежесiне қарай себебiн, мерзiмiн айқындай отырып белгілеу;</w:t>
      </w:r>
      <w:r>
        <w:br/>
      </w:r>
      <w:r>
        <w:rPr>
          <w:rFonts w:ascii="Times New Roman"/>
          <w:b w:val="false"/>
          <w:i w:val="false"/>
          <w:color w:val="000000"/>
          <w:sz w:val="28"/>
        </w:rPr>
        <w:t>
      3) мүгедектердi оңалтудың жеке бағдарламаларын әзірлеу, өзінің еңбек (қызметтік) міндеттерін атқару кезінде мертігуіне немесе өзге де денсаулық зақымын алуына байланысты қызметкердің азаматтық заңнамада көзделген көмек пен күтімнің қосымша түрлеріне сұранысын айқындау;»;</w:t>
      </w:r>
      <w:r>
        <w:br/>
      </w:r>
      <w:r>
        <w:rPr>
          <w:rFonts w:ascii="Times New Roman"/>
          <w:b w:val="false"/>
          <w:i w:val="false"/>
          <w:color w:val="000000"/>
          <w:sz w:val="28"/>
        </w:rPr>
        <w:t>
      3) 8-баптың 2) тармақшасы мынадай редакцияда жазылсын:</w:t>
      </w:r>
      <w:r>
        <w:br/>
      </w:r>
      <w:r>
        <w:rPr>
          <w:rFonts w:ascii="Times New Roman"/>
          <w:b w:val="false"/>
          <w:i w:val="false"/>
          <w:color w:val="000000"/>
          <w:sz w:val="28"/>
        </w:rPr>
        <w:t>
      «2) ауруға диагноз қоюдың, емдеудiң және оңалтудың хаттамаларын айқындайды;»;</w:t>
      </w:r>
      <w:r>
        <w:br/>
      </w:r>
      <w:r>
        <w:rPr>
          <w:rFonts w:ascii="Times New Roman"/>
          <w:b w:val="false"/>
          <w:i w:val="false"/>
          <w:color w:val="000000"/>
          <w:sz w:val="28"/>
        </w:rPr>
        <w:t>
      4) 10-баптың 2-тармағында: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мүгедектерге Қазақстан Республикасының заңнамасында көзделген қосымша әлеуметтік қолдау шараларын ұсынады;»;</w:t>
      </w:r>
      <w:r>
        <w:br/>
      </w:r>
      <w:r>
        <w:rPr>
          <w:rFonts w:ascii="Times New Roman"/>
          <w:b w:val="false"/>
          <w:i w:val="false"/>
          <w:color w:val="000000"/>
          <w:sz w:val="28"/>
        </w:rPr>
        <w:t>
      4) және 6) тармақшалар мынадай редакцияда жазылсын:</w:t>
      </w:r>
      <w:r>
        <w:br/>
      </w:r>
      <w:r>
        <w:rPr>
          <w:rFonts w:ascii="Times New Roman"/>
          <w:b w:val="false"/>
          <w:i w:val="false"/>
          <w:color w:val="000000"/>
          <w:sz w:val="28"/>
        </w:rPr>
        <w:t>
      «4) халықты жұмыспен қамту туралы заңнамаға сәйкес мүгедектердi кәсiптiк оқытуды (қайта оқытуды) ұйымдастырады;»;</w:t>
      </w:r>
      <w:r>
        <w:br/>
      </w:r>
      <w:r>
        <w:rPr>
          <w:rFonts w:ascii="Times New Roman"/>
          <w:b w:val="false"/>
          <w:i w:val="false"/>
          <w:color w:val="000000"/>
          <w:sz w:val="28"/>
        </w:rPr>
        <w:t>
      «6) осы Заңға сәйкес тиiстi аумақта медициналық, әлеуметтiк, кәсiптiк оңалтудың орындалуын ұйымдастырады;»;</w:t>
      </w:r>
      <w:r>
        <w:br/>
      </w:r>
      <w:r>
        <w:rPr>
          <w:rFonts w:ascii="Times New Roman"/>
          <w:b w:val="false"/>
          <w:i w:val="false"/>
          <w:color w:val="000000"/>
          <w:sz w:val="28"/>
        </w:rPr>
        <w:t>
      5) 11-баптың 2-тармағы мынадай мазмұндағы 3-1) тармақшамен толықтырылсын:</w:t>
      </w:r>
      <w:r>
        <w:br/>
      </w:r>
      <w:r>
        <w:rPr>
          <w:rFonts w:ascii="Times New Roman"/>
          <w:b w:val="false"/>
          <w:i w:val="false"/>
          <w:color w:val="000000"/>
          <w:sz w:val="28"/>
        </w:rPr>
        <w:t>
      «3-1) мүгедектерге Қазақстан Республикасының заңнамасында көзделген қосымша әлеуметтік қолдау шараларын ұсынады;»;</w:t>
      </w:r>
      <w:r>
        <w:br/>
      </w:r>
      <w:r>
        <w:rPr>
          <w:rFonts w:ascii="Times New Roman"/>
          <w:b w:val="false"/>
          <w:i w:val="false"/>
          <w:color w:val="000000"/>
          <w:sz w:val="28"/>
        </w:rPr>
        <w:t>
      6) 13-бапта:</w:t>
      </w:r>
      <w:r>
        <w:br/>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«2-1. Халықты әлеуметтік қорғау саласындағы уәкілетті орган бекітетін Медициналық-әлеуметтік сараптама жүргiзу ережесiне сәйкес қолдану мерзімі аяқталған құжаттарды және (немесе) құжаттардың толық емес топтамасы ұсынылған кезде медициналық-әлеуметтік сараптама жүргізуден бас тартылады.</w:t>
      </w:r>
      <w:r>
        <w:br/>
      </w:r>
      <w:r>
        <w:rPr>
          <w:rFonts w:ascii="Times New Roman"/>
          <w:b w:val="false"/>
          <w:i w:val="false"/>
          <w:color w:val="000000"/>
          <w:sz w:val="28"/>
        </w:rPr>
        <w:t>
      2-2. Тыныс-тіршілігі санаттарының бірін (өзіне-өзі қызмет көрсету, жүріп-тұру, еңбек ету қабілетін (еңбек қабілеті) оқып үйренуге, айналасын бағдарлай білуге, қарым-қатынас жасауға, өзінің жүріс-тұрысын бақылауға, ойын және танымдық қызметке, қозғалыс белсенділігіне) шектеуге әкеп соғатын организм функцияларының тұрақты бұзылуы болмаған жағдайларда мүгедектік және (немесе) еңбек ету қабілетін жоғалту дәрежесі белгіленбейді.»;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Адамды мүгедек деп таныған және еңбек ету қабiлетiн жоғалту дәрежесiн белгiлеген кезде олардың себептерi, мерзiмдерi, әлеуметтік қорғау шараларына қажеттiлiктерi айқындалады, сондай-ақ мүгедектi оңалтудың жеке бағдарламасы әзiрленедi.»;</w:t>
      </w:r>
      <w:r>
        <w:br/>
      </w:r>
      <w:r>
        <w:rPr>
          <w:rFonts w:ascii="Times New Roman"/>
          <w:b w:val="false"/>
          <w:i w:val="false"/>
          <w:color w:val="000000"/>
          <w:sz w:val="28"/>
        </w:rPr>
        <w:t>
      7) 16-баптың екінші бөлігі мынадай редакцияда жазылсын:</w:t>
      </w:r>
      <w:r>
        <w:br/>
      </w:r>
      <w:r>
        <w:rPr>
          <w:rFonts w:ascii="Times New Roman"/>
          <w:b w:val="false"/>
          <w:i w:val="false"/>
          <w:color w:val="000000"/>
          <w:sz w:val="28"/>
        </w:rPr>
        <w:t>
      «Әлеуметтік көмектің қосымша түрлерін жергілікті атқарушы органдар, жұмыс беруші, меншік нысанына қарамастан өзге де органдар мен ұйымдар көрсетуге құқылы.»;</w:t>
      </w:r>
      <w:r>
        <w:br/>
      </w:r>
      <w:r>
        <w:rPr>
          <w:rFonts w:ascii="Times New Roman"/>
          <w:b w:val="false"/>
          <w:i w:val="false"/>
          <w:color w:val="000000"/>
          <w:sz w:val="28"/>
        </w:rPr>
        <w:t>
      8) 16-1-баптың 1-тармағы мынадай редакцияда жазылсын:</w:t>
      </w:r>
      <w:r>
        <w:br/>
      </w:r>
      <w:r>
        <w:rPr>
          <w:rFonts w:ascii="Times New Roman"/>
          <w:b w:val="false"/>
          <w:i w:val="false"/>
          <w:color w:val="000000"/>
          <w:sz w:val="28"/>
        </w:rPr>
        <w:t>
      «1. Мемлекеттік медициналық-әлеуметтік мекемелерде тұрып жатқан, сот шешімімен әрекетке қабілетсіз және қамқорлыққа мұқтаж деп танылған мүгедектерге (бұдан әрі – қамқорлықтағылар) Зейнетақы төлеу жөніндегі мемлекеттік орталықтан төленетін зейнетақы төлемдері мен мемлекеттік әлеуметтік жәрдемақылар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және «Қазақстан Республикасында зейнетақымен қамсыздандыру туралы» Қазақстан Республикасының заңдарында көзделген тәртіппен есептеледі.»;</w:t>
      </w:r>
      <w:r>
        <w:br/>
      </w:r>
      <w:r>
        <w:rPr>
          <w:rFonts w:ascii="Times New Roman"/>
          <w:b w:val="false"/>
          <w:i w:val="false"/>
          <w:color w:val="000000"/>
          <w:sz w:val="28"/>
        </w:rPr>
        <w:t>
      9) 21-бапта:</w:t>
      </w:r>
      <w:r>
        <w:br/>
      </w:r>
      <w:r>
        <w:rPr>
          <w:rFonts w:ascii="Times New Roman"/>
          <w:b w:val="false"/>
          <w:i w:val="false"/>
          <w:color w:val="000000"/>
          <w:sz w:val="28"/>
        </w:rPr>
        <w:t>
      1-тармақтың 3), 4) және 5) тармақшалары мынадай редакцияда жазылсын:</w:t>
      </w:r>
      <w:r>
        <w:br/>
      </w:r>
      <w:r>
        <w:rPr>
          <w:rFonts w:ascii="Times New Roman"/>
          <w:b w:val="false"/>
          <w:i w:val="false"/>
          <w:color w:val="000000"/>
          <w:sz w:val="28"/>
        </w:rPr>
        <w:t>
      «3) басқа адамның күтiмi мен көмегiне мұқтаж мүгедектерге, оның iшiнде мүгедек балаларға үйде арнаулы әлеуметтiк көрсетілетін қызметтер ұсынуды;</w:t>
      </w:r>
      <w:r>
        <w:br/>
      </w:r>
      <w:r>
        <w:rPr>
          <w:rFonts w:ascii="Times New Roman"/>
          <w:b w:val="false"/>
          <w:i w:val="false"/>
          <w:color w:val="000000"/>
          <w:sz w:val="28"/>
        </w:rPr>
        <w:t>
      4) жеке оңалту бағдарламасына сәйкес мынадай әлеуметтiк көрсетілетін қызметтерді:</w:t>
      </w:r>
      <w:r>
        <w:br/>
      </w:r>
      <w:r>
        <w:rPr>
          <w:rFonts w:ascii="Times New Roman"/>
          <w:b w:val="false"/>
          <w:i w:val="false"/>
          <w:color w:val="000000"/>
          <w:sz w:val="28"/>
        </w:rPr>
        <w:t>
      жүрiп-тұруы қиын бiрiншi топтағы мүгедектерге жеке көмекшiні;</w:t>
      </w:r>
      <w:r>
        <w:br/>
      </w:r>
      <w:r>
        <w:rPr>
          <w:rFonts w:ascii="Times New Roman"/>
          <w:b w:val="false"/>
          <w:i w:val="false"/>
          <w:color w:val="000000"/>
          <w:sz w:val="28"/>
        </w:rPr>
        <w:t>
      естімейтіндігі бойынша мүгедектерге жылына алпыс сағатқа ымдау тiлi маманын берудi;</w:t>
      </w:r>
      <w:r>
        <w:br/>
      </w:r>
      <w:r>
        <w:rPr>
          <w:rFonts w:ascii="Times New Roman"/>
          <w:b w:val="false"/>
          <w:i w:val="false"/>
          <w:color w:val="000000"/>
          <w:sz w:val="28"/>
        </w:rPr>
        <w:t>
      5) медициналық-әлеуметтiк мекемелерде (ұйымдарда) арнаулы әлеуметтiк көрсетілетін қызметтер ұсынуды;»;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Мүгедектердi әлеуметтiк оңалтуды: медициналық-әлеуметтiк мекемелер (ұйымдар), әлеуметтiк көмекті үйде көрсететiн бөлiмшелер, арнаулы бiлiм беру ұйымдары (психологиялық-медициналық-педагогикалық консультациялар, оңалту орталықтары, психологиялық-педагогикалық түзету кабинеттерi), денсаулық сақтау ұйымдары және меншiк нысанына қарамастан басқа да мамандандырылған ұйымдар жүзеге асырады.»;</w:t>
      </w:r>
      <w:r>
        <w:br/>
      </w:r>
      <w:r>
        <w:rPr>
          <w:rFonts w:ascii="Times New Roman"/>
          <w:b w:val="false"/>
          <w:i w:val="false"/>
          <w:color w:val="000000"/>
          <w:sz w:val="28"/>
        </w:rPr>
        <w:t>
      10) 23, 24-баптар мынадай редакцияда жазылсын:</w:t>
      </w:r>
      <w:r>
        <w:br/>
      </w:r>
      <w:r>
        <w:rPr>
          <w:rFonts w:ascii="Times New Roman"/>
          <w:b w:val="false"/>
          <w:i w:val="false"/>
          <w:color w:val="000000"/>
          <w:sz w:val="28"/>
        </w:rPr>
        <w:t>
      «23-бап. Үйде және аумақтық әлеуметтiк қызмет көрсету</w:t>
      </w:r>
      <w:r>
        <w:br/>
      </w:r>
      <w:r>
        <w:rPr>
          <w:rFonts w:ascii="Times New Roman"/>
          <w:b w:val="false"/>
          <w:i w:val="false"/>
          <w:color w:val="000000"/>
          <w:sz w:val="28"/>
        </w:rPr>
        <w:t>
               орталықтарында арнаулы әлеуметтік көрсетілетін</w:t>
      </w:r>
      <w:r>
        <w:br/>
      </w:r>
      <w:r>
        <w:rPr>
          <w:rFonts w:ascii="Times New Roman"/>
          <w:b w:val="false"/>
          <w:i w:val="false"/>
          <w:color w:val="000000"/>
          <w:sz w:val="28"/>
        </w:rPr>
        <w:t>
               қызметтер ұсыну</w:t>
      </w:r>
      <w:r>
        <w:br/>
      </w:r>
      <w:r>
        <w:rPr>
          <w:rFonts w:ascii="Times New Roman"/>
          <w:b w:val="false"/>
          <w:i w:val="false"/>
          <w:color w:val="000000"/>
          <w:sz w:val="28"/>
        </w:rPr>
        <w:t>
      1. Өзiнiң негiзгi өмiрлiк қажеттiлiктерiн өз бетiмен қанағаттандыру мүмкiндiгiн, өзiн-өзi қарап-күту және (немесе) жүрiп-тұру қабiлетiн iшiнара немесе толық жоғалтуына байланысты басқа адамның күтiмi мен көмегiне мұқтаж 1 және 2-топтағы жалғызiлiктi мүгедектерге арнаулы әлеуметтік көрсетілетін қызмет ұсынуды әлеуметтiк көмекті үйде көрсету бөлiмшелерi және қарттар мен мүгедектерге әлеуметтiк қызмет көрсететін аумақтық орталықтарында халықты әлеуметтік қорғау саласында арнаулы әлеуметтiк қызмет көрсету стандарттарына сәйкес жүзеге асырады.</w:t>
      </w:r>
      <w:r>
        <w:br/>
      </w:r>
      <w:r>
        <w:rPr>
          <w:rFonts w:ascii="Times New Roman"/>
          <w:b w:val="false"/>
          <w:i w:val="false"/>
          <w:color w:val="000000"/>
          <w:sz w:val="28"/>
        </w:rPr>
        <w:t>
      2. Өзiнiң негiзгi өмiрлiк қажеттіліктерін өз бетiмен қанағаттандыру мүмкiндiгiн, өзiн-өзi қарап-күту және (немесе) жүрiп-тұру қабiлетiн iшiнара немесе толық жоғалтуына байланысты басқа адамның күтiмi мен көмегiне мұқтаж мүгедек балаларға арнаулы әлеуметтік көрсетілетін қызметтер ұсынуды әлеуметтiк көмекті үйде көрсету бөлiмшелерi және қарттар мен мүгедектерге әлеуметтiк қызмет көрсететiн аумақтық орталықтар халықты әлеуметтік қорғау саласында арнаулы әлеуметтiк көрсетілетін қызмет көрсету стандарттарына сәйкес жүзеге асырады.</w:t>
      </w:r>
      <w:r>
        <w:br/>
      </w:r>
      <w:r>
        <w:rPr>
          <w:rFonts w:ascii="Times New Roman"/>
          <w:b w:val="false"/>
          <w:i w:val="false"/>
          <w:color w:val="000000"/>
          <w:sz w:val="28"/>
        </w:rPr>
        <w:t>
      3. Үйде және қарттар мен мүгедектерге әлеуметтiк қызмет көрсететiн аумақтық орталықтарда арнаулы әлеуметтік көрсетілетін қызмет ұсыну бюджет қаражаты есебiнен жүзеге асырылады.</w:t>
      </w:r>
      <w:r>
        <w:br/>
      </w:r>
      <w:r>
        <w:rPr>
          <w:rFonts w:ascii="Times New Roman"/>
          <w:b w:val="false"/>
          <w:i w:val="false"/>
          <w:color w:val="000000"/>
          <w:sz w:val="28"/>
        </w:rPr>
        <w:t>
      24-бап. Медициналық-әлеуметтiк мекемелерде (ұйымдарда) арнаулы</w:t>
      </w:r>
      <w:r>
        <w:br/>
      </w:r>
      <w:r>
        <w:rPr>
          <w:rFonts w:ascii="Times New Roman"/>
          <w:b w:val="false"/>
          <w:i w:val="false"/>
          <w:color w:val="000000"/>
          <w:sz w:val="28"/>
        </w:rPr>
        <w:t>
              әлеуметтік көрсетілетін қызмет ұсыну</w:t>
      </w:r>
      <w:r>
        <w:br/>
      </w:r>
      <w:r>
        <w:rPr>
          <w:rFonts w:ascii="Times New Roman"/>
          <w:b w:val="false"/>
          <w:i w:val="false"/>
          <w:color w:val="000000"/>
          <w:sz w:val="28"/>
        </w:rPr>
        <w:t>
      1. Денсаулық жағдайына байланысты басқа адамның тұрақты күтiмiне және медициналық қызмет көрсетуге мұқтаж 1 және 2-топтағы жалғызiлiктi мүгедектерге, психоневрологиялық aуpулap қатарындағы 1 және 2-топтағы мүгедектерге, мүгедек балаларға арнаулы әлеуметтік көрсетілетін қызмет ұсыну мүгедектердiң жасына, денсаулық жағдайына сәйкес бейiмделген қарттар мен мүгедектерге, мүгедек балаларға арналған интернат-үйлерде жүзеге асырылады және тiршiлiк-тынысына жағдайлар жасауды, күтiммен қамтамасыз етудi, медициналық қызмет көрсетудi, оңалтуды, әлеуметтiк-еңбектiк бейiмдеудi, демалыс пен бос уақытын ұйымдастыруды қамтиды.</w:t>
      </w:r>
      <w:r>
        <w:br/>
      </w:r>
      <w:r>
        <w:rPr>
          <w:rFonts w:ascii="Times New Roman"/>
          <w:b w:val="false"/>
          <w:i w:val="false"/>
          <w:color w:val="000000"/>
          <w:sz w:val="28"/>
        </w:rPr>
        <w:t>
      2. Мемлекеттiк медициналық-әлеуметтiк мекемелерде және мемлекеттiк емес медициналық-әлеуметтiк ұйымдарда тұратын адамдарға арнаулы әлеуметтік көрсетілетін қызметтер көлемi халықты әлеуметтік қорғау саласында арнаулы әлеуметтiк көрсетілетін қызметтер көрсету стандарттарына сәйкес берiледi.</w:t>
      </w:r>
      <w:r>
        <w:br/>
      </w:r>
      <w:r>
        <w:rPr>
          <w:rFonts w:ascii="Times New Roman"/>
          <w:b w:val="false"/>
          <w:i w:val="false"/>
          <w:color w:val="000000"/>
          <w:sz w:val="28"/>
        </w:rPr>
        <w:t>
      3. Мемлекеттiк медициналық-әлеуметтiк мекемелерде арнаулы әлеуметтiк көрсетілетін қызмет ұсыну бюджет қаражаты және (немесе) Қазақстан Республикасының заңнамасына сәйкес өзге де материалдық және қаржылай түсiмдер есебiнен жүзеге асырылады.</w:t>
      </w:r>
      <w:r>
        <w:br/>
      </w:r>
      <w:r>
        <w:rPr>
          <w:rFonts w:ascii="Times New Roman"/>
          <w:b w:val="false"/>
          <w:i w:val="false"/>
          <w:color w:val="000000"/>
          <w:sz w:val="28"/>
        </w:rPr>
        <w:t>
      4. Мемлекеттiк емес медициналық-әлеуметтiк ұйымдарда арнаулы әлеуметтiк көрсетілетін қызметтер ұсыну құрылтайшылардың қаражатын қоса алғанда, Қазақстан Республикасының заңнамасына сәйкес ақылы негiзде жүзеге асырылады.»;</w:t>
      </w:r>
      <w:r>
        <w:br/>
      </w:r>
      <w:r>
        <w:rPr>
          <w:rFonts w:ascii="Times New Roman"/>
          <w:b w:val="false"/>
          <w:i w:val="false"/>
          <w:color w:val="000000"/>
          <w:sz w:val="28"/>
        </w:rPr>
        <w:t>
      11) 26-бап мынадай редакцияда жазылсын:</w:t>
      </w:r>
      <w:r>
        <w:br/>
      </w:r>
      <w:r>
        <w:rPr>
          <w:rFonts w:ascii="Times New Roman"/>
          <w:b w:val="false"/>
          <w:i w:val="false"/>
          <w:color w:val="000000"/>
          <w:sz w:val="28"/>
        </w:rPr>
        <w:t>
      «26-бап. Мүгедектердi тұрғын үймен қамтамасыз ету</w:t>
      </w:r>
      <w:r>
        <w:br/>
      </w:r>
      <w:r>
        <w:rPr>
          <w:rFonts w:ascii="Times New Roman"/>
          <w:b w:val="false"/>
          <w:i w:val="false"/>
          <w:color w:val="000000"/>
          <w:sz w:val="28"/>
        </w:rPr>
        <w:t>
      1. Жергiлiктi атқарушы органдар Қазақстан Республикасының заңнамасында белгiленген тәртiппен:</w:t>
      </w:r>
      <w:r>
        <w:br/>
      </w:r>
      <w:r>
        <w:rPr>
          <w:rFonts w:ascii="Times New Roman"/>
          <w:b w:val="false"/>
          <w:i w:val="false"/>
          <w:color w:val="000000"/>
          <w:sz w:val="28"/>
        </w:rPr>
        <w:t>
      1) тұрғын үйге мұқтаж мүгедектердi есепке қояды және олардың пайдалануына тұрғын үй бередi;</w:t>
      </w:r>
      <w:r>
        <w:br/>
      </w:r>
      <w:r>
        <w:rPr>
          <w:rFonts w:ascii="Times New Roman"/>
          <w:b w:val="false"/>
          <w:i w:val="false"/>
          <w:color w:val="000000"/>
          <w:sz w:val="28"/>
        </w:rPr>
        <w:t>
      2) мүгедектерге немесе құрамында мүгедектер бар отбасыларға берiлетiн тұрғын үй-жайларды арнаулы құралдармен және құрылғылармен жабдықтауды қамтамасыз етедi.</w:t>
      </w:r>
      <w:r>
        <w:br/>
      </w:r>
      <w:r>
        <w:rPr>
          <w:rFonts w:ascii="Times New Roman"/>
          <w:b w:val="false"/>
          <w:i w:val="false"/>
          <w:color w:val="000000"/>
          <w:sz w:val="28"/>
        </w:rPr>
        <w:t>
      2. Мүгедектерге ғимараттың қабатын, тұрпатын, жайлылық деңгейiн және тұруға қажеттi басқа да жағдайларын ескере отырып, тұрғын үй-жайды таңдау құқығы берiледi.»;</w:t>
      </w:r>
      <w:r>
        <w:br/>
      </w:r>
      <w:r>
        <w:rPr>
          <w:rFonts w:ascii="Times New Roman"/>
          <w:b w:val="false"/>
          <w:i w:val="false"/>
          <w:color w:val="000000"/>
          <w:sz w:val="28"/>
        </w:rPr>
        <w:t>
      12) 28-бапта:</w:t>
      </w:r>
      <w:r>
        <w:br/>
      </w:r>
      <w:r>
        <w:rPr>
          <w:rFonts w:ascii="Times New Roman"/>
          <w:b w:val="false"/>
          <w:i w:val="false"/>
          <w:color w:val="000000"/>
          <w:sz w:val="28"/>
        </w:rPr>
        <w:t>
      1-тармақтың 2) тармақшасы алып тасталсын;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Телерадио хабарларын тарату туралы заңнамаға сәйкес жаңалықтар сипатындағы кемінде бір телебағдарлама сурдоаудармамен немесе субтитрлер түріндегі аудармамен қамтамасыз етіледі.»;</w:t>
      </w:r>
      <w:r>
        <w:br/>
      </w:r>
      <w:r>
        <w:rPr>
          <w:rFonts w:ascii="Times New Roman"/>
          <w:b w:val="false"/>
          <w:i w:val="false"/>
          <w:color w:val="000000"/>
          <w:sz w:val="28"/>
        </w:rPr>
        <w:t>
      13) 29-баптың 3-тармағы мынадай редакцияда жазылсын:</w:t>
      </w:r>
      <w:r>
        <w:br/>
      </w:r>
      <w:r>
        <w:rPr>
          <w:rFonts w:ascii="Times New Roman"/>
          <w:b w:val="false"/>
          <w:i w:val="false"/>
          <w:color w:val="000000"/>
          <w:sz w:val="28"/>
        </w:rPr>
        <w:t>
      «3. Мемлекеттiк бiлiм беру гранттарын бюджеттiк қаржыландыру арқылы тегiн мемлекеттiк бiлiм алу конкурсына қатысқан кезде көрсеткiштер бiрдей болған жағдайда, медициналық қорытындыға сәйкес тиiстi бiлiм беру ұйымдарында оқуына болатын бiрiншi және екiншi топтардағы мүгедектердiң, бала кезiнен мүгедектердiң, мүгедек балалардың басым құқығы болады.»;</w:t>
      </w:r>
      <w:r>
        <w:br/>
      </w:r>
      <w:r>
        <w:rPr>
          <w:rFonts w:ascii="Times New Roman"/>
          <w:b w:val="false"/>
          <w:i w:val="false"/>
          <w:color w:val="000000"/>
          <w:sz w:val="28"/>
        </w:rPr>
        <w:t>
      14) 30-баптың 2-тармағы мынадай редакцияда жазылсын:</w:t>
      </w:r>
      <w:r>
        <w:br/>
      </w:r>
      <w:r>
        <w:rPr>
          <w:rFonts w:ascii="Times New Roman"/>
          <w:b w:val="false"/>
          <w:i w:val="false"/>
          <w:color w:val="000000"/>
          <w:sz w:val="28"/>
        </w:rPr>
        <w:t>
      «2. Кәсiптiк бағдар беруді білім беру, халықты әлеуметтік қорғау жүйесінің ұйымдары жүзеге асырады.»;</w:t>
      </w:r>
      <w:r>
        <w:br/>
      </w:r>
      <w:r>
        <w:rPr>
          <w:rFonts w:ascii="Times New Roman"/>
          <w:b w:val="false"/>
          <w:i w:val="false"/>
          <w:color w:val="000000"/>
          <w:sz w:val="28"/>
        </w:rPr>
        <w:t>
      15) 32-баптың 3-тармағы мынадай редакцияда жазылсын:</w:t>
      </w:r>
      <w:r>
        <w:br/>
      </w:r>
      <w:r>
        <w:rPr>
          <w:rFonts w:ascii="Times New Roman"/>
          <w:b w:val="false"/>
          <w:i w:val="false"/>
          <w:color w:val="000000"/>
          <w:sz w:val="28"/>
        </w:rPr>
        <w:t>
      «3. Медициналық қорытындыға сәйкес оның денсаулық жағдайы кәсiптiк мiндеттерiн атқаруға кедергi келтiретiн не басқа адамдардың денсаулығына және еңбек қауiпсiздiгiне қатер төндiретiн жағдайларды қоспағанда, мүгедектiктi сылтау етiп еңбек шартын жасасудан не қызметiн жоғарылатудан бас тартуға, мүгедектi жұмыс берушiнiң бастамасымен жұмыстан босатуға, өзiнiң келiсiмiнсiз басқа жұмысқа ауыстыруға жол берiлмейдi.».</w:t>
      </w:r>
      <w:r>
        <w:br/>
      </w:r>
      <w:r>
        <w:rPr>
          <w:rFonts w:ascii="Times New Roman"/>
          <w:b w:val="false"/>
          <w:i w:val="false"/>
          <w:color w:val="000000"/>
          <w:sz w:val="28"/>
        </w:rPr>
        <w:t>
      16.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13-баптың 2-тармағы мынадай редакцияда жазылсын:</w:t>
      </w:r>
      <w:r>
        <w:br/>
      </w:r>
      <w:r>
        <w:rPr>
          <w:rFonts w:ascii="Times New Roman"/>
          <w:b w:val="false"/>
          <w:i w:val="false"/>
          <w:color w:val="000000"/>
          <w:sz w:val="28"/>
        </w:rPr>
        <w:t>
      «2. Электрондық ақпараттық ресурстарды қалыптастыру үшін жеке тұлғалардан олардың шығу тегіне, денсаулығына, мүгедектігіне, көзқарастарына, саяси және діни нанымдарына қатысты мәліметтерді қоса алғанда, жеке тұлғалардың жеке және отбасының құпиясын, хат алысу, телефонмен сөйлесу, почта, телеграф және өзге де хабарларының құпиясын қамтитын олардың жеке өмірі туралы мәліметтерді талап етуге немесе мұндай мәліметтерді олардың еркінен тыс өзгеше түрде алуға ешкімнің құқығы жоқ.»;</w:t>
      </w:r>
      <w:r>
        <w:br/>
      </w:r>
      <w:r>
        <w:rPr>
          <w:rFonts w:ascii="Times New Roman"/>
          <w:b w:val="false"/>
          <w:i w:val="false"/>
          <w:color w:val="000000"/>
          <w:sz w:val="28"/>
        </w:rPr>
        <w:t>
      2) 14-бап мынадай мазмұндағы 6-тармақпен толықтырылсын:</w:t>
      </w:r>
      <w:r>
        <w:br/>
      </w:r>
      <w:r>
        <w:rPr>
          <w:rFonts w:ascii="Times New Roman"/>
          <w:b w:val="false"/>
          <w:i w:val="false"/>
          <w:color w:val="000000"/>
          <w:sz w:val="28"/>
        </w:rPr>
        <w:t>
      «6. Мемлекеттік электрондық ақпараттық ресурстар пайдаланушылар үшін көру және есту қабілеті бұзылған адамдарға қолжетімді болуын ескере отырып құрылады.»;</w:t>
      </w:r>
      <w:r>
        <w:br/>
      </w:r>
      <w:r>
        <w:rPr>
          <w:rFonts w:ascii="Times New Roman"/>
          <w:b w:val="false"/>
          <w:i w:val="false"/>
          <w:color w:val="000000"/>
          <w:sz w:val="28"/>
        </w:rPr>
        <w:t>
      3) 17-бап мынадай мазмұндағы 2-1-тармақпен толықтырылсын:</w:t>
      </w:r>
      <w:r>
        <w:br/>
      </w:r>
      <w:r>
        <w:rPr>
          <w:rFonts w:ascii="Times New Roman"/>
          <w:b w:val="false"/>
          <w:i w:val="false"/>
          <w:color w:val="000000"/>
          <w:sz w:val="28"/>
        </w:rPr>
        <w:t>
      «2-1. Мемлекеттік электрондық ақпараттық жүйелер пайдаланушылар үшін көру және есту қабілеті бұзылған адамдарға қолжетімді болуын ескере отырып құрылады.».</w:t>
      </w:r>
      <w:r>
        <w:br/>
      </w:r>
      <w:r>
        <w:rPr>
          <w:rFonts w:ascii="Times New Roman"/>
          <w:b w:val="false"/>
          <w:i w:val="false"/>
          <w:color w:val="000000"/>
          <w:sz w:val="28"/>
        </w:rPr>
        <w:t>
      17.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5-баптың 46-9) тармақшасы мынадай редакцияда жазылсын:</w:t>
      </w:r>
      <w:r>
        <w:br/>
      </w:r>
      <w:r>
        <w:rPr>
          <w:rFonts w:ascii="Times New Roman"/>
          <w:b w:val="false"/>
          <w:i w:val="false"/>
          <w:color w:val="000000"/>
          <w:sz w:val="28"/>
        </w:rPr>
        <w:t>
      «46-9) мектеп-интернаттарды, бейіндік мектептерді қоса алғанда, оқу орындарын, оның ішінде мүгедектерге, мүмкіндіктері шектеулі балаларға қолжетімді болуын қамтамасыз ететін техникалық талаптарды әзірлеуді ұйымдастырады және бекітеді;»;</w:t>
      </w:r>
      <w:r>
        <w:br/>
      </w:r>
      <w:r>
        <w:rPr>
          <w:rFonts w:ascii="Times New Roman"/>
          <w:b w:val="false"/>
          <w:i w:val="false"/>
          <w:color w:val="000000"/>
          <w:sz w:val="28"/>
        </w:rPr>
        <w:t>
      2) 26-баптың 5-тармағының екінші бөлігі мынадай редакцияда жазылсын:</w:t>
      </w:r>
      <w:r>
        <w:br/>
      </w:r>
      <w:r>
        <w:rPr>
          <w:rFonts w:ascii="Times New Roman"/>
          <w:b w:val="false"/>
          <w:i w:val="false"/>
          <w:color w:val="000000"/>
          <w:sz w:val="28"/>
        </w:rPr>
        <w:t>
      «Бiлiм беру гранттарын алуға, сондай-ақ техникалық және кәсіптік, орта білімнен кейінгі және жоғары білімді кадрлар даярлауға мемлекеттік білім беру тапсырысы бойынша білім алушылардың құрамына қабылдауға арналған конкурсты өткiзу кезiнде көрсеткiштер бiрдей болған жағдайда жетiм балалар мен ата-анасының қамқорлығынсыз қалған балалардың, медициналық қорытындыға сәйкес тиiстi бiлiм беру ұйымдарында оқуына болатын жағдайда I және II топтағы мүгедектердiң, жеңiлдiктері мен кепiлдiктері бойынша Ұлы Отан соғысының қатысушылары мен соғыс мүгедектерiне теңестiрiлген адамдардың, бала кезiнен мүгедектердiң, мүгедек балалардың және үздiк бiлiмi туралы құжаттары (куәлiктерi, аттестаттары, дипломдары) бар адамдардың басым құқығы бар.»;</w:t>
      </w:r>
      <w:r>
        <w:br/>
      </w:r>
      <w:r>
        <w:rPr>
          <w:rFonts w:ascii="Times New Roman"/>
          <w:b w:val="false"/>
          <w:i w:val="false"/>
          <w:color w:val="000000"/>
          <w:sz w:val="28"/>
        </w:rPr>
        <w:t>
      3) 47-бапта:</w:t>
      </w:r>
      <w:r>
        <w:br/>
      </w:r>
      <w:r>
        <w:rPr>
          <w:rFonts w:ascii="Times New Roman"/>
          <w:b w:val="false"/>
          <w:i w:val="false"/>
          <w:color w:val="000000"/>
          <w:sz w:val="28"/>
        </w:rPr>
        <w:t>
      3-тармақтың 7) тармақшасы мынадай редакцияда жазылсын:</w:t>
      </w:r>
      <w:r>
        <w:br/>
      </w:r>
      <w:r>
        <w:rPr>
          <w:rFonts w:ascii="Times New Roman"/>
          <w:b w:val="false"/>
          <w:i w:val="false"/>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r>
        <w:br/>
      </w:r>
      <w:r>
        <w:rPr>
          <w:rFonts w:ascii="Times New Roman"/>
          <w:b w:val="false"/>
          <w:i w:val="false"/>
          <w:color w:val="000000"/>
          <w:sz w:val="28"/>
        </w:rPr>
        <w:t>
      17-1-тармақтың 2) тармақшасы мынадай редакцияда жазылсын:</w:t>
      </w:r>
      <w:r>
        <w:br/>
      </w:r>
      <w:r>
        <w:rPr>
          <w:rFonts w:ascii="Times New Roman"/>
          <w:b w:val="false"/>
          <w:i w:val="false"/>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r>
        <w:br/>
      </w:r>
      <w:r>
        <w:rPr>
          <w:rFonts w:ascii="Times New Roman"/>
          <w:b w:val="false"/>
          <w:i w:val="false"/>
          <w:color w:val="000000"/>
          <w:sz w:val="28"/>
        </w:rPr>
        <w:t>
      4) 56-бап мынадай мазмұндағы 3-тармақпен толықтырылсын:</w:t>
      </w:r>
      <w:r>
        <w:br/>
      </w:r>
      <w:r>
        <w:rPr>
          <w:rFonts w:ascii="Times New Roman"/>
          <w:b w:val="false"/>
          <w:i w:val="false"/>
          <w:color w:val="000000"/>
          <w:sz w:val="28"/>
        </w:rPr>
        <w:t>
      «3. Білім берудің мемлекеттік жалпыға міндетті стандарттары инклюзивті білім беруді ескере отырып әзірленеді.».</w:t>
      </w:r>
      <w:r>
        <w:br/>
      </w:r>
      <w:r>
        <w:rPr>
          <w:rFonts w:ascii="Times New Roman"/>
          <w:b w:val="false"/>
          <w:i w:val="false"/>
          <w:color w:val="000000"/>
          <w:sz w:val="28"/>
        </w:rPr>
        <w:t>
      18.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13-баптың 2-тармағының 5) тармақшасы мынадай редакцияда жазылсын:</w:t>
      </w:r>
      <w:r>
        <w:br/>
      </w:r>
      <w:r>
        <w:rPr>
          <w:rFonts w:ascii="Times New Roman"/>
          <w:b w:val="false"/>
          <w:i w:val="false"/>
          <w:color w:val="000000"/>
          <w:sz w:val="28"/>
        </w:rPr>
        <w:t>
      «5) мынадай:</w:t>
      </w:r>
      <w:r>
        <w:br/>
      </w:r>
      <w:r>
        <w:rPr>
          <w:rFonts w:ascii="Times New Roman"/>
          <w:b w:val="false"/>
          <w:i w:val="false"/>
          <w:color w:val="000000"/>
          <w:sz w:val="28"/>
        </w:rPr>
        <w:t>
      әлеуметтік бейімсіздікке және әлеуметтік депривацияға әкеп соққан қатыгездікпен қарау;</w:t>
      </w:r>
      <w:r>
        <w:br/>
      </w:r>
      <w:r>
        <w:rPr>
          <w:rFonts w:ascii="Times New Roman"/>
          <w:b w:val="false"/>
          <w:i w:val="false"/>
          <w:color w:val="000000"/>
          <w:sz w:val="28"/>
        </w:rPr>
        <w:t>
      баспанасыздық (белгілі бір тұрғылықты жері жоқ адам) салдарынан өмірлік қиын жағдайда жүрген адамға (отбасына) арнаулы әлеуметтік қызметтер көрсететін субъект;»;</w:t>
      </w:r>
      <w:r>
        <w:br/>
      </w:r>
      <w:r>
        <w:rPr>
          <w:rFonts w:ascii="Times New Roman"/>
          <w:b w:val="false"/>
          <w:i w:val="false"/>
          <w:color w:val="000000"/>
          <w:sz w:val="28"/>
        </w:rPr>
        <w:t>
      2) 14-баптың 3-тармағы мынадай редакцияда жазылсын:</w:t>
      </w:r>
      <w:r>
        <w:br/>
      </w:r>
      <w:r>
        <w:rPr>
          <w:rFonts w:ascii="Times New Roman"/>
          <w:b w:val="false"/>
          <w:i w:val="false"/>
          <w:color w:val="000000"/>
          <w:sz w:val="28"/>
        </w:rPr>
        <w:t>
      «3. Әлеуметтік қызметкер осы Заңның 13-бабында аталған адамдардан өтініш келіп түскен күннен бастап он жұмыс күні ішінде аудандардың (облыстық, республикалық маңызы бар қалалардың, астананың) жергілікті атқарушы органдарының тапсырмасы бойынша арнаулы әлеуметтік қызметтерге қажеттілікті бағалауды және айқындауды осы Заңның 8-бабының 3) тармақшасында белгіленген тәртіппен жүргізеді.»;</w:t>
      </w:r>
      <w:r>
        <w:br/>
      </w:r>
      <w:r>
        <w:rPr>
          <w:rFonts w:ascii="Times New Roman"/>
          <w:b w:val="false"/>
          <w:i w:val="false"/>
          <w:color w:val="000000"/>
          <w:sz w:val="28"/>
        </w:rPr>
        <w:t>
      3) 15-баптың 1, 2 және 3-тармақтары мынадай редакцияда жазылсын:</w:t>
      </w:r>
      <w:r>
        <w:br/>
      </w:r>
      <w:r>
        <w:rPr>
          <w:rFonts w:ascii="Times New Roman"/>
          <w:b w:val="false"/>
          <w:i w:val="false"/>
          <w:color w:val="000000"/>
          <w:sz w:val="28"/>
        </w:rPr>
        <w:t>
      «1. Арнаулы әлеуметтік қызметтердің кепілдік берілген және кепілдік берілген көлемнен тыс көрсетілетін қосымша көлемін ұсыну бюджет қаражаты есебінен көрсетілген жағдайда, олар аудандардың (облыстық, республикалық маңызы бар қалалардың, астананың) жергілікті атқарушы органдарының шешімі негізінде жүзеге асырылады.</w:t>
      </w:r>
      <w:r>
        <w:br/>
      </w:r>
      <w:r>
        <w:rPr>
          <w:rFonts w:ascii="Times New Roman"/>
          <w:b w:val="false"/>
          <w:i w:val="false"/>
          <w:color w:val="000000"/>
          <w:sz w:val="28"/>
        </w:rPr>
        <w:t>
      2. Аудандардың (облыстық, республикалық маңызы бар қалалардың, астананың) жергілікті атқарушы органдары арнаулы әлеуметтік қызметтерге қажеттілікті бағалау және айқындау жөніндегі әлеуметтік қызметкердің қорытындысын алған күннен бастап үш жұмыс күні ішінде өмірлік қиын жағдайда жүрген адамға (отбасына) бюджет қаражаты есебінен арнаулы әлеуметтік қызметтер ұсыну туралы шешім қабылдайды.</w:t>
      </w:r>
      <w:r>
        <w:br/>
      </w:r>
      <w:r>
        <w:rPr>
          <w:rFonts w:ascii="Times New Roman"/>
          <w:b w:val="false"/>
          <w:i w:val="false"/>
          <w:color w:val="000000"/>
          <w:sz w:val="28"/>
        </w:rPr>
        <w:t>
      Аудандардың, облыстық, республикалық маңызы бар қалалардың, астананың жергілікті атқарушы органдары әлеуметтік бейімсіздікке және әлеуметтік депривацияға әкеп соққан қатыгездікпен қарау салдарынан өмірлік қиын жағдайда жүрген адамға (отбасына) арнаулы әлеуметтік қызметтер ұсыну туралы шешім қабылдағанға дейін осы адам (отбасы) арнаулы әлеуметтік қызметтер ұсынатын немесе тұрмыстық зорлық-зомбылықтан жәбірленушілерге көмек көрсететін субъектілерде, олар бюджет қаражаты есебінен ұсынылған (көрсетілген) жағдайда тұра алады.</w:t>
      </w:r>
      <w:r>
        <w:br/>
      </w:r>
      <w:r>
        <w:rPr>
          <w:rFonts w:ascii="Times New Roman"/>
          <w:b w:val="false"/>
          <w:i w:val="false"/>
          <w:color w:val="000000"/>
          <w:sz w:val="28"/>
        </w:rPr>
        <w:t>
      3. Бюджет қаражаты есебінен арнаулы әлеуметтік қызметтер көрсетуден бас тартылған жағдайда, аудандардың (облыстық, республикалық маңызы бар қалалардың, астананың) жергілікті атқарушы органдары Қазақстан Республикасы заңнамасында белгіленген тәртіппен өтініш берушіні бас тарту себептерін көрсете отырып, жазбаша хабардар етеді және арнаулы әлеуметтік қызметтерге қажеттілікті бағалауды жүргізу және оны айқындау үшін ұсынылған құжаттарды қайтарады.».</w:t>
      </w:r>
      <w:r>
        <w:br/>
      </w:r>
      <w:r>
        <w:rPr>
          <w:rFonts w:ascii="Times New Roman"/>
          <w:b w:val="false"/>
          <w:i w:val="false"/>
          <w:color w:val="000000"/>
          <w:sz w:val="28"/>
        </w:rPr>
        <w:t>
      19.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61-баптың 5-тармағы мынадай редакцияда жазылсын:</w:t>
      </w:r>
      <w:r>
        <w:br/>
      </w:r>
      <w:r>
        <w:rPr>
          <w:rFonts w:ascii="Times New Roman"/>
          <w:b w:val="false"/>
          <w:i w:val="false"/>
          <w:color w:val="000000"/>
          <w:sz w:val="28"/>
        </w:rPr>
        <w:t>
      «5. Мүгедектердің жүріп-тұруына арналған арнайы көлік құралдары, мүгедектердің техникалық көмекшi (компенсаторлық) құралдары мен арнайы жүріп-тұру құралдары.».</w:t>
      </w:r>
      <w:r>
        <w:br/>
      </w:r>
      <w:r>
        <w:rPr>
          <w:rFonts w:ascii="Times New Roman"/>
          <w:b w:val="false"/>
          <w:i w:val="false"/>
          <w:color w:val="000000"/>
          <w:sz w:val="28"/>
        </w:rPr>
        <w:t>
      20.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мынадай мазмұндағы 65-2-баппен толықтырылсын:</w:t>
      </w:r>
      <w:r>
        <w:br/>
      </w:r>
      <w:r>
        <w:rPr>
          <w:rFonts w:ascii="Times New Roman"/>
          <w:b w:val="false"/>
          <w:i w:val="false"/>
          <w:color w:val="000000"/>
          <w:sz w:val="28"/>
        </w:rPr>
        <w:t>
      «65-2-бап. Азаматтық авиация саласындағы көрсетілетін</w:t>
      </w:r>
      <w:r>
        <w:br/>
      </w:r>
      <w:r>
        <w:rPr>
          <w:rFonts w:ascii="Times New Roman"/>
          <w:b w:val="false"/>
          <w:i w:val="false"/>
          <w:color w:val="000000"/>
          <w:sz w:val="28"/>
        </w:rPr>
        <w:t>
                 қызметтердің мүгедектер үшін қолжетімділігі</w:t>
      </w:r>
      <w:r>
        <w:br/>
      </w:r>
      <w:r>
        <w:rPr>
          <w:rFonts w:ascii="Times New Roman"/>
          <w:b w:val="false"/>
          <w:i w:val="false"/>
          <w:color w:val="000000"/>
          <w:sz w:val="28"/>
        </w:rPr>
        <w:t>
      1. Азаматтық авиация саласындағы көрсетілетін қызметтерге мүгедектердің қолжетімділігін қамтамасыз ету үшін әуежайларда:</w:t>
      </w:r>
      <w:r>
        <w:br/>
      </w:r>
      <w:r>
        <w:rPr>
          <w:rFonts w:ascii="Times New Roman"/>
          <w:b w:val="false"/>
          <w:i w:val="false"/>
          <w:color w:val="000000"/>
          <w:sz w:val="28"/>
        </w:rPr>
        <w:t>
      1) мүгедектердің автокөлік құралдарын қою үшін арнайы жол белгілері орнатылған орындар бөлу;</w:t>
      </w:r>
      <w:r>
        <w:br/>
      </w:r>
      <w:r>
        <w:rPr>
          <w:rFonts w:ascii="Times New Roman"/>
          <w:b w:val="false"/>
          <w:i w:val="false"/>
          <w:color w:val="000000"/>
          <w:sz w:val="28"/>
        </w:rPr>
        <w:t>
      2) халықтың қауқары аз тобының кедергісіз жүріп-тұруы;</w:t>
      </w:r>
      <w:r>
        <w:br/>
      </w:r>
      <w:r>
        <w:rPr>
          <w:rFonts w:ascii="Times New Roman"/>
          <w:b w:val="false"/>
          <w:i w:val="false"/>
          <w:color w:val="000000"/>
          <w:sz w:val="28"/>
        </w:rPr>
        <w:t>
      3) тірек-қимыл аппараты бұзылған мүгедектерге және халықтың қауқары аз басқа да топтарына қызмет көрсету үшін мүгедектерге арналған кезекші кресло-арбаның болуы;</w:t>
      </w:r>
      <w:r>
        <w:br/>
      </w:r>
      <w:r>
        <w:rPr>
          <w:rFonts w:ascii="Times New Roman"/>
          <w:b w:val="false"/>
          <w:i w:val="false"/>
          <w:color w:val="000000"/>
          <w:sz w:val="28"/>
        </w:rPr>
        <w:t>
      4) қоғамдық дәретханаларды мүгедектерге арналған кресло-арбалармен жүріп-тұратын адамдар үшін кабиналармен жабдықтау қамтамасыз етілуге тиіс.».</w:t>
      </w:r>
      <w:r>
        <w:br/>
      </w:r>
      <w:r>
        <w:rPr>
          <w:rFonts w:ascii="Times New Roman"/>
          <w:b w:val="false"/>
          <w:i w:val="false"/>
          <w:color w:val="000000"/>
          <w:sz w:val="28"/>
        </w:rPr>
        <w:t>
      21.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161-баптың 2-тармағы мынадай редакцияда жазылсын:</w:t>
      </w:r>
      <w:r>
        <w:br/>
      </w:r>
      <w:r>
        <w:rPr>
          <w:rFonts w:ascii="Times New Roman"/>
          <w:b w:val="false"/>
          <w:i w:val="false"/>
          <w:color w:val="000000"/>
          <w:sz w:val="28"/>
        </w:rPr>
        <w:t>
      «2. Білім беру, халықты әлеуметтік қорғау, сұрыптарды сынақтан өткізу, ауылшаруашылық өндірісіне агрохимиялық қызмет көрсету, ветеринария, орман шаруашылығы, ерекше қорғалатын табиғи аумақтар салаларының, Қарулы Күштердің спорт саласында маманданатын мемлекеттік мекемелері, сондай-ақ мемлекеттік кітапханалар, мемлекеттік мұражайлар мен мұражай-қорықтар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тиіс.».</w:t>
      </w:r>
      <w:r>
        <w:br/>
      </w:r>
      <w:r>
        <w:rPr>
          <w:rFonts w:ascii="Times New Roman"/>
          <w:b w:val="false"/>
          <w:i w:val="false"/>
          <w:color w:val="000000"/>
          <w:sz w:val="28"/>
        </w:rPr>
        <w:t>
      22.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35-баптың 2-тармағының 1) тармақшасы мынадай мазмұндағы сегізінші абзацпен толықтырылсын:</w:t>
      </w:r>
      <w:r>
        <w:br/>
      </w:r>
      <w:r>
        <w:rPr>
          <w:rFonts w:ascii="Times New Roman"/>
          <w:b w:val="false"/>
          <w:i w:val="false"/>
          <w:color w:val="000000"/>
          <w:sz w:val="28"/>
        </w:rPr>
        <w:t>
      «әскерге шақырылушының отбасы мүшелерінің бірі мүгедек және әскерге шақырылушы отбасында жалғыз ер бала;».</w:t>
      </w:r>
      <w:r>
        <w:br/>
      </w:r>
      <w:r>
        <w:rPr>
          <w:rFonts w:ascii="Times New Roman"/>
          <w:b w:val="false"/>
          <w:i w:val="false"/>
          <w:color w:val="000000"/>
          <w:sz w:val="28"/>
        </w:rPr>
        <w:t>
      23.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1-тармағының 1) тармақшасы мынадай редакцияда жазылсын:</w:t>
      </w:r>
      <w:r>
        <w:br/>
      </w:r>
      <w:r>
        <w:rPr>
          <w:rFonts w:ascii="Times New Roman"/>
          <w:b w:val="false"/>
          <w:i w:val="false"/>
          <w:color w:val="000000"/>
          <w:sz w:val="28"/>
        </w:rPr>
        <w:t>
      «1) көрсетілетін қызметті берушіден қолжетімді нысанда мемлекеттік көрсетілетін қызметті ұсыну тәртібі туралы толық және дәйекті ақпарат алуға;»;</w:t>
      </w:r>
      <w:r>
        <w:br/>
      </w:r>
      <w:r>
        <w:rPr>
          <w:rFonts w:ascii="Times New Roman"/>
          <w:b w:val="false"/>
          <w:i w:val="false"/>
          <w:color w:val="000000"/>
          <w:sz w:val="28"/>
        </w:rPr>
        <w:t>
      2) 5-баптың 2-тармағының 6) тармақшасы мынадай редакцияда жазылсын:</w:t>
      </w:r>
      <w:r>
        <w:br/>
      </w:r>
      <w:r>
        <w:rPr>
          <w:rFonts w:ascii="Times New Roman"/>
          <w:b w:val="false"/>
          <w:i w:val="false"/>
          <w:color w:val="000000"/>
          <w:sz w:val="28"/>
        </w:rPr>
        <w:t>
      «6) мемлекеттік қызметтер көрсету саласындағы қызметкерлердің біліктілігін арттыруға, сондай-ақ мүгедектермен қарым-қатынас жасау дағдыларына үйретуге;»;</w:t>
      </w:r>
      <w:r>
        <w:br/>
      </w:r>
      <w:r>
        <w:rPr>
          <w:rFonts w:ascii="Times New Roman"/>
          <w:b w:val="false"/>
          <w:i w:val="false"/>
          <w:color w:val="000000"/>
          <w:sz w:val="28"/>
        </w:rPr>
        <w:t>
      3) 10-баптың 3), 5) және 8) тармақшалары мынадай редакцияда жазылсын:</w:t>
      </w:r>
      <w:r>
        <w:br/>
      </w:r>
      <w:r>
        <w:rPr>
          <w:rFonts w:ascii="Times New Roman"/>
          <w:b w:val="false"/>
          <w:i w:val="false"/>
          <w:color w:val="000000"/>
          <w:sz w:val="28"/>
        </w:rPr>
        <w:t>
      «3) мемлекеттік қызметтер көрсету сапасын арттыруды, оған қолжетілімділікті қамтамасыз етеді;»;</w:t>
      </w:r>
      <w:r>
        <w:br/>
      </w:r>
      <w:r>
        <w:rPr>
          <w:rFonts w:ascii="Times New Roman"/>
          <w:b w:val="false"/>
          <w:i w:val="false"/>
          <w:color w:val="000000"/>
          <w:sz w:val="28"/>
        </w:rPr>
        <w:t>
      «5) қолжетімді нысанда көрсетілетін қызметті алушылардың мемлекеттік қызметтер көрсету тәртібі туралы хабардар болуын қамтамасыз етеді;»;</w:t>
      </w:r>
      <w:r>
        <w:br/>
      </w:r>
      <w:r>
        <w:rPr>
          <w:rFonts w:ascii="Times New Roman"/>
          <w:b w:val="false"/>
          <w:i w:val="false"/>
          <w:color w:val="000000"/>
          <w:sz w:val="28"/>
        </w:rPr>
        <w:t>
      «8) мемлекеттік қызметтер көрсету, мүгедектермен қарым-қатынас жасау саласындағы қызметкерлердің біліктілігін арттыруды қамтамасыз етеді;»;</w:t>
      </w:r>
      <w:r>
        <w:br/>
      </w:r>
      <w:r>
        <w:rPr>
          <w:rFonts w:ascii="Times New Roman"/>
          <w:b w:val="false"/>
          <w:i w:val="false"/>
          <w:color w:val="000000"/>
          <w:sz w:val="28"/>
        </w:rPr>
        <w:t>
      4) 11-баптың 1), 3) және 6) тармақшалары мынадай редакцияда жазылсын:</w:t>
      </w:r>
      <w:r>
        <w:br/>
      </w:r>
      <w:r>
        <w:rPr>
          <w:rFonts w:ascii="Times New Roman"/>
          <w:b w:val="false"/>
          <w:i w:val="false"/>
          <w:color w:val="000000"/>
          <w:sz w:val="28"/>
        </w:rPr>
        <w:t>
      «1) тиісті әкімшілік-аумақтық бірліктің аумағында мемлекеттік қызметтер көрсету сапасын арттыруды, оған қолжетімділікті қамтамасыз етеді;»;</w:t>
      </w:r>
      <w:r>
        <w:br/>
      </w:r>
      <w:r>
        <w:rPr>
          <w:rFonts w:ascii="Times New Roman"/>
          <w:b w:val="false"/>
          <w:i w:val="false"/>
          <w:color w:val="000000"/>
          <w:sz w:val="28"/>
        </w:rPr>
        <w:t>
      «3) қолжетімді нысанда көрсетілетін қызметті алушылардың мемлекеттік қызметтер көрсету тәртібі туралы хабардар болуын қамтамасыз етеді;»;</w:t>
      </w:r>
      <w:r>
        <w:br/>
      </w:r>
      <w:r>
        <w:rPr>
          <w:rFonts w:ascii="Times New Roman"/>
          <w:b w:val="false"/>
          <w:i w:val="false"/>
          <w:color w:val="000000"/>
          <w:sz w:val="28"/>
        </w:rPr>
        <w:t>
      «6) мемлекеттік қызметтер көрсету, мүгедектермен қарым-қатынас жасау саласындағы қызметкерлердің біліктілігін арттыруды қамтамасыз етеді;».</w:t>
      </w:r>
      <w:r>
        <w:br/>
      </w:r>
      <w:r>
        <w:rPr>
          <w:rFonts w:ascii="Times New Roman"/>
          <w:b w:val="false"/>
          <w:i w:val="false"/>
          <w:color w:val="000000"/>
          <w:sz w:val="28"/>
        </w:rPr>
        <w:t>
      24.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2-тармағы мынадай мазмұндағы үшінші бөлікпен толықтырылсын:</w:t>
      </w:r>
      <w:r>
        <w:br/>
      </w:r>
      <w:r>
        <w:rPr>
          <w:rFonts w:ascii="Times New Roman"/>
          <w:b w:val="false"/>
          <w:i w:val="false"/>
          <w:color w:val="000000"/>
          <w:sz w:val="28"/>
        </w:rPr>
        <w:t>
      «Мемлекеттік базалық зейнетақы төлемі Орталықтан төленетін зейнетақы төлемдерін және мүгедектігі бойынша мемлекеттік әлеуметтік жәрдемақы алуға құқығы жоқ адамдарды қоспағанда, алушының мемлекеттік медициналық-әлеуметтік мекемелерде (ұйымдарда) тұрған кезеңіне тоқтатыла тұрады.»;</w:t>
      </w:r>
      <w:r>
        <w:br/>
      </w:r>
      <w:r>
        <w:rPr>
          <w:rFonts w:ascii="Times New Roman"/>
          <w:b w:val="false"/>
          <w:i w:val="false"/>
          <w:color w:val="000000"/>
          <w:sz w:val="28"/>
        </w:rPr>
        <w:t>
      2) 21-бап мынадай мазмұндағы 2-1-тармақпен толықтырылсын:</w:t>
      </w:r>
      <w:r>
        <w:br/>
      </w:r>
      <w:r>
        <w:rPr>
          <w:rFonts w:ascii="Times New Roman"/>
          <w:b w:val="false"/>
          <w:i w:val="false"/>
          <w:color w:val="000000"/>
          <w:sz w:val="28"/>
        </w:rPr>
        <w:t>
      «2-1. Медициналық-әлеуметтік мекемелерде (ұйымдарда) тұратын және мемлекеттің толық қарауындағы адамдарға Орталықтан төленетін зейнетақы төлемдер:</w:t>
      </w:r>
      <w:r>
        <w:br/>
      </w:r>
      <w:r>
        <w:rPr>
          <w:rFonts w:ascii="Times New Roman"/>
          <w:b w:val="false"/>
          <w:i w:val="false"/>
          <w:color w:val="000000"/>
          <w:sz w:val="28"/>
        </w:rPr>
        <w:t>
      1) осы Заңның 15-бабына сәйкес есептелген зейнетақы төлемдері мөлшерінен 30 пайыз көлемінде, бірақ тиісті қаржы жылына арналған республикалық бюджет туралы заңда белгіленген зейнетақының ең төменгі мөлшерінен кем болмауға тиіс;</w:t>
      </w:r>
      <w:r>
        <w:br/>
      </w:r>
      <w:r>
        <w:rPr>
          <w:rFonts w:ascii="Times New Roman"/>
          <w:b w:val="false"/>
          <w:i w:val="false"/>
          <w:color w:val="000000"/>
          <w:sz w:val="28"/>
        </w:rPr>
        <w:t>
      Тағайындалған зейнетақылар мөлшерінің 70 пайызы медициналық-әлеуметтік мекемелердің (ұйымдардың) шотына төленеді. Көрсетілген жәрдемақыларды пайдалану тәртібін орталық атқарушы орган айқындайды.</w:t>
      </w:r>
      <w:r>
        <w:br/>
      </w:r>
      <w:r>
        <w:rPr>
          <w:rFonts w:ascii="Times New Roman"/>
          <w:b w:val="false"/>
          <w:i w:val="false"/>
          <w:color w:val="000000"/>
          <w:sz w:val="28"/>
        </w:rPr>
        <w:t>
      2) егер осы нормаға сәйкес есептелген Орталықтан төленетін зейнетақы төлемінің мөлшері тиісті қаржы жылына арналған республикалық бюджет туралы заңда белгіленген зейнетақының ең төменгі мөлшерінен төмен болса, осы Заңның 11-бабының 5-тармағында көзделген көлемде тағайындалады.».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2017 жылғы 1 қаңтардан бастап қолданысқа енгізілетін 1-баптың 15-тармағы 2) тармақшасының сегізінші абзацын қоспағанда, 2016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