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95f1" w14:textId="85e9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республикалық бюджет туралы" Қазақстан Республикасының Заңына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21 қазандағы № 1122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«2014 – 2016 жылдарға арналған республикалық бюджет туралы» Қазақстан Республикасының Заңына өзгерістер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"2014 - 2016 жылдарға арналған республикалық бюджет туралы" Қазақстан Республикасының Заңына өзгерістер енгізу туралы</w:t>
      </w:r>
    </w:p>
    <w:p>
      <w:pPr>
        <w:spacing w:after="0"/>
        <w:ind w:left="0"/>
        <w:jc w:val="both"/>
      </w:pPr>
      <w:r>
        <w:rPr>
          <w:rFonts w:ascii="Times New Roman"/>
          <w:b/>
          <w:i w:val="false"/>
          <w:color w:val="000000"/>
          <w:sz w:val="28"/>
        </w:rPr>
        <w:t>      1-бап</w:t>
      </w:r>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19, 111-құжат; 2014 ж., № 6, 30-құжат) мынадай өзгерістер енгізілсін:</w:t>
      </w:r>
      <w:r>
        <w:br/>
      </w:r>
      <w:r>
        <w:rPr>
          <w:rFonts w:ascii="Times New Roman"/>
          <w:b w:val="false"/>
          <w:i w:val="false"/>
          <w:color w:val="000000"/>
          <w:sz w:val="28"/>
        </w:rPr>
        <w:t>
      1) 1, 9, 11, 11-1, 12, 21, 22 және 24-баптар мынадай редакцияда жазылсын:</w:t>
      </w:r>
      <w:r>
        <w:br/>
      </w: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2014 – 2016 жылдарға арналған республикалық бюджет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1) кірістер – 6 034 033 073 мың теңге, оның ішінде:</w:t>
      </w:r>
      <w:r>
        <w:br/>
      </w:r>
      <w:r>
        <w:rPr>
          <w:rFonts w:ascii="Times New Roman"/>
          <w:b w:val="false"/>
          <w:i w:val="false"/>
          <w:color w:val="000000"/>
          <w:sz w:val="28"/>
        </w:rPr>
        <w:t>
      салықтық түсімдер бойынша – 3 813 306 986 мың теңге;</w:t>
      </w:r>
      <w:r>
        <w:br/>
      </w:r>
      <w:r>
        <w:rPr>
          <w:rFonts w:ascii="Times New Roman"/>
          <w:b w:val="false"/>
          <w:i w:val="false"/>
          <w:color w:val="000000"/>
          <w:sz w:val="28"/>
        </w:rPr>
        <w:t>
      салықтық емес түсімдер бойынша – 119 352 289 мың теңге;</w:t>
      </w:r>
      <w:r>
        <w:br/>
      </w:r>
      <w:r>
        <w:rPr>
          <w:rFonts w:ascii="Times New Roman"/>
          <w:b w:val="false"/>
          <w:i w:val="false"/>
          <w:color w:val="000000"/>
          <w:sz w:val="28"/>
        </w:rPr>
        <w:t>
      негізгі капиталды сатудан түсетін түсімдер бойынша – 7 752 678 мың теңге;</w:t>
      </w:r>
      <w:r>
        <w:br/>
      </w:r>
      <w:r>
        <w:rPr>
          <w:rFonts w:ascii="Times New Roman"/>
          <w:b w:val="false"/>
          <w:i w:val="false"/>
          <w:color w:val="000000"/>
          <w:sz w:val="28"/>
        </w:rPr>
        <w:t>
      трансферттер түсімдері бойынша – 2 093 621 120 мың теңге;</w:t>
      </w:r>
      <w:r>
        <w:br/>
      </w:r>
      <w:r>
        <w:rPr>
          <w:rFonts w:ascii="Times New Roman"/>
          <w:b w:val="false"/>
          <w:i w:val="false"/>
          <w:color w:val="000000"/>
          <w:sz w:val="28"/>
        </w:rPr>
        <w:t>
      2) шығындар – 6 574 979 147 мың теңге;</w:t>
      </w:r>
      <w:r>
        <w:br/>
      </w:r>
      <w:r>
        <w:rPr>
          <w:rFonts w:ascii="Times New Roman"/>
          <w:b w:val="false"/>
          <w:i w:val="false"/>
          <w:color w:val="000000"/>
          <w:sz w:val="28"/>
        </w:rPr>
        <w:t>
      3) таза бюджеттік кредиттеу – 46 577 958 мың теңге, оның ішінде:</w:t>
      </w:r>
      <w:r>
        <w:br/>
      </w:r>
      <w:r>
        <w:rPr>
          <w:rFonts w:ascii="Times New Roman"/>
          <w:b w:val="false"/>
          <w:i w:val="false"/>
          <w:color w:val="000000"/>
          <w:sz w:val="28"/>
        </w:rPr>
        <w:t>
      бюджеттік кредиттер – 118 743 399 мың теңге;</w:t>
      </w:r>
      <w:r>
        <w:br/>
      </w:r>
      <w:r>
        <w:rPr>
          <w:rFonts w:ascii="Times New Roman"/>
          <w:b w:val="false"/>
          <w:i w:val="false"/>
          <w:color w:val="000000"/>
          <w:sz w:val="28"/>
        </w:rPr>
        <w:t>
      бюджеттік кредиттерді өтеу – 72 165 441 мың теңге;</w:t>
      </w:r>
      <w:r>
        <w:br/>
      </w:r>
      <w:r>
        <w:rPr>
          <w:rFonts w:ascii="Times New Roman"/>
          <w:b w:val="false"/>
          <w:i w:val="false"/>
          <w:color w:val="000000"/>
          <w:sz w:val="28"/>
        </w:rPr>
        <w:t>
      4) қаржы активтерімен жасалатын операциялар бойынша сальдо – 495 325 022 мың теңге, оның ішінде:</w:t>
      </w:r>
      <w:r>
        <w:br/>
      </w:r>
      <w:r>
        <w:rPr>
          <w:rFonts w:ascii="Times New Roman"/>
          <w:b w:val="false"/>
          <w:i w:val="false"/>
          <w:color w:val="000000"/>
          <w:sz w:val="28"/>
        </w:rPr>
        <w:t>
      қаржы активтерін сатып алу – 496 575 022 мың теңге;</w:t>
      </w:r>
      <w:r>
        <w:br/>
      </w:r>
      <w:r>
        <w:rPr>
          <w:rFonts w:ascii="Times New Roman"/>
          <w:b w:val="false"/>
          <w:i w:val="false"/>
          <w:color w:val="000000"/>
          <w:sz w:val="28"/>
        </w:rPr>
        <w:t>
      мемлекеттің қаржы активтерін сатудан түсетін түсімдер – 1 250 000 мың теңге;</w:t>
      </w:r>
      <w:r>
        <w:br/>
      </w:r>
      <w:r>
        <w:rPr>
          <w:rFonts w:ascii="Times New Roman"/>
          <w:b w:val="false"/>
          <w:i w:val="false"/>
          <w:color w:val="000000"/>
          <w:sz w:val="28"/>
        </w:rPr>
        <w:t>
      5) тапшылық – -1 082 849 054 мың теңге немесе елдің ішкі жалпы өнімінің 2,6 пайызы;</w:t>
      </w:r>
      <w:r>
        <w:br/>
      </w:r>
      <w:r>
        <w:rPr>
          <w:rFonts w:ascii="Times New Roman"/>
          <w:b w:val="false"/>
          <w:i w:val="false"/>
          <w:color w:val="000000"/>
          <w:sz w:val="28"/>
        </w:rPr>
        <w:t>
      6) бюджет тапшылығын қаржыландыру – 1 082 849 054 мың теңге.»;</w:t>
      </w:r>
      <w:r>
        <w:br/>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2014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475 000 000 мың теңге сомасында нысаналы трансферт көзделсін.»;</w:t>
      </w:r>
      <w:r>
        <w:br/>
      </w: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Зейнетақы төлемдерін алушыларға бірыңғай жинақтаушы зейнетақы қорындағы міндетті зейнетақы жарналарының және міндетті кәсіптік зейнетақы жарналарының нақты енгізілген міндетті зейнетақы жарналары мен міндетті кәсіптік зейнетақы жарналары мөлшерінде сақталуы жөніндегі мемлекеттің кепілдіктерін алушының зейнетақы төлемдеріне құқықты иемденуі кезіндегі инфляцияның деңгейін ескере отырып орындау Қазақстан Республикасы Денсаулық сақтау және әлеуметтік даму министрлігінің 027 «Азаматтардың жекелеген санаттарын әлеуметтік қамсыздандыру» республикалық бюджеттік бағдарламасы бойынша Қазақстан Республикасының Үкіметі айқындайтын тәртіппен жүзеге асырылады.</w:t>
      </w:r>
      <w:r>
        <w:br/>
      </w:r>
      <w:r>
        <w:rPr>
          <w:rFonts w:ascii="Times New Roman"/>
          <w:b w:val="false"/>
          <w:i w:val="false"/>
          <w:color w:val="000000"/>
          <w:sz w:val="28"/>
        </w:rPr>
        <w:t>
      </w:t>
      </w:r>
      <w:r>
        <w:rPr>
          <w:rFonts w:ascii="Times New Roman"/>
          <w:b/>
          <w:i w:val="false"/>
          <w:color w:val="000000"/>
          <w:sz w:val="28"/>
        </w:rPr>
        <w:t>11-1-бап</w:t>
      </w:r>
      <w:r>
        <w:rPr>
          <w:rFonts w:ascii="Times New Roman"/>
          <w:b w:val="false"/>
          <w:i w:val="false"/>
          <w:color w:val="000000"/>
          <w:sz w:val="28"/>
        </w:rPr>
        <w:t>. 2014 жылғы 1 сәуірден бастап зейнетақы төлемдерін арттыру Қазақстан Республикасы Денсаулық сақтау және әлеуметтік даму министрлігінің 027 «Азаматтардың жекелеген санаттарын әлеуметтік қамсыздандыру» республикалық бюджеттік бағдарламасы бойынша Қазақстан Республикасының Үкіметі айқындайтын тәртіппен жүзеге асырылады.</w:t>
      </w:r>
      <w:r>
        <w:br/>
      </w: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2014 жылғы 1 қаңтардан бастап әскери қызметшілерге (мерзiмдi қызметтегі әскери қызметшілерден басқа),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r>
        <w:br/>
      </w: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Қазақстан Республикасы Үкіметінің 2014 жылға арналған резерві 61 161 449 мың теңге сомасында бекітілсін.</w:t>
      </w:r>
      <w:r>
        <w:br/>
      </w:r>
      <w:r>
        <w:rPr>
          <w:rFonts w:ascii="Times New Roman"/>
          <w:b w:val="false"/>
          <w:i w:val="false"/>
          <w:color w:val="000000"/>
          <w:sz w:val="28"/>
        </w:rPr>
        <w:t>
      </w:t>
      </w:r>
      <w:r>
        <w:rPr>
          <w:rFonts w:ascii="Times New Roman"/>
          <w:b/>
          <w:i w:val="false"/>
          <w:color w:val="000000"/>
          <w:sz w:val="28"/>
        </w:rPr>
        <w:t>22-бап</w:t>
      </w:r>
      <w:r>
        <w:rPr>
          <w:rFonts w:ascii="Times New Roman"/>
          <w:b w:val="false"/>
          <w:i w:val="false"/>
          <w:color w:val="000000"/>
          <w:sz w:val="28"/>
        </w:rPr>
        <w:t>. Қазақстан Республикасы Ұлттық экономика министрлiгi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2 054 370 мың теңге сомасындағы қаражатты көрсете отырып, 11 638 230 мың теңге сомасында қаражат көзделгені ескерілсін.»;</w:t>
      </w:r>
      <w:r>
        <w:br/>
      </w:r>
      <w:r>
        <w:rPr>
          <w:rFonts w:ascii="Times New Roman"/>
          <w:b w:val="false"/>
          <w:i w:val="false"/>
          <w:color w:val="000000"/>
          <w:sz w:val="28"/>
        </w:rPr>
        <w:t>
      «</w:t>
      </w:r>
      <w:r>
        <w:rPr>
          <w:rFonts w:ascii="Times New Roman"/>
          <w:b/>
          <w:i w:val="false"/>
          <w:color w:val="000000"/>
          <w:sz w:val="28"/>
        </w:rPr>
        <w:t>24-бап</w:t>
      </w:r>
      <w:r>
        <w:rPr>
          <w:rFonts w:ascii="Times New Roman"/>
          <w:b w:val="false"/>
          <w:i w:val="false"/>
          <w:color w:val="000000"/>
          <w:sz w:val="28"/>
        </w:rPr>
        <w:t>. 2014 жылға арналған республикалық бюджетте мемлекет кепiлдiк берген қарыздарды өтеу және оларға қызмет көрсету үшiн 317 841 мың теңге көзделсiн.»;</w:t>
      </w:r>
      <w:r>
        <w:br/>
      </w:r>
      <w:r>
        <w:rPr>
          <w:rFonts w:ascii="Times New Roman"/>
          <w:b w:val="false"/>
          <w:i w:val="false"/>
          <w:color w:val="000000"/>
          <w:sz w:val="28"/>
        </w:rPr>
        <w:t>
      2) көрсетілген Заңға 1, 4 және 5-қосымшалар осы Заңға 1, 2 және 3-қосымшаларға сәйкес редакцияда жазылсын.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2014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«2014-2016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«2014-2016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2013 жылғы «03» желтоқсандағы</w:t>
      </w:r>
      <w:r>
        <w:br/>
      </w:r>
      <w:r>
        <w:rPr>
          <w:rFonts w:ascii="Times New Roman"/>
          <w:b w:val="false"/>
          <w:i w:val="false"/>
          <w:color w:val="000000"/>
          <w:sz w:val="28"/>
        </w:rPr>
        <w:t xml:space="preserve">
№ 148-V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2014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72"/>
        <w:gridCol w:w="712"/>
        <w:gridCol w:w="8446"/>
        <w:gridCol w:w="267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285"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6 034 033 073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3 813 306 986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1 211 145 000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1 211 145 000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1 487 076 609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1 254 733 004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39 035 000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182 642 000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4 143 605</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6 523 000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1 097 587 800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1 078 570 744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19 017 056</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17 497 577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17 497 577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119 352 289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56 522 235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4 241 087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11 200 000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2 031 385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29 017 296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500 077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1 930 370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7 602 020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1 690 048</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1 690 048</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36 117</w:t>
            </w:r>
          </w:p>
        </w:tc>
      </w:tr>
      <w:tr>
        <w:trPr>
          <w:trHeight w:val="9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36 117</w:t>
            </w:r>
          </w:p>
        </w:tc>
      </w:tr>
      <w:tr>
        <w:trPr>
          <w:trHeight w:val="15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26 434 434</w:t>
            </w:r>
          </w:p>
        </w:tc>
      </w:tr>
      <w:tr>
        <w:trPr>
          <w:trHeight w:val="17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26 434 434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1 437 477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1 437 477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33 231 978</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 де 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33 231 978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7 752 678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417 215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417 215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7 335 463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7 335 463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2 093 621 120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138 621 120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138 621 120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1 955 000 000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1 955 000 000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24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Шығыc</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6 574 979 147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363 332 888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5 237 100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3 744 916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227 177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232 983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92 428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373 195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Тұңғыш Президенті – Елбасының кітапханасының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548 847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халқы Ассамблеясының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2 814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10 378 436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9 793 128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564 440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20 868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2 004 111</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1 721 205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органдарда және мекемелерде ақпаратты техникалық қорғауды қамтамасыз ету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59 530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186 804</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36 572</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68 832</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Адамның және азаматтың құқықтары мен бостандықтарының сақталуы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68 029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61 021 220</w:t>
            </w:r>
          </w:p>
        </w:tc>
      </w:tr>
      <w:tr>
        <w:trPr>
          <w:trHeight w:val="15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қылмыстық-атқару жүйесін төтенше табиғи және техногендік сипаттағы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60 999 431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21 789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57 137 329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2 460 294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227 532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11 066 970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3 070 194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103 302</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3 418 120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25 844 643</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272 110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7 177 778</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Ақпараттық-имидждік саясаттың іске асырылуын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3 496 386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68 103 129</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жоспарлау, мемлекеттік бюджеттің атқарылуын және орындауды қамтамасыз ету және экономикалық және қаржылық қылмыстар мен құқық бұзушылықтарға іс-қимыл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54 473 835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28 560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131 646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1 586 519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және осыған байланысты дауларды реттеу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511 462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12 106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2 456 189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26 031</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65 664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210 067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235 443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жаңғырту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727 987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«е-Қаржымині» интеграцияланған автоматтандырылған ақпараттық жүйесін жасау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1 369 992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шот-фактуралар» ақпараттық жүйесін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954 610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3 976 406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мүлкін есепке 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26 160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 жүйесін реформалау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582 129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728 169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37 764 460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сыйақылар және стипендиялар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104 157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32 252 161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5 408 142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7 837 660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және әлеуметтік даму саласындағы мемлекеттік саясатты қалыптастыру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7 588 556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және әлеуметтік даму министрлігінің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249 104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2 404 325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дін саласындағы мемлекеттік саясатты қалыптастыру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1 334 229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спорт министрлігінің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38 988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дін және мұрағат саласындағы мемлекеттік ұйымдардың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706 870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321 637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4 823 206</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атом энергиясы, мұнай, газ және мұнай-химия өнеркәсібі және қоршаған ортаны қорғау саласындағы қызметті үйлестіру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4 447 418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министрлігінің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375 788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10 401 193</w:t>
            </w:r>
          </w:p>
        </w:tc>
      </w:tr>
      <w:tr>
        <w:trPr>
          <w:trHeight w:val="17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туристік индустрия, индустриалдық саясатты қалыптастыру, инфрақұрылымды және бәсекелестік нарықты, көлік және коммуникацияны, байланысты, ақпараттандыру және ақпаратты дамыту, ғарыш қызметін үйлестіру және бақылау саласында мемлекеттік саясатты қалыптастыру және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8 105 027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39 240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ілгерілетуге жәрдемдесу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1 196 443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Инвестициялар және даму министрлігінің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1 047 274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13 209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44 868 893</w:t>
            </w:r>
          </w:p>
        </w:tc>
      </w:tr>
      <w:tr>
        <w:trPr>
          <w:trHeight w:val="27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сауда саясатын, тұтынушылардың құқықтарын қорғау және халықтың санитариялық-эпидемиологиялық әл-ауқаты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24 775 727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606 025</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экономика министрлігінің ведомстволық бағынысты мемлекеттік мекемелерінің және ұйымдарының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1 065 172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9 367 079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инвестициялардың іске асырылуына бағалау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89 169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3 316 476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 және мемлекеттік басқаруды жетілдіру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850 931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51 127</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мемлекеттік кепілдіктер беру үшін инвестициялық жобаларды сараптау және бағалау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141 700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252 925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қаласында Азиялық даму банкінің жыл сайынғы отырысын өткізуді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659 482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409 194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мемлекеттік жоспарлау және талдау саласындағы ақпараттық жүйелерді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өңдеу және тарату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1 747 086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893 265</w:t>
            </w:r>
          </w:p>
        </w:tc>
      </w:tr>
      <w:tr>
        <w:trPr>
          <w:trHeight w:val="10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479 535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1 392 258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1 022 225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72 583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бұзушылықтарды зерттеу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144 192</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11 438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141 820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13 507 029</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мен іске асыру және сыбайлас жемқорлық қылмыстарға және құқық бұзушылықтарға қарсы іс-қимыл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10 866 540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және сыбайлас жемқорлыққа қарсы іс-қимыл агенттігінің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1 935 850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«Е-қызмет» персоналды басқарудың интеграциялық ақпараттық жүйесін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340 655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 жүргізу және ғылыми-қолданбалы әдістемелер әзірлеу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36 062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өңірлік хабты қолдау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41 156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286 766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280 553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Конституциясының республика аумағында жоғары тұруын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277 153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852 075</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482 433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369 642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35 251 079</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32 357 097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882 693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879 013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1 132 276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415 681 011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66 306 272</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35 241 264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11 712 609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саласындағы стандарттарды әзірлеу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жөніндегі мекемелердің және органдардың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18 216 828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27 008</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1 021 627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60 773</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министрлiгiнің 112 бірыңғай кезекші-диспетчерлік қызметінің ақпараттық жүйесін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13 450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349 374 739</w:t>
            </w:r>
          </w:p>
        </w:tc>
      </w:tr>
      <w:tr>
        <w:trPr>
          <w:trHeight w:val="7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Қорғанысты және Қазақстан Республикасының Қарулы Күштерін ұйымдастыру саласындағы мемлекеттік саясатты айқындау және іске асыру жөніндегі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2 189 708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9 009 364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19 642 466</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98 799 969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31 924 476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9 461 536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778 820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709 271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18 329 886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154 329 943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3 938 858</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мемлекеттік кәсіпорындарының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8 160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252 282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478 828 546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1 056 392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1 056 392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179 656 145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274 008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46 388 913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730 552</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8 138 279</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454 491</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22 424 716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7 772 777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4 279 261</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9 715 486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босатылғандарға адамдарға адвокаттар көрсететін заңгерлік көмекке ақы төлеу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89 335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55 103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6 114 932</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3 841 834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284 461</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21 103 511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34 937 968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6 289 472</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жол жүрісі қауіпсіздігін қамтамасыз етуге берілетін нысаналы ағымдағы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598 926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706 178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3 119 918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шағын қалаларын жедел басқару орталықтарының бағдарламалық-ақпараттық кешендерін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2 271 264</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әкімшілік полиция қызметкерлерінің қосымша штат санын ұстауға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24 482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40 278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100 578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мүлікті бағалау, сақтау және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100 578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31 537 733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12 826 157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3 616 468</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950 567</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1 614 866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5 760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Құқықтық насихат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509 268</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Әділет органдарының күрделі шығыстары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2 590 846</w:t>
            </w:r>
          </w:p>
        </w:tc>
      </w:tr>
      <w:tr>
        <w:trPr>
          <w:trHeight w:val="13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8 695 435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25 088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 шығару институтының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344 879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нормативтік құқықтық актілерінің электрондық түрдегі эталондық бақылау банкін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167 023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Атқарушылық іс жүргізу органдарының автоматтандырылған ақпараттық жүйесін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178 426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төрелігінің секторын институционалды түрде нығайту жобасын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12 950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171 661 116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161 888 305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9 772 811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9 371 699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9 371 699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30 824 725</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органдарының азаматтардың және ұйымдардың құқықтарын, бостандықтары мен заңды мүдделерін соттық қорғауды қамтамасыз етуі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26 759 098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44 573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1 260 356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1 564 977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727 294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медиация институтын енгізу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құжаттарының электрондық мұрағатын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451 837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сот мониторингі жүйесін жетілдіру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4 590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29 188 416</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20 400 534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992 878</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4 093 397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3 080 832</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құқықтары мен бостандықтарының қорғалуын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84 087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315 878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алдында міндеттемелері бар адамдардың «Шектеу» бірыңғай деректер банкі» ақпараттық жүйесін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69 368</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5 561 747</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314 381</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Сыбайлас жемқорлық қылмыстарға және құқық бұзушылықтарға қарсы іс-қимыл бойынша жедел-іздестіру қызметі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4 754 147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493 219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күзет қызметі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19 869 995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Күзетілетін тұлғалар мен объектілердің қауіпсіздігін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18 205 009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күзет қызметін дамыту бағдарламасы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1 664 986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459 651 050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9 986 208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мамандарын оқыту, біліктілігін жоғарлату және қайта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8 949 884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1 036 324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8 811 199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362 340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7 865 524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583 335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403 826 290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және ғылым саласындағы мемлекеттік саясатты қалыптастыру және іске асыру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3 675 485</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3 164 539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3 598 607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6 006 264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 және білім беру салаларында әдіснамалық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3 821 016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21 175 186</w:t>
            </w:r>
          </w:p>
        </w:tc>
      </w:tr>
      <w:tr>
        <w:trPr>
          <w:trHeight w:val="8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888 430</w:t>
            </w:r>
          </w:p>
        </w:tc>
      </w:tr>
      <w:tr>
        <w:trPr>
          <w:trHeight w:val="10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55 764 887</w:t>
            </w:r>
          </w:p>
        </w:tc>
      </w:tr>
      <w:tr>
        <w:trPr>
          <w:trHeight w:val="15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73 953 464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5 148 779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90 466 919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9 388 646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«Болашақ» бағдарламасы шеңберінде шетелдегі жоғары оқу орындарында мамандар даярлау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18 491 839</w:t>
            </w:r>
          </w:p>
        </w:tc>
      </w:tr>
      <w:tr>
        <w:trPr>
          <w:trHeight w:val="12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2 163 575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1 948 050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ұйымдарының күрделі шығыстары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3 241 672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Білім және ғылым министрлігінің күрделі шығыстары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32 429</w:t>
            </w:r>
          </w:p>
        </w:tc>
      </w:tr>
      <w:tr>
        <w:trPr>
          <w:trHeight w:val="12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4 249 704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49 559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150 878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3 909 993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4 188 280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23 502 954</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біліктілікті арттырудан өткен мұғалімдерге төленетін еңбекақыны арттыруға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4 671 845</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14 867 266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қызметтеріне ақы төлеу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128 263</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262 407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1 586 415</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білім беру объектілерінің құрылыстарына жер учаскелерін алуға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10 581</w:t>
            </w:r>
          </w:p>
        </w:tc>
      </w:tr>
      <w:tr>
        <w:trPr>
          <w:trHeight w:val="12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996 424</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11 647 459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42 179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29 150 438</w:t>
            </w:r>
          </w:p>
        </w:tc>
      </w:tr>
      <w:tr>
        <w:trPr>
          <w:trHeight w:val="13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білім алушылардың стипендияларының мөлшерін ұлғайтуға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1 479 216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2 642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30 717 366</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636 882</w:t>
            </w:r>
          </w:p>
        </w:tc>
      </w:tr>
      <w:tr>
        <w:trPr>
          <w:trHeight w:val="17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99 576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мемлекеттік ұйымдары кадрларының біліктілігін арттыру және қайта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1 218 178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26 601 288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объектілерін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2 021 998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139 444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3 187 088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2 571 773</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583 148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саласындағы кадрларының біліктілігін арттыру және оларды қайта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32 167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57 803</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техникалық реттеу және метрология саласында кадрлардың біліктілігін арттыру және оларды қайта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57 803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271 162</w:t>
            </w:r>
          </w:p>
        </w:tc>
      </w:tr>
      <w:tr>
        <w:trPr>
          <w:trHeight w:val="14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Тұтынушылардың құқықтарын қорғау және санитариялық-эпидемиологиялық салауаттылық саласындағы кәсіпкерлік және тұрғын үй шаруашылық саласындағы кадрлардың біліктілігін арттыру және қайта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271 162</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Мемлекеттік қызмет істері және сыбайлас жемқорлыққа қарсы іс-қимыл агенттігі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2 617 384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көрсетілетін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112 307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1 445 565</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1 059 512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176 549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176 549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645 335 809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10 504 842</w:t>
            </w:r>
          </w:p>
        </w:tc>
      </w:tr>
      <w:tr>
        <w:trPr>
          <w:trHeight w:val="9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3 106 632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4 724 010</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денсаулық сақтау саласын дамытудың 2011-2015 жылдарға арналған «Саламатты Қазақстан» мемлекеттік бағдарламасын іске асыру аясында іс-шараларды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2 674 200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4 851 723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4 851 723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479 354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479 354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595 376 265</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63 958</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287 776 016</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225 452 799</w:t>
            </w:r>
          </w:p>
        </w:tc>
      </w:tr>
      <w:tr>
        <w:trPr>
          <w:trHeight w:val="9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1 903 794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 қолданбалы ғылыми зерттеулер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1 761 232</w:t>
            </w:r>
          </w:p>
        </w:tc>
      </w:tr>
      <w:tr>
        <w:trPr>
          <w:trHeight w:val="15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32 262 275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3 516 059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5 948 792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162 875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2 696 135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518 460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4 307 813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2 215 337</w:t>
            </w:r>
          </w:p>
        </w:tc>
      </w:tr>
      <w:tr>
        <w:trPr>
          <w:trHeight w:val="13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15 356 449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11 419 971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24 031 485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санитариялық-эпидемиологиялық салауаттылығын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11 682 883</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12 348 602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10 092 140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160 967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7 754 569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85 272</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Іс басқармасы медициналық ұйымдарының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2 091 332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1 505 456 470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1 505 456 470</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әлеуметтiк қамтамасыз ету объектілерін салуға және реконструкциялауға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1 179 000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1 240 500 098</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294 245</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89 333 938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71 986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74 010 262</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470 128</w:t>
            </w:r>
          </w:p>
        </w:tc>
      </w:tr>
      <w:tr>
        <w:trPr>
          <w:trHeight w:val="10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18 жасқа дейінгі балаларға мемлекеттік жәрдемақылар төлеуге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709 740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Еңбекті қорғау саласында қолданбалы ғылыми зерттеулер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79 009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490 574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26 059</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282 693</w:t>
            </w:r>
          </w:p>
        </w:tc>
      </w:tr>
      <w:tr>
        <w:trPr>
          <w:trHeight w:val="6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21 083 216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стандарттарға сәйкес халықты әлеуметтік қорғау жүйесін жетілдіру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32 195</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37 796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протездік-ортопедиялық және сурдологиялық көмек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126 944</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әлеуметтiк қорғауға және оған көмек көрсетуге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2 182 731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 шеңберінде іс-шараларды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74 427 770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80 699</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жаңадан іске қосылатын әлеуметтік қамсыздандыру объектісін ұстауға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37 387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245 911 067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125 490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Қатты тұрмыстық қалдықтар бойынша инвестиция негіздемелерін әзірлеу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125 490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2 304 290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2 304 290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243 481 287</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саладағы және тұрғын үй-коммуналдық шаруашылығы саласындағы объектілерінде энергия үнемдеу бойынша іс-шаралар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81 250</w:t>
            </w:r>
          </w:p>
        </w:tc>
      </w:tr>
      <w:tr>
        <w:trPr>
          <w:trHeight w:val="14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62 058 634</w:t>
            </w:r>
          </w:p>
        </w:tc>
      </w:tr>
      <w:tr>
        <w:trPr>
          <w:trHeight w:val="10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37 675 637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жағдайына бағалау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99 680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энергия тиімділігі орталықтарын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698 099</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53 531 046</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21 793 959</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8 047 699</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37 901 530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абаттандыруға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9 287 268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158 490</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мамандандырылған уәкілетті ұйымдардың жарғылық капиталдарын ұлғайтуға берiлетiн нысаналы даму трансферттерi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11 847 995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109 497 300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154 521</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154 521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3 671 387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13 975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2 518 502</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Жастар саясаты және азаматтарды патриоттық тәрбиелеу жөнінде іс-шаралар жүргізу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1 138 910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спорт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64 378 832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687 901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38 604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1 160 004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4 780 192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2 563 517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10 076 563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2 868 299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434 324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14 733 267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840 649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1 169 704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407 163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спорт саласындағы қайраткерлерді ынталандыру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68 073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1 140 268</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161 920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объектілерін салу,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7 740 000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15 508 384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39 845 523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39 099 613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 саласындағы қайраткерлерді ынталандыру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7 431</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556 011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182 468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1 447 037</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430 912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Щучинск-Бурабай курорттық аймағының инфрақұрылымын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1 016 125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99 592 017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430 382</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430 382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81 184 268</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17 272 637</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433 514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72 070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620 775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2 659 927</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залалды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421 889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73 228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1 011 883</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58 618 345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17 977 367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16 240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277 423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жұмыстар, геологиялық түсіру, іздестіру-бағалау және іздестіру-барлау жұмыстары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16 609 283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мен жер қойнауын пайдалану, жер асты сулары және қауіпті геологиялық процестер мониторингi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661 158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Мұнай-газ ұнғымаларын жою және консервациялау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239 608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173 655</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159 491 293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144 060 391</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және табиғатты пайдалану саласындағы жоспарлау, реттеу, басқару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11 680 201</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Ауыл шаруашылығы министрлігінің күрделі шығыстары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197 410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және өзге де берешектерді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46 535</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1 077 090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және табиғатты пайдалану саласындағы ғылыми зерттеулер мен іс-шаралар және табиғатты пайдалану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5 339 471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9 887 148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9 122 447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16 702 304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 саласында объектілер салу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1 371 254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жағдайының мониторингісі және оны бағалау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282 818</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7 153 567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шаруашылығын қолдауға берiлетiн кредиттер (лизинг) бойынша сыйақы мөлшерлемесін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6 574 892</w:t>
            </w:r>
          </w:p>
        </w:tc>
      </w:tr>
      <w:tr>
        <w:trPr>
          <w:trHeight w:val="18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агроөнеркәсіптік кешенді дамыту жөніндегі 2013 - 2020 жылдарға арналған «Агробизнес-2020» бағдарламасы шеңберінде өңірлерде агроөнеркәсіптік кешен субъектілерін қолдауға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16 088 391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2 026 138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сақтауды және дамытуды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13 650 994</w:t>
            </w:r>
          </w:p>
        </w:tc>
      </w:tr>
      <w:tr>
        <w:trPr>
          <w:trHeight w:val="8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74 469</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121 206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Табиғат ресурстарын жоспарлау, мониторинг, сақтау және тиімді пайдалану жүйесін жетілдіру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15 325</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2 626 661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22 740 755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жерасты суларын қорғау және өнеркәсіп ағындыларын тазарту объектілерін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804 272</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2 551 210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10 717 537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молайту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836 254</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жерүсті су ресурстарын ұлғайтуға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2 117 107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254 935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3 854 516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Сапалық және сандық көрсеткіштерді (экологиялық нормативтер мен талаптар) әзірлеу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46 920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саласындағы ғылыми зерттеулер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76 669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221 808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2 230 165</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743 685</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1 781</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құрамында орнықты органикалық ластағыштар бар қалдықтарды жою</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92 920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 ластануларды жою</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99 006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гидрометеомониторинг жүйесін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187 914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аумағын климаттық ерекшеліктер бойынша аудандастыру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96 164</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жаңартылатын энергия көздерін пайдалануды қолдауға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11 075</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Энергетика министрлігінің ведомстволық бағыныстағы мемлекеттік мекемелерінің және ұйымдарының күрделі шығыстары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46 409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10 988 676</w:t>
            </w:r>
          </w:p>
        </w:tc>
      </w:tr>
      <w:tr>
        <w:trPr>
          <w:trHeight w:val="12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баламасыз ауыз сумен жабдықтау көздері болып табылатын сумен жабдықтаудың аса маңызды топтық және жергілікті жүйелерінен ауыз су беру жөніндегі қызметтердің құнын субсидиялауға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4 794 465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3 635 668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2 558 543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587 710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587 710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24 243 959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654 248</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арнайы экономикалық аймаққа инвестициялар тарту, оның жұмыс істеуі және оны дамыту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61 080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593 168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17 525 230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саласындағы технологиялық сипаттағы қолданбалы ғылыми зерттеулер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2 575 169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388 651</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126 670</w:t>
            </w:r>
          </w:p>
        </w:tc>
      </w:tr>
      <w:tr>
        <w:trPr>
          <w:trHeight w:val="10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14 434 740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6 064 481</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6 064 481</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499 373 631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499 373 631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247 998 108</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жолдарын күрделі, орташа және ағымдағы жөндеу, ұстау, көгалдандыру, диагностикалау және аспаптық құралдармен тексеру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35 880 000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407 367</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83 353 163</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 салу, реконструкциялау, жөндеу және күтіп-ұстау бойынша жұмыстарды ұйымдастыру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1 879 882</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күтіп ұстау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4 929 998</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111 548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593 213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Кеме қатынасы қауіпсіздігін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126 000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1 291 335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160 222</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теміржол жолаушылар тасымалдарын субсидиялау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25 500 000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38 315 126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468 603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Теңізшінің жеке куәлігін жасау, беру және бақылау бойынша ақпараттық жүйе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142 266</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көлiк инфрақұрылымының басым жобаларын қаржыландыруға берiлетiн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4 894 477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 шеңберiнде халықты оқыту бойынша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140 971</w:t>
            </w:r>
          </w:p>
        </w:tc>
      </w:tr>
      <w:tr>
        <w:trPr>
          <w:trHeight w:val="8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мемлекеттiк қызмет көрсету жөнiндегi халыққа қызмет көрсету орталықтарының қызметiн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16 277 049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жүйелердiң жұмыс iстеуiн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8 506 246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органдардың ақпараттық инфрақұрылымын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696 817</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мемлекеттiк және жергiлiктi атқарушы органдар қызметiнiң ақпараттық технологияларды қолдану тиiмдiлiгiн бағалауды жүргiзу жөнiндегi қызметтерi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55 724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«Е-лицензиялау» мемлекеттiк деректер базасын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1 044 294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үкiметті» дамыту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907 323</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2 444 333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мобильдiк Үкiметi ақпараттық жүйесiн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907 674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қызметтерiн ұсыну жөнiндегi залалдарын субсидиялау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6 973 673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Радиожиiлiк спектрiнiң және радиоэлектрондық құралдардың мониторингi жүйесiн техникалық сүйемелдеу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325 190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жүйесiн және желiлердiң мониторингiн сүйемелдеу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6 110 019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радиожиiлiк спектрi мониторингi жүйесiн жаңғырту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орбиталдық-жиiлiк ресурсын халықаралық-құқықтық қорғау және үйлестiру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146 485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желiлердiң мониторингi жүйесiн сүйемелдеу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229 683</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 құрамына кірмейтін объектілерді кәдеге жаратуды, қайта құнарландыруды және жөндеуді ұйымдастыру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170 000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шеңберінде бюджеттік кредитке қызмет көрсету бойынша агент банктердің көрсететін қызметтеріне ақы төлеу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11 900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2 710 404</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95 453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Ғылыми-технологиялық мақсаттағы ғарыш жүйесін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3 397 685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көлiк және коммуникация саласындағы қолданбалы ғылыми зерттеулер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1 021 400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357 659 419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88 547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Шаруашылық басқармасы ғимараттарын, құрылыстарын салу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88 547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1 244 076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1 244 076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156 996 842</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 Үкіметінің резерві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61 161 449</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кейінгі қалпына келтіру бағдарламасы (бәсекеге қабілетті кәсіпорындарды сауықтыру)» шеңберінде сыйақының пайыздық мөлшерлемесін субсидиялау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19 688 565</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5 355 335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«ЕурАзЭҚ-тың Дағдарысқа қарсы қорына» бастапқы жарнасын төлеу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30 600 000</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162 492</w:t>
            </w:r>
          </w:p>
        </w:tc>
      </w:tr>
      <w:tr>
        <w:trPr>
          <w:trHeight w:val="20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40 029 001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4 876 843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Энергетика саласындағы зерттеулер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87 419</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4 789 424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14 229 615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1 983 276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дамуы саласындағы зерттеулер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1 001 115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1 229 770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167 086</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284 180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3 364 776</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652 202</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76 820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921 093</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3 515 892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салалық бәсекеге қабілеттілігін арттыру стратегиясы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517 240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қамтуды дамытуға жәрдемдесу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516 165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163 594 053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имидждік көрмелерді ұйымдастыру бойынша қызметтер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18 543 630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 және сақтау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11 638 230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кәсіпкерлік әлеуетін сауықтыру және күшейту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1 310 625</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Кәсіпкерлерді ақпараттық қамтамасыз 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594 263</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90 300</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27 607 243</w:t>
            </w:r>
          </w:p>
        </w:tc>
      </w:tr>
      <w:tr>
        <w:trPr>
          <w:trHeight w:val="10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«Бизнестің жол картасы - 2020» бағдарламасы шеңберінде индустриялық инфрақұрылымды дамытуға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15 510 427</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 бағдарламасы шеңберінде инженерлік инфрақұрылымды дамыту үшін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14 820 110</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9 008 637</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15 002 271</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қаласында «Абу-Даби Плаза» көпфункционалды кешенiн салу» жобасы бойынша іс-шараларды іске асыруға берілетін ағымдағы нысаналы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2 075 605</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облысының бюджетіне Қазақстан мен Ресей арасындағы ХІ аймақаралық ынтымақтастық форумының шеңберінде жобаларды іске асыруға берілетін нысаналы даму трансферттері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929 492</w:t>
            </w:r>
          </w:p>
        </w:tc>
      </w:tr>
      <w:tr>
        <w:trPr>
          <w:trHeight w:val="16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243 220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ЭКСПО-2017» ұлттық компаниясы» АҚ-на нысаналы салым</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45 500 000</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764 480</w:t>
            </w:r>
          </w:p>
        </w:tc>
      </w:tr>
      <w:tr>
        <w:trPr>
          <w:trHeight w:val="7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764 480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15 864 963</w:t>
            </w:r>
          </w:p>
        </w:tc>
      </w:tr>
      <w:tr>
        <w:trPr>
          <w:trHeight w:val="7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15 864 963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232 828 882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232 828 882</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232 828 882</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978 095 805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978 095 805</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978 095 805</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46 577 958</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118 743 399</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20 634 238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20 634 238</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20 634 238</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28 179 943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28 179 943</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28 179 943</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48 789 153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40 000 000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40 000 000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8 789 153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8 789 153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21 140 065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317 841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317 841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20 822 224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1 890 813</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кредит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18 931 411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72 165 441</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72 165 441</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71 003 873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71 003 873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1 161 568</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1 161 568</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активтермен операциялар сальдосы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495 325 022</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496 575 022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1 198 944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1 198 944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1 198 944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9 375 000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9 375 000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инжиниринг» ұлттық компаниясы» АҚ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9 375 000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756 534</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756 534</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«Ақпараттық-өндірістік орталық» республикалық мемлекеттік кәсіпорнының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756 534</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1 813 195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1 813 195</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«Азаматтық авиация академиясы» АҚ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1 713 195</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«Сәкен Сейфуллин атындағы Қазақ агротехникалық университеті» АҚ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100 000</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3 606 913</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3 011 693</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акционерлік қоғамдардың жарғылық капиталдарын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3 011 693</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9 057 131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9 057 131</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шаруашылықты дамыту қоры» АҚ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шаруашылығын жаңғырту мен дамытудың қазақстандық орталығы» АҚ-ның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1 057 131</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Курчатов қаласында «Ядролық технологиялар паркі» технопаркін құру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24 235 742</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20 000 000</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 үшін «ҚазАгро» ұлттық басқарушы холдингі» АҚ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Энергетика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4 235 742</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станцияларды жаңғырту және техникалық қайта жарақтандыру үшін «Қазаэросервис» АҚ-ның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4 235 742</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31 691 666</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31 691 666</w:t>
            </w:r>
          </w:p>
        </w:tc>
      </w:tr>
      <w:tr>
        <w:trPr>
          <w:trHeight w:val="12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ортақ пайдаланымдағы автомобиль жолдарына қызмет көрсетуді қамтамасыз етуге «ҚазАвтоЖол» ұлттық компаниясы» АҚ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188 437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«Зерде» ұлттық инфокоммуникациялық холдингi» АҚ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1 053 000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және ақпарат саласында қызметтерді жүзеге асыратын заңды тұлғалардың жарғылық капиталдарын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22 875 247</w:t>
            </w:r>
          </w:p>
        </w:tc>
      </w:tr>
      <w:tr>
        <w:trPr>
          <w:trHeight w:val="14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7 574 982</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414 639 897</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250 000 000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078</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«Проблемалық кредиттер қоры» АҚ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Инвестициялар және даму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45 000 000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45 000 000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министрлігі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118 639 897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«Резерв» республикалық мемлекеттік кәсіпорнына бағыныстағы ведомстволардың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527 980</w:t>
            </w:r>
          </w:p>
        </w:tc>
      </w:tr>
      <w:tr>
        <w:trPr>
          <w:trHeight w:val="9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103 918 117</w:t>
            </w:r>
          </w:p>
        </w:tc>
      </w:tr>
      <w:tr>
        <w:trPr>
          <w:trHeight w:val="7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ипотекалық компания» ипотекалық ұйымы» АҚ-ның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14 193 800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қонақ үйі» АҚ жарғылық капиталын ұлғайту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1 000 000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1 250 000</w:t>
            </w:r>
          </w:p>
        </w:tc>
      </w:tr>
      <w:tr>
        <w:trPr>
          <w:trHeight w:val="4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1 250 000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8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Тапшылық</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-1 082 849 054</w:t>
            </w:r>
          </w:p>
        </w:tc>
      </w:tr>
      <w:tr>
        <w:trPr>
          <w:trHeight w:val="5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1 082 849 054</w:t>
            </w:r>
          </w:p>
        </w:tc>
      </w:tr>
    </w:tbl>
    <w:p>
      <w:pPr>
        <w:spacing w:after="0"/>
        <w:ind w:left="0"/>
        <w:jc w:val="both"/>
      </w:pPr>
      <w:r>
        <w:rPr>
          <w:rFonts w:ascii="Times New Roman"/>
          <w:b w:val="false"/>
          <w:i w:val="false"/>
          <w:color w:val="000000"/>
          <w:sz w:val="28"/>
        </w:rPr>
        <w:t xml:space="preserve">«2014-2016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«2014-2016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2013 жылғы «03» желтоқсандағы</w:t>
      </w:r>
      <w:r>
        <w:br/>
      </w:r>
      <w:r>
        <w:rPr>
          <w:rFonts w:ascii="Times New Roman"/>
          <w:b w:val="false"/>
          <w:i w:val="false"/>
          <w:color w:val="000000"/>
          <w:sz w:val="28"/>
        </w:rPr>
        <w:t xml:space="preserve">
№ 148-V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Қазақстан Республикасының Ұлттық қорға жіберілетін 2014 жылға арналған бюджет түсімдерінің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747"/>
        <w:gridCol w:w="1100"/>
        <w:gridCol w:w="7554"/>
        <w:gridCol w:w="2816"/>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3 344 388 304</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3 343 458 272</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1 389 914 869</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1 389 914 869</w:t>
            </w:r>
          </w:p>
        </w:tc>
      </w:tr>
      <w:tr>
        <w:trPr>
          <w:trHeight w:val="6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1 953 543 403</w:t>
            </w:r>
          </w:p>
        </w:tc>
      </w:tr>
      <w:tr>
        <w:trPr>
          <w:trHeight w:val="40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1 953 543 403</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2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6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930 032</w:t>
            </w:r>
          </w:p>
        </w:tc>
      </w:tr>
      <w:tr>
        <w:trPr>
          <w:trHeight w:val="3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930 032</w:t>
            </w:r>
          </w:p>
        </w:tc>
      </w:tr>
      <w:tr>
        <w:trPr>
          <w:trHeight w:val="30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930 032</w:t>
            </w:r>
          </w:p>
        </w:tc>
      </w:tr>
    </w:tbl>
    <w:p>
      <w:pPr>
        <w:spacing w:after="0"/>
        <w:ind w:left="0"/>
        <w:jc w:val="both"/>
      </w:pPr>
      <w:r>
        <w:rPr>
          <w:rFonts w:ascii="Times New Roman"/>
          <w:b w:val="false"/>
          <w:i w:val="false"/>
          <w:color w:val="000000"/>
          <w:sz w:val="28"/>
        </w:rPr>
        <w:t xml:space="preserve">«2014-2016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Қазақстан Республикасының Заңына</w:t>
      </w:r>
      <w:r>
        <w:br/>
      </w:r>
      <w:r>
        <w:rPr>
          <w:rFonts w:ascii="Times New Roman"/>
          <w:b w:val="false"/>
          <w:i w:val="false"/>
          <w:color w:val="000000"/>
          <w:sz w:val="28"/>
        </w:rPr>
        <w:t xml:space="preserve">
өзгерістер енгізу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«2014-2016 жылдарға арналған</w:t>
      </w:r>
      <w:r>
        <w:br/>
      </w:r>
      <w:r>
        <w:rPr>
          <w:rFonts w:ascii="Times New Roman"/>
          <w:b w:val="false"/>
          <w:i w:val="false"/>
          <w:color w:val="000000"/>
          <w:sz w:val="28"/>
        </w:rPr>
        <w:t>
республикалық бюджет туралы»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2013 жылғы «03» желтоқсандағы</w:t>
      </w:r>
      <w:r>
        <w:br/>
      </w:r>
      <w:r>
        <w:rPr>
          <w:rFonts w:ascii="Times New Roman"/>
          <w:b w:val="false"/>
          <w:i w:val="false"/>
          <w:color w:val="000000"/>
          <w:sz w:val="28"/>
        </w:rPr>
        <w:t xml:space="preserve">
№ 148-V Заңына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2014 жылға арналған республикалық бюджетті атқару процесінде секвестрлеуге жатпайтын республикалық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902"/>
        <w:gridCol w:w="1057"/>
        <w:gridCol w:w="10378"/>
      </w:tblGrid>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беру және ғылым министрлiгi</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Дарынды балаларды оқыту және тәрбиелеу</w:t>
            </w:r>
          </w:p>
        </w:tc>
      </w:tr>
      <w:tr>
        <w:trPr>
          <w:trHeight w:val="8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бастауыш, негізгі орта және жалпы орта білімді жан басына шаққандағы қаржыландыруды сынамалауға берілетін ағымдағы нысаналы трансферттер</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министрлiгi</w:t>
            </w:r>
          </w:p>
        </w:tc>
      </w:tr>
      <w:tr>
        <w:trPr>
          <w:trHeight w:val="8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экономика министрлiгi</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салауаттылығын қамтамасыз ету</w:t>
            </w:r>
          </w:p>
        </w:tc>
      </w:tr>
      <w:tr>
        <w:trPr>
          <w:trHeight w:val="8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әлеуметтiк қамсыздандыру </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және әлеуметтік даму министрлiгi</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мемлекеттiк жәрдемақылар</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берiлетiн мемлекеттiк жәрдемақылар</w:t>
            </w:r>
          </w:p>
        </w:tc>
      </w:tr>
    </w:tbl>
    <w:p>
      <w:pPr>
        <w:spacing w:after="0"/>
        <w:ind w:left="0"/>
        <w:jc w:val="left"/>
      </w:pPr>
      <w:r>
        <w:rPr>
          <w:rFonts w:ascii="Times New Roman"/>
          <w:b/>
          <w:i w:val="false"/>
          <w:color w:val="000000"/>
        </w:rPr>
        <w:t xml:space="preserve"> Мемлекеттік және мемлекет кепілдік берген борышы, мемлекет кепілгерліктері бойынша борыш</w:t>
      </w:r>
    </w:p>
    <w:p>
      <w:pPr>
        <w:spacing w:after="0"/>
        <w:ind w:left="0"/>
        <w:jc w:val="both"/>
      </w:pPr>
      <w:r>
        <w:rPr>
          <w:rFonts w:ascii="Times New Roman"/>
          <w:b w:val="false"/>
          <w:i w:val="false"/>
          <w:color w:val="000000"/>
          <w:sz w:val="28"/>
        </w:rPr>
        <w:t>(2014 жылғы 1 шілдедегі жағдай бойынша)</w:t>
      </w:r>
    </w:p>
    <w:p>
      <w:pPr>
        <w:spacing w:after="0"/>
        <w:ind w:left="0"/>
        <w:jc w:val="both"/>
      </w:pPr>
      <w:r>
        <w:rPr>
          <w:rFonts w:ascii="Times New Roman"/>
          <w:b w:val="false"/>
          <w:i/>
          <w:color w:val="000000"/>
          <w:sz w:val="28"/>
        </w:rPr>
        <w:t>кезеңділігі: тоқсан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015"/>
        <w:gridCol w:w="7092"/>
        <w:gridCol w:w="2319"/>
        <w:gridCol w:w="18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АҚШ долл.</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борыш</w:t>
            </w:r>
            <w:r>
              <w:rPr>
                <w:rFonts w:ascii="Times New Roman"/>
                <w:b w:val="false"/>
                <w:i w:val="false"/>
                <w:color w:val="000000"/>
                <w:vertAlign w:val="superscript"/>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4 833 373 077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26 338 472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Үкіметінің борышы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4 806 988 481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26 194 695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3 895 128 492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21 225 702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қысқа мерзімді қазынашылық міндеттемелері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28 154 313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153 421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орта мерзімді қазынашылық міндеттемелері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574 019 528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3 128 001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жинақ қазынашылық міндеттемелері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1 335 814 521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7 279 246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ұзақ мерзімді қазынашылық міндеттемелері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1 944 227 406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10 594 667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индекстелген қазынашылық міндеттемелері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12 000 000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65 392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үшін мемлекеттік арнайы орта мерзімді қазынашылық міндеттемелері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міндеттемелер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912 725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4 974</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911 859 988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4 968 993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Қайта құру және Даму Банкі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518 083 168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2 823 188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157 986 168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860 913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30 361 571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165 449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Даму Банкі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34 854 139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189 930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Даму қоры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616 684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экономикасының дамудың Кувейт қоры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1 623 304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Абу-Даби Даму қоры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1 509 795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халықаралық ынтымақтастық агенттігі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126 967 454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691 883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 Үкіметінің кредит агенттігі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3 155 706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коммерциялық банктер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36 702 000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Банкінің борышы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10 890 000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59 343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10 890 000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59 343</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жергілікті атқарушы органдарының борышы</w:t>
            </w:r>
            <w:r>
              <w:rPr>
                <w:rFonts w:ascii="Times New Roman"/>
                <w:b w:val="false"/>
                <w:i w:val="false"/>
                <w:color w:val="000000"/>
                <w:vertAlign w:val="superscript"/>
              </w:rPr>
              <w:t>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239 125 461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1 303 065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 Үкіметі алдындағы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223 630 864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1 218 630</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кредит берушілер алдындағы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15 494 597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84 435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кепілдік берген борыш</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87 086 384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474 559</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7 765 734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42 318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79 320 650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432 242</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кепілгерліктері бойынша борыш</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40 249 350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219 331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40 249 350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219 331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мемлекеттік және мемлекет кепілдік берген борышы, мемлекет кепілгерліктері бойынша борыш (І+ІІ+ІІІ)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4 960 708 812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27 032 362</w:t>
            </w:r>
          </w:p>
        </w:tc>
      </w:tr>
    </w:tbl>
    <w:p>
      <w:pPr>
        <w:spacing w:after="0"/>
        <w:ind w:left="0"/>
        <w:jc w:val="both"/>
      </w:pPr>
      <w:r>
        <w:rPr>
          <w:rFonts w:ascii="Times New Roman"/>
          <w:b w:val="false"/>
          <w:i/>
          <w:color w:val="000000"/>
          <w:sz w:val="28"/>
        </w:rPr>
        <w:t>Анықтама:</w:t>
      </w:r>
      <w:r>
        <w:br/>
      </w:r>
      <w:r>
        <w:rPr>
          <w:rFonts w:ascii="Times New Roman"/>
          <w:b w:val="false"/>
          <w:i w:val="false"/>
          <w:color w:val="000000"/>
          <w:sz w:val="28"/>
        </w:rPr>
        <w:t>
30.06.2014 жылғы АҚШ долларының бағамы - 183,51 теңге</w:t>
      </w:r>
      <w:r>
        <w:br/>
      </w:r>
      <w:r>
        <w:rPr>
          <w:rFonts w:ascii="Times New Roman"/>
          <w:b w:val="false"/>
          <w:i w:val="false"/>
          <w:color w:val="000000"/>
          <w:sz w:val="28"/>
        </w:rPr>
        <w:t>
</w:t>
      </w:r>
      <w:r>
        <w:rPr>
          <w:rFonts w:ascii="Times New Roman"/>
          <w:b w:val="false"/>
          <w:i/>
          <w:color w:val="000000"/>
          <w:sz w:val="28"/>
        </w:rPr>
        <w:t>Көзі:</w:t>
      </w:r>
      <w:r>
        <w:br/>
      </w:r>
      <w:r>
        <w:rPr>
          <w:rFonts w:ascii="Times New Roman"/>
          <w:b w:val="false"/>
          <w:i w:val="false"/>
          <w:color w:val="000000"/>
          <w:sz w:val="28"/>
        </w:rPr>
        <w:t>
Қазақстан Республикасы Қаржы министрлігі, Қазақстан Республикасы Ұлттық Банкі</w:t>
      </w:r>
      <w:r>
        <w:br/>
      </w:r>
      <w:r>
        <w:rPr>
          <w:rFonts w:ascii="Times New Roman"/>
          <w:b w:val="false"/>
          <w:i w:val="false"/>
          <w:color w:val="000000"/>
          <w:sz w:val="28"/>
        </w:rPr>
        <w:t>
</w:t>
      </w:r>
      <w:r>
        <w:rPr>
          <w:rFonts w:ascii="Times New Roman"/>
          <w:b w:val="false"/>
          <w:i/>
          <w:color w:val="000000"/>
          <w:sz w:val="28"/>
        </w:rPr>
        <w:t>Ескерту:</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 екі жақты талаптарды есептемегенде (Қазақстан Республикасы Үкіметінің алдындағы жергілікті атқарушы органдарының борышы)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жергілікті атқарушы органдарының қарыз борышының міндеттемелері бойынша деректер базасын қалыптастыру және салыстыру процесі аяқталған соң қарызды бағалау нақтылануға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