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8e85" w14:textId="bd88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қыркүйектегі № 1035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«2014 - 2016 жылдарға арналған республикалық бюджет туралы» 2013 жылғы 3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Мемлекеттік қызмет істері және сыбайлас жемқорлыққа қарсы іс-қимыл агенттігіне мемлекеттік қызмет саласындағы өңірлік хабтың 2014 жылғы іс-шараларын қаржыландыру үшін 2014 жылға арналған республикалық бюджетте шұғыл шығындарға көзделген Қазақстан Республикасы Үкіметінің резервінен 1 823 808 (бір миллион сегіз жүз жиырма үш мың сегіз жүз сегіз) АҚШ долларына баламалы сомада ақшалай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Қаржы министрлігі бөлінген қаражаттың пайдаланылуын бақылауды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