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9fbc" w14:textId="6f2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қыркүйектегі № 1013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Республикасының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халықаралық әуежайы» акционерлік қоғамына (бұдан әрі - қоғам) жасанды ұшу-қону жолағын, рульдеу жолын, перронды және жарықпен сигнал беру жабдығын мемлекеттік меншікке өтеусіз негізде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2984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халықаралық әуежайы» АҚ акциялары пакетінің 100 %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әуежайлар»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2984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халықаралық әуежайы» АҚ-ның мүліктік кешені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әуежайлар»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