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5bb7" w14:textId="5ae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«2015 - 2017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2015 - 2017 жылдарға арналған республикалық бюджет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2015-2017 жылдарға арналған республикалық бюджет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- 6 216 348 978 мың теңге, оның ішінде:</w:t>
      </w:r>
      <w:r>
        <w:br/>
      </w:r>
      <w:r>
        <w:rPr>
          <w:rFonts w:ascii="Times New Roman"/>
          <w:b w:val="false"/>
          <w:i w:val="false"/>
          <w:color w:val="000000"/>
          <w:sz w:val="28"/>
        </w:rPr>
        <w:t>
      салықтық түсімдер бойынша - 4 244 269 462 мың теңге;</w:t>
      </w:r>
      <w:r>
        <w:br/>
      </w:r>
      <w:r>
        <w:rPr>
          <w:rFonts w:ascii="Times New Roman"/>
          <w:b w:val="false"/>
          <w:i w:val="false"/>
          <w:color w:val="000000"/>
          <w:sz w:val="28"/>
        </w:rPr>
        <w:t>
      салықтық емес түсімдер бойынша - 84 596 084 мың теңге;</w:t>
      </w:r>
      <w:r>
        <w:br/>
      </w:r>
      <w:r>
        <w:rPr>
          <w:rFonts w:ascii="Times New Roman"/>
          <w:b w:val="false"/>
          <w:i w:val="false"/>
          <w:color w:val="000000"/>
          <w:sz w:val="28"/>
        </w:rPr>
        <w:t>
      негізгі капиталды сатудан түсетін түсімдер бойынша - 9 508 247 мың теңге;</w:t>
      </w:r>
      <w:r>
        <w:br/>
      </w:r>
      <w:r>
        <w:rPr>
          <w:rFonts w:ascii="Times New Roman"/>
          <w:b w:val="false"/>
          <w:i w:val="false"/>
          <w:color w:val="000000"/>
          <w:sz w:val="28"/>
        </w:rPr>
        <w:t>
      трансферттердің түсімдері бойынша - 1 877 975 185 мың теңге;</w:t>
      </w:r>
      <w:r>
        <w:br/>
      </w:r>
      <w:r>
        <w:rPr>
          <w:rFonts w:ascii="Times New Roman"/>
          <w:b w:val="false"/>
          <w:i w:val="false"/>
          <w:color w:val="000000"/>
          <w:sz w:val="28"/>
        </w:rPr>
        <w:t>
      2) шығындар - 7 080 294 232 мың теңге;</w:t>
      </w:r>
      <w:r>
        <w:br/>
      </w:r>
      <w:r>
        <w:rPr>
          <w:rFonts w:ascii="Times New Roman"/>
          <w:b w:val="false"/>
          <w:i w:val="false"/>
          <w:color w:val="000000"/>
          <w:sz w:val="28"/>
        </w:rPr>
        <w:t>
      3) таза бюджеттік кредиттеу - 35 039 259 мың теңге, оның ішінде:</w:t>
      </w:r>
      <w:r>
        <w:br/>
      </w:r>
      <w:r>
        <w:rPr>
          <w:rFonts w:ascii="Times New Roman"/>
          <w:b w:val="false"/>
          <w:i w:val="false"/>
          <w:color w:val="000000"/>
          <w:sz w:val="28"/>
        </w:rPr>
        <w:t>
      бюджеттік кредиттер - 127 154 951 мың теңге;</w:t>
      </w:r>
      <w:r>
        <w:br/>
      </w:r>
      <w:r>
        <w:rPr>
          <w:rFonts w:ascii="Times New Roman"/>
          <w:b w:val="false"/>
          <w:i w:val="false"/>
          <w:color w:val="000000"/>
          <w:sz w:val="28"/>
        </w:rPr>
        <w:t>
      бюджеттік кредиттерді өтеу - 92 115 692 мың теңге;</w:t>
      </w:r>
      <w:r>
        <w:br/>
      </w:r>
      <w:r>
        <w:rPr>
          <w:rFonts w:ascii="Times New Roman"/>
          <w:b w:val="false"/>
          <w:i w:val="false"/>
          <w:color w:val="000000"/>
          <w:sz w:val="28"/>
        </w:rPr>
        <w:t>
      4) қаржы активтерімен жасалатын операциялар бойынша сальдо - 98 112 504 мың теңге, оның ішінде:</w:t>
      </w:r>
      <w:r>
        <w:br/>
      </w:r>
      <w:r>
        <w:rPr>
          <w:rFonts w:ascii="Times New Roman"/>
          <w:b w:val="false"/>
          <w:i w:val="false"/>
          <w:color w:val="000000"/>
          <w:sz w:val="28"/>
        </w:rPr>
        <w:t>
      қаржы активтерін сатып алу - 99 062 504 мың теңге;</w:t>
      </w:r>
      <w:r>
        <w:br/>
      </w:r>
      <w:r>
        <w:rPr>
          <w:rFonts w:ascii="Times New Roman"/>
          <w:b w:val="false"/>
          <w:i w:val="false"/>
          <w:color w:val="000000"/>
          <w:sz w:val="28"/>
        </w:rPr>
        <w:t>
      мемлекеттің қаржы активтерін сатудан түсетін түсімдер - 950 000 мың теңге;</w:t>
      </w:r>
      <w:r>
        <w:br/>
      </w:r>
      <w:r>
        <w:rPr>
          <w:rFonts w:ascii="Times New Roman"/>
          <w:b w:val="false"/>
          <w:i w:val="false"/>
          <w:color w:val="000000"/>
          <w:sz w:val="28"/>
        </w:rPr>
        <w:t>
      5) тапшылық - -997 097 017 мың теңге немесе елдің жалпы ішкі өнімінің 2,2 пайызы;</w:t>
      </w:r>
      <w:r>
        <w:br/>
      </w:r>
      <w:r>
        <w:rPr>
          <w:rFonts w:ascii="Times New Roman"/>
          <w:b w:val="false"/>
          <w:i w:val="false"/>
          <w:color w:val="000000"/>
          <w:sz w:val="28"/>
        </w:rPr>
        <w:t>
      6) бюджет тапшылығын қаржыландыру - 997 097 017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2015 жылға арналған республикалық бюджетте Ресей Федерациясының «Байқоңыр» кешенін пайдаланғаны үшін 21 275 000 мың теңге сомасында және әскери полигондарды пайдаланғаны үшін 4 585 410 мың теңге сомасында жалдау ақыларының түсімдері көзделсін.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жіберілетін 2015 жылға арналған бюджетке түсетін түсімдердің көлемі 4-қосымшаға сәйкес бекітілсін.</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Тиісті бюджеттің кірісіне мыналар есептелетін болып белгіленсін:</w:t>
      </w:r>
      <w:r>
        <w:br/>
      </w:r>
      <w:r>
        <w:rPr>
          <w:rFonts w:ascii="Times New Roman"/>
          <w:b w:val="false"/>
          <w:i w:val="false"/>
          <w:color w:val="000000"/>
          <w:sz w:val="28"/>
        </w:rPr>
        <w:t>
      1) бірыңғай бюджеттік сыныптаудың кірістер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режімі тұрақтылығының кепілдіктері сақталатын жер қойнауын пайдалануға арналған келісімшарттар бойынша роялти;</w:t>
      </w:r>
      <w:r>
        <w:br/>
      </w:r>
      <w:r>
        <w:rPr>
          <w:rFonts w:ascii="Times New Roman"/>
          <w:b w:val="false"/>
          <w:i w:val="false"/>
          <w:color w:val="000000"/>
          <w:sz w:val="28"/>
        </w:rPr>
        <w:t>
      2)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түсіп келген аударымдары.</w:t>
      </w:r>
      <w:r>
        <w:br/>
      </w: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3)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4)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есептелген сомасынан артық болуы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2015 жылға арналған республикалық бюджетте облыстық бюджеттерден және республикалық маңызы бар қала, астана бюджеттерінен республикалық бюджетке бюджеттік алып қоюлардың көлемі 168 538 087 мың теңге сомасында көзделсін, оның ішінде:</w:t>
      </w:r>
      <w:r>
        <w:br/>
      </w:r>
      <w:r>
        <w:rPr>
          <w:rFonts w:ascii="Times New Roman"/>
          <w:b w:val="false"/>
          <w:i w:val="false"/>
          <w:color w:val="000000"/>
          <w:sz w:val="28"/>
        </w:rPr>
        <w:t>
      Атырау облысынан - 60 683 258 мың теңге;</w:t>
      </w:r>
      <w:r>
        <w:br/>
      </w:r>
      <w:r>
        <w:rPr>
          <w:rFonts w:ascii="Times New Roman"/>
          <w:b w:val="false"/>
          <w:i w:val="false"/>
          <w:color w:val="000000"/>
          <w:sz w:val="28"/>
        </w:rPr>
        <w:t>
      Маңғыстау облысынан - 16 725 915 мың теңге;</w:t>
      </w:r>
      <w:r>
        <w:br/>
      </w:r>
      <w:r>
        <w:rPr>
          <w:rFonts w:ascii="Times New Roman"/>
          <w:b w:val="false"/>
          <w:i w:val="false"/>
          <w:color w:val="000000"/>
          <w:sz w:val="28"/>
        </w:rPr>
        <w:t>
      Алматы қаласынан - 83 656 400 мың теңге;</w:t>
      </w:r>
      <w:r>
        <w:br/>
      </w:r>
      <w:r>
        <w:rPr>
          <w:rFonts w:ascii="Times New Roman"/>
          <w:b w:val="false"/>
          <w:i w:val="false"/>
          <w:color w:val="000000"/>
          <w:sz w:val="28"/>
        </w:rPr>
        <w:t>
      Астана қаласынан -- 7 472 514 мың теңге.</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2015 жылға арналған республикалық бюджетте Ақмола, Қарағанды, Қостанай және Маңғыстау облыстарының облыстық бюджеттерінен республикалық бюджетке ІІД оқу орталықтарын күтіп-ұстауға арналған шығыстарды беруге байланысты 447 957 мың теңге сомасында трансферттер түсімдері көзделсін.</w:t>
      </w:r>
      <w:r>
        <w:br/>
      </w:r>
      <w:r>
        <w:rPr>
          <w:rFonts w:ascii="Times New Roman"/>
          <w:b w:val="false"/>
          <w:i w:val="false"/>
          <w:color w:val="000000"/>
          <w:sz w:val="28"/>
        </w:rPr>
        <w:t>
</w:t>
      </w:r>
      <w:r>
        <w:rPr>
          <w:rFonts w:ascii="Times New Roman"/>
          <w:b/>
          <w:i w:val="false"/>
          <w:color w:val="000000"/>
          <w:sz w:val="28"/>
        </w:rPr>
        <w:t>      8-бап</w:t>
      </w:r>
      <w:r>
        <w:rPr>
          <w:rFonts w:ascii="Times New Roman"/>
          <w:b w:val="false"/>
          <w:i w:val="false"/>
          <w:color w:val="000000"/>
          <w:sz w:val="28"/>
        </w:rPr>
        <w:t>. 2015 жылға арналған республикалық бюджетте Ақмола,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6 989 141 мың теңге сомасында трансферттер түсімдері көзделсін.</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2015 жылға арналған республикалық бюджетте Қазақстан Республикасының Ұлттық қорынан кепілдендірілген трансферт мөлшері 1 702 000 000 мың теңге сомасында көзделсін.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2015 жылғы 1 қаңтардан бастап:</w:t>
      </w:r>
      <w:r>
        <w:br/>
      </w:r>
      <w:r>
        <w:rPr>
          <w:rFonts w:ascii="Times New Roman"/>
          <w:b w:val="false"/>
          <w:i w:val="false"/>
          <w:color w:val="000000"/>
          <w:sz w:val="28"/>
        </w:rPr>
        <w:t>
      1) жалақының ең төменгі мөлшері - 21 364 теңге;</w:t>
      </w:r>
      <w:r>
        <w:br/>
      </w:r>
      <w:r>
        <w:rPr>
          <w:rFonts w:ascii="Times New Roman"/>
          <w:b w:val="false"/>
          <w:i w:val="false"/>
          <w:color w:val="000000"/>
          <w:sz w:val="28"/>
        </w:rPr>
        <w:t>
      2) мемлекеттік базалық зейнетақы төлемінің мөлшері - 11 182 теңге;</w:t>
      </w:r>
      <w:r>
        <w:br/>
      </w:r>
      <w:r>
        <w:rPr>
          <w:rFonts w:ascii="Times New Roman"/>
          <w:b w:val="false"/>
          <w:i w:val="false"/>
          <w:color w:val="000000"/>
          <w:sz w:val="28"/>
        </w:rPr>
        <w:t>
      3) зейнетақының ең төменгі мөлшері - 23 692 теңге;</w:t>
      </w:r>
      <w:r>
        <w:br/>
      </w:r>
      <w:r>
        <w:rPr>
          <w:rFonts w:ascii="Times New Roman"/>
          <w:b w:val="false"/>
          <w:i w:val="false"/>
          <w:color w:val="000000"/>
          <w:sz w:val="28"/>
        </w:rPr>
        <w:t>
      4) жәрдемақыларды және өзге де әлеуметтік төлемдерді есептеу үшін,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- 1 982 теңге;</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21 364 теңге болып белгіленсін.</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Мыналар:</w:t>
      </w:r>
      <w:r>
        <w:br/>
      </w:r>
      <w:r>
        <w:rPr>
          <w:rFonts w:ascii="Times New Roman"/>
          <w:b w:val="false"/>
          <w:i w:val="false"/>
          <w:color w:val="000000"/>
          <w:sz w:val="28"/>
        </w:rPr>
        <w:t>
      1)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қызметкерлерінің лауазымдық айлықақысына ерекше еңбек жағдайлары үшін 10 пайыз мөлшерінде ай сайынғы үстемеақы төлеу;</w:t>
      </w:r>
      <w:r>
        <w:br/>
      </w:r>
      <w:r>
        <w:rPr>
          <w:rFonts w:ascii="Times New Roman"/>
          <w:b w:val="false"/>
          <w:i w:val="false"/>
          <w:color w:val="000000"/>
          <w:sz w:val="28"/>
        </w:rPr>
        <w:t>
      2)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белгіленсін.</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2015 жылғы 1 қаңтардан бастап әскери қызметшілерге (мерзімді қызметтегі әскери қызметшілерден басқа) және арнаулы мемлекеттік және құқық қорғау органдарының қызметкерлеріне тұрғын үйді күтіп-ұстауға және коммуналдық қызметтерге ақы төлеуге ақшалай өтемақының айлық мөлшері 3 739 теңге сомасында белгіленсін.</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2015 жылға арналған республикалық бюджетте республикалық бюджеттен облыстық бюджеттерге, Астана қаласының бюджетіне берілетін субвенциялар көлемі 904 371 171 мың теңге сомасында көзделсін, оның ішінде:</w:t>
      </w:r>
      <w:r>
        <w:br/>
      </w:r>
      <w:r>
        <w:rPr>
          <w:rFonts w:ascii="Times New Roman"/>
          <w:b w:val="false"/>
          <w:i w:val="false"/>
          <w:color w:val="000000"/>
          <w:sz w:val="28"/>
        </w:rPr>
        <w:t>
      Ақмола облысына - 59 210 424 мың теңге;</w:t>
      </w:r>
      <w:r>
        <w:br/>
      </w:r>
      <w:r>
        <w:rPr>
          <w:rFonts w:ascii="Times New Roman"/>
          <w:b w:val="false"/>
          <w:i w:val="false"/>
          <w:color w:val="000000"/>
          <w:sz w:val="28"/>
        </w:rPr>
        <w:t>
      Ақтөбе облысына - 19 926 241 мың теңге;</w:t>
      </w:r>
      <w:r>
        <w:br/>
      </w:r>
      <w:r>
        <w:rPr>
          <w:rFonts w:ascii="Times New Roman"/>
          <w:b w:val="false"/>
          <w:i w:val="false"/>
          <w:color w:val="000000"/>
          <w:sz w:val="28"/>
        </w:rPr>
        <w:t>
      Алматы облысына - 102 811 145 мың теңге;</w:t>
      </w:r>
      <w:r>
        <w:br/>
      </w:r>
      <w:r>
        <w:rPr>
          <w:rFonts w:ascii="Times New Roman"/>
          <w:b w:val="false"/>
          <w:i w:val="false"/>
          <w:color w:val="000000"/>
          <w:sz w:val="28"/>
        </w:rPr>
        <w:t>
      Шығыс Қазақстан облысына - 86 527 329 мың теңге;</w:t>
      </w:r>
      <w:r>
        <w:br/>
      </w:r>
      <w:r>
        <w:rPr>
          <w:rFonts w:ascii="Times New Roman"/>
          <w:b w:val="false"/>
          <w:i w:val="false"/>
          <w:color w:val="000000"/>
          <w:sz w:val="28"/>
        </w:rPr>
        <w:t>
      Жамбыл облысына - 95 371 591 мың теңге;</w:t>
      </w:r>
      <w:r>
        <w:br/>
      </w:r>
      <w:r>
        <w:rPr>
          <w:rFonts w:ascii="Times New Roman"/>
          <w:b w:val="false"/>
          <w:i w:val="false"/>
          <w:color w:val="000000"/>
          <w:sz w:val="28"/>
        </w:rPr>
        <w:t>
      Батыс Қазақстан облысына - 36 203 569 мың теңге;</w:t>
      </w:r>
      <w:r>
        <w:br/>
      </w:r>
      <w:r>
        <w:rPr>
          <w:rFonts w:ascii="Times New Roman"/>
          <w:b w:val="false"/>
          <w:i w:val="false"/>
          <w:color w:val="000000"/>
          <w:sz w:val="28"/>
        </w:rPr>
        <w:t>
      Қарағанды облысына - 33 833 329 мың теңге;</w:t>
      </w:r>
      <w:r>
        <w:br/>
      </w:r>
      <w:r>
        <w:rPr>
          <w:rFonts w:ascii="Times New Roman"/>
          <w:b w:val="false"/>
          <w:i w:val="false"/>
          <w:color w:val="000000"/>
          <w:sz w:val="28"/>
        </w:rPr>
        <w:t>
      Қызылорда облысына - 83 180 589 мың теңге;</w:t>
      </w:r>
      <w:r>
        <w:br/>
      </w:r>
      <w:r>
        <w:rPr>
          <w:rFonts w:ascii="Times New Roman"/>
          <w:b w:val="false"/>
          <w:i w:val="false"/>
          <w:color w:val="000000"/>
          <w:sz w:val="28"/>
        </w:rPr>
        <w:t>
      Қостанай облысына - 58 910 235 мың теңге;</w:t>
      </w:r>
      <w:r>
        <w:br/>
      </w:r>
      <w:r>
        <w:rPr>
          <w:rFonts w:ascii="Times New Roman"/>
          <w:b w:val="false"/>
          <w:i w:val="false"/>
          <w:color w:val="000000"/>
          <w:sz w:val="28"/>
        </w:rPr>
        <w:t>
      Павлодар облысына - 14 477 485 мың теңге;</w:t>
      </w:r>
      <w:r>
        <w:br/>
      </w:r>
      <w:r>
        <w:rPr>
          <w:rFonts w:ascii="Times New Roman"/>
          <w:b w:val="false"/>
          <w:i w:val="false"/>
          <w:color w:val="000000"/>
          <w:sz w:val="28"/>
        </w:rPr>
        <w:t>
      Солтүстік Қазақстан облысына - 58 719 253 мың теңге;</w:t>
      </w:r>
      <w:r>
        <w:br/>
      </w:r>
      <w:r>
        <w:rPr>
          <w:rFonts w:ascii="Times New Roman"/>
          <w:b w:val="false"/>
          <w:i w:val="false"/>
          <w:color w:val="000000"/>
          <w:sz w:val="28"/>
        </w:rPr>
        <w:t>
      Оңтүстік Қазақстан облысына - 255 199 981 мың теңге.</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Облыстық бюджеттерге, Астана және Алматы қалаларының бюджеттеріне:</w:t>
      </w:r>
      <w:r>
        <w:br/>
      </w:r>
      <w:r>
        <w:rPr>
          <w:rFonts w:ascii="Times New Roman"/>
          <w:b w:val="false"/>
          <w:i w:val="false"/>
          <w:color w:val="000000"/>
          <w:sz w:val="28"/>
        </w:rPr>
        <w:t>
      1) дағдарыстық жағдайлар қаупі төнген және туындаған кезде іс-қимылдар бойынша оқу-жаттығу жүргізуге;</w:t>
      </w:r>
      <w:r>
        <w:br/>
      </w:r>
      <w:r>
        <w:rPr>
          <w:rFonts w:ascii="Times New Roman"/>
          <w:b w:val="false"/>
          <w:i w:val="false"/>
          <w:color w:val="000000"/>
          <w:sz w:val="28"/>
        </w:rPr>
        <w:t>
      2)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r>
        <w:br/>
      </w:r>
      <w:r>
        <w:rPr>
          <w:rFonts w:ascii="Times New Roman"/>
          <w:b w:val="false"/>
          <w:i w:val="false"/>
          <w:color w:val="000000"/>
          <w:sz w:val="28"/>
        </w:rPr>
        <w:t>
      3) мемлекеттік атаулы әлеуметтік көмек төлеуге;</w:t>
      </w:r>
      <w:r>
        <w:br/>
      </w:r>
      <w:r>
        <w:rPr>
          <w:rFonts w:ascii="Times New Roman"/>
          <w:b w:val="false"/>
          <w:i w:val="false"/>
          <w:color w:val="000000"/>
          <w:sz w:val="28"/>
        </w:rPr>
        <w:t>
      4) 18 жасқа дейінгі балаларға мемлекеттік жәрдемақылар төлеуге;</w:t>
      </w:r>
      <w:r>
        <w:br/>
      </w:r>
      <w:r>
        <w:rPr>
          <w:rFonts w:ascii="Times New Roman"/>
          <w:b w:val="false"/>
          <w:i w:val="false"/>
          <w:color w:val="000000"/>
          <w:sz w:val="28"/>
        </w:rPr>
        <w:t>
      5) халықты әлеуметтік қорғауға және оған көмек көрсетуге;</w:t>
      </w:r>
      <w:r>
        <w:br/>
      </w:r>
      <w:r>
        <w:rPr>
          <w:rFonts w:ascii="Times New Roman"/>
          <w:b w:val="false"/>
          <w:i w:val="false"/>
          <w:color w:val="000000"/>
          <w:sz w:val="28"/>
        </w:rPr>
        <w:t>
      6) ҰОС-тағы Жеңістің 70 жылдығына арналған Астана және Мәскеу қалаларындағы мерекелік іс-шараларға қатысу үшін ҰОС ардагерлеріне материалдық көмек көрсету, сондай-ақ оларға, олармен бірге жүретін адамдарға, сондай-ақ медициналық қызметкерлерге жол жүруіне, тұруына және тамақтануына арналған шығыстарды төлеуді қамтамасыз етуге;</w:t>
      </w:r>
      <w:r>
        <w:br/>
      </w:r>
      <w:r>
        <w:rPr>
          <w:rFonts w:ascii="Times New Roman"/>
          <w:b w:val="false"/>
          <w:i w:val="false"/>
          <w:color w:val="000000"/>
          <w:sz w:val="28"/>
        </w:rPr>
        <w:t>
      7)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w:t>
      </w:r>
      <w:r>
        <w:br/>
      </w:r>
      <w:r>
        <w:rPr>
          <w:rFonts w:ascii="Times New Roman"/>
          <w:b w:val="false"/>
          <w:i w:val="false"/>
          <w:color w:val="000000"/>
          <w:sz w:val="28"/>
        </w:rPr>
        <w:t>
      8) моноқалалардағы ағымдағы іс-шараларды іске асыруға;</w:t>
      </w:r>
      <w:r>
        <w:br/>
      </w:r>
      <w:r>
        <w:rPr>
          <w:rFonts w:ascii="Times New Roman"/>
          <w:b w:val="false"/>
          <w:i w:val="false"/>
          <w:color w:val="000000"/>
          <w:sz w:val="28"/>
        </w:rPr>
        <w:t>
      9)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w:t>
      </w:r>
      <w:r>
        <w:br/>
      </w:r>
      <w:r>
        <w:rPr>
          <w:rFonts w:ascii="Times New Roman"/>
          <w:b w:val="false"/>
          <w:i w:val="false"/>
          <w:color w:val="000000"/>
          <w:sz w:val="28"/>
        </w:rPr>
        <w:t>
      10) мемлекет мұқтажы үшін жер учаскелерін алып қоюға;</w:t>
      </w:r>
      <w:r>
        <w:br/>
      </w:r>
      <w:r>
        <w:rPr>
          <w:rFonts w:ascii="Times New Roman"/>
          <w:b w:val="false"/>
          <w:i w:val="false"/>
          <w:color w:val="000000"/>
          <w:sz w:val="28"/>
        </w:rPr>
        <w:t>
      11) көлік инфрақұрылымының басым жобаларын қаржыландыруға;</w:t>
      </w:r>
      <w:r>
        <w:br/>
      </w:r>
      <w:r>
        <w:rPr>
          <w:rFonts w:ascii="Times New Roman"/>
          <w:b w:val="false"/>
          <w:i w:val="false"/>
          <w:color w:val="000000"/>
          <w:sz w:val="28"/>
        </w:rPr>
        <w:t>
      12)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13) мемлекеттік әкімшілік қызметшілер еңбекақысының деңгейін арттыруға;</w:t>
      </w:r>
      <w:r>
        <w:br/>
      </w:r>
      <w:r>
        <w:rPr>
          <w:rFonts w:ascii="Times New Roman"/>
          <w:b w:val="false"/>
          <w:i w:val="false"/>
          <w:color w:val="000000"/>
          <w:sz w:val="28"/>
        </w:rPr>
        <w:t>
      14)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16) үш деңгейлі жүйе бойынша біліктілігін арттырудан өткен мұғалімдерге төленетін еңбекақыны арттыруға;</w:t>
      </w:r>
      <w:r>
        <w:br/>
      </w:r>
      <w:r>
        <w:rPr>
          <w:rFonts w:ascii="Times New Roman"/>
          <w:b w:val="false"/>
          <w:i w:val="false"/>
          <w:color w:val="000000"/>
          <w:sz w:val="28"/>
        </w:rPr>
        <w:t>
      17)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18)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19)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20) тегін медициналық көмектің кепілдік берілген көлемін қамтамасыз етуге және кеңейтуге;</w:t>
      </w:r>
      <w:r>
        <w:br/>
      </w:r>
      <w:r>
        <w:rPr>
          <w:rFonts w:ascii="Times New Roman"/>
          <w:b w:val="false"/>
          <w:i w:val="false"/>
          <w:color w:val="000000"/>
          <w:sz w:val="28"/>
        </w:rPr>
        <w:t>
      21)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22)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23) жаңартылатын энергия көздерін пайдалануды қолдауға;</w:t>
      </w:r>
      <w:r>
        <w:br/>
      </w:r>
      <w:r>
        <w:rPr>
          <w:rFonts w:ascii="Times New Roman"/>
          <w:b w:val="false"/>
          <w:i w:val="false"/>
          <w:color w:val="000000"/>
          <w:sz w:val="28"/>
        </w:rPr>
        <w:t>
      24) халықтың иммундық профилактикасын қамтамасыз етуге 2015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      15-бап</w:t>
      </w:r>
      <w:r>
        <w:rPr>
          <w:rFonts w:ascii="Times New Roman"/>
          <w:b w:val="false"/>
          <w:i w:val="false"/>
          <w:color w:val="000000"/>
          <w:sz w:val="28"/>
        </w:rPr>
        <w:t>. Мынадай:</w:t>
      </w:r>
      <w:r>
        <w:br/>
      </w:r>
      <w:r>
        <w:rPr>
          <w:rFonts w:ascii="Times New Roman"/>
          <w:b w:val="false"/>
          <w:i w:val="false"/>
          <w:color w:val="000000"/>
          <w:sz w:val="28"/>
        </w:rPr>
        <w:t>
      1) ауыл шаруашылығын қолдауға берілетін кредиттер (лизинг) бойынша сыйақы мөлшерлемесін өтеу;</w:t>
      </w:r>
      <w:r>
        <w:br/>
      </w: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3) кәсіптік стандарттарды әзірлеу бағыттары бойынша іске асырылатын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Мынадай:</w:t>
      </w:r>
      <w:r>
        <w:br/>
      </w: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r>
        <w:br/>
      </w:r>
      <w:r>
        <w:rPr>
          <w:rFonts w:ascii="Times New Roman"/>
          <w:b w:val="false"/>
          <w:i w:val="false"/>
          <w:color w:val="000000"/>
          <w:sz w:val="28"/>
        </w:rPr>
        <w:t>
      2) инженерлік-коммуникациялық инфрақұрылымды жобалау, дамыту және (немесе) жайластыру;</w:t>
      </w:r>
      <w:r>
        <w:br/>
      </w:r>
      <w:r>
        <w:rPr>
          <w:rFonts w:ascii="Times New Roman"/>
          <w:b w:val="false"/>
          <w:i w:val="false"/>
          <w:color w:val="000000"/>
          <w:sz w:val="28"/>
        </w:rPr>
        <w:t>
      3) коммуналдық тұрғын үй қорының тұрғын үйін жобалау және (немесе) салу, реконструкциялау;</w:t>
      </w:r>
      <w:r>
        <w:br/>
      </w:r>
      <w:r>
        <w:rPr>
          <w:rFonts w:ascii="Times New Roman"/>
          <w:b w:val="false"/>
          <w:i w:val="false"/>
          <w:color w:val="000000"/>
          <w:sz w:val="28"/>
        </w:rPr>
        <w:t>
      4) коммуналдық тұрғын үй қорының тұрғын үйін сатып алу бағыттары бойынша іске асырылатын «Қолжетімді тұрғын үй - 2020» бағдарламасы шеңберінде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Облыстық бюджеттерге моноқалаларда кәсіпкерліктің дамуына ықпал етуге кредиттер беруді 2015 жылға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асыруға арналған қаражатты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2015 жылға арналған қаражатты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Үкіметінің 2015 жылға арналған резерві 69 138 153 мың теңге сомасында бекітілсін.</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Ұлттық экономика министрлігі шығындарының құрамында мемлекеттік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2 279 747 мың теңге сомасындағы қаражатты көрсете отырып, 11 618 838 мың теңге сомасында қаражат көзделгені ескерілсін.</w:t>
      </w:r>
      <w:r>
        <w:br/>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2015 жылға арналған республикалық бюджетте мемлекет кепілдік берген қарыздарды өтеу және оларға қызмет көрсету үшін 350 989 мың теңге көзделсін.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2015 жылы Қазақстан Республикасының мемлекеттік кепілдіктерін беру лимиті 60 000 000 мың теңге мөлшерінде белгіленсін.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2015 жылғы 31 желтоқсанға үкіметтік борыш лимиті 6 670 109 254 мың теңге мөлшерінде белгіленсін.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2015 жылы мемлекеттің кепілгерлік беру лимиті 182 560 000 мың теңге мөлшерінде белгіленсін.</w:t>
      </w:r>
      <w:r>
        <w:br/>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2015 жылы Қазақстан Республикасы Үкіметінің концессиялық міндеттемелерінің лимиті 268 700 000 мың теңге мөлшерінде белгіленсін.</w:t>
      </w:r>
      <w:r>
        <w:br/>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2015 жылға арналған республикалық бюджетті атқару процесінде секвестрлеуге жатпайтын республикалық бюджеттік бағдарламалардың тізбесі 5-қосымшаға сәйкес бекітілсін.</w:t>
      </w:r>
      <w:r>
        <w:br/>
      </w:r>
      <w:r>
        <w:rPr>
          <w:rFonts w:ascii="Times New Roman"/>
          <w:b w:val="false"/>
          <w:i w:val="false"/>
          <w:color w:val="000000"/>
          <w:sz w:val="28"/>
        </w:rPr>
        <w:t>
      2015 жылға арналған жергілікті бюджеттерді атқару процесінде 6-қосымшаға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Осы Заң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2015 жылға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70"/>
        <w:gridCol w:w="830"/>
        <w:gridCol w:w="9201"/>
        <w:gridCol w:w="249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6 216 348 978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4 244 269 462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1 337 908 900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1 337 908 900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1 723 777 932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1 473 993 745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51 058 742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186 655 458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4 433 658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7 636 329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1 164 111 882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1 144 562 349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19 549 533</w:t>
            </w:r>
          </w:p>
        </w:tc>
      </w:tr>
      <w:tr>
        <w:trPr>
          <w:trHeight w:val="12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18 470 748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18 470 748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84 596 084</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54 216 672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2 776 730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10 794 669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1 290 889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27 290 398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1 845 921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9 718 065</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2 357 332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2 357 332</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38 645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38 645</w:t>
            </w:r>
          </w:p>
        </w:tc>
      </w:tr>
      <w:tr>
        <w:trPr>
          <w:trHeight w:val="12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4 977 267</w:t>
            </w:r>
          </w:p>
        </w:tc>
      </w:tr>
      <w:tr>
        <w:trPr>
          <w:trHeight w:val="16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4 977 267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1 120 785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1 120 785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21 885 383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салықтық емес түсiмдер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21 885 383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9 508 247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9 358 247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9 358 247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1 877 975 185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175 975 185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175 975 185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Шығыc</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7 080 294 232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390 362 177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7 338 775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4 468 908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266 005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469 606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548 251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606 864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764 398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11 233 298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10 743 692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185 053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Электронды Парламентін қалыптастыру» Бірыңғай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304 553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2 054 953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1 941 022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12 549</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76 596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76 292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67 168 131</w:t>
            </w:r>
          </w:p>
        </w:tc>
      </w:tr>
      <w:tr>
        <w:trPr>
          <w:trHeight w:val="13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67 145 207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22 924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48 366 786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2 736 976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204 728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1 633 623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2 763 175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89 748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3 028 783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26 602 376</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273 052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7 887 578</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3 146 747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75 379 584</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58 108 786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24 115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136 655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1 339 486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492 266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2 052 922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66 003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248 782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«е-Қаржымині» интеграцияланған автоматтандырылған ақпараттық жүйесін жасау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1 708 675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4 254 830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32 509</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4 272 114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объектілерін және инфрақұрылымын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2 574 337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39 273 988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315 475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33 892 739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5 065 774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8 269 000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8 059 710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209 290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3 573 509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1 650 015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спорт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50 259</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1 556 259</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314 682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4 937 529</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 газ және мұнай-химия өнеркәсібі және қоршаған ортаны қорғау саласындағы қызметті үйлестіру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4 858 854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13 933 942</w:t>
            </w:r>
          </w:p>
        </w:tc>
      </w:tr>
      <w:tr>
        <w:trPr>
          <w:trHeight w:val="17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9 642 498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2 091 956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1 411 072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514 514</w:t>
            </w:r>
          </w:p>
        </w:tc>
      </w:tr>
      <w:tr>
        <w:trPr>
          <w:trHeight w:val="12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деңгейдің домендік аттары серверлерінің істен шығуға қарсы тұруын қамтамасыз ету бөлігінде ақпараттық коммуникациялық желілер мониторингінің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258 927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57 154 140</w:t>
            </w:r>
          </w:p>
        </w:tc>
      </w:tr>
      <w:tr>
        <w:trPr>
          <w:trHeight w:val="24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30 343 664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675 322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1 461 046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15 927 212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3 366 687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466 940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429 188</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42 090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392 600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814 124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1 050 700</w:t>
            </w:r>
          </w:p>
        </w:tc>
      </w:tr>
      <w:tr>
        <w:trPr>
          <w:trHeight w:val="11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1 424 201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1 147 114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78 925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125 658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68 528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13 376 102</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10 861 413</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664 033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797 001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783 475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410 794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367 381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882 722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530 826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325 513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26 383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35 508 127</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33 399 127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415 320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650 875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1 042 805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438 092 576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61 260 220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37 972 398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11 967 692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7 359 756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45 520</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1 953 675</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710 054</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47 992</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1 190 420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376 832 356</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2 269 721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9 878 086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22 410 920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135 198 813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207 074 816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498 761 217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867 135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867 135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184 807 802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255 179</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Қазақстан Республикасы Ұлттық ұланының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49 188 786</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775 722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4 675 782</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3 257 306</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24 321 450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9 985 260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61 412</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5 602 101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2 954 459</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1 880 671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16 705 081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37 695 927</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8 627 920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1 554 867</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2 802 325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 жүргізуге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85 003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92 976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97 731</w:t>
            </w:r>
          </w:p>
        </w:tc>
      </w:tr>
      <w:tr>
        <w:trPr>
          <w:trHeight w:val="10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97 731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32 902 724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13 529 385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4 754 450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1 169 857</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1 796 273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9 225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90 569</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954 586</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8 712 935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338 728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1 109 456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179 585 101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169 552 844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10 032 257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8 962 625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8 962 625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31 660 383</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27 870 177</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679 061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824 861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2 228 538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22 950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30 159 145</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20 586 808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1 274 003</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5 511 200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632 613</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409 697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«Сотқа дейінгі тергеулердің бірыңғай тізілімі»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1 568 030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4 769 128</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222 770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4 099 587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446 771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24 949 443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18 444 686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6 504 757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525 282 449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11 263 414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мамандарын оқыту, біліктілігін жоғарлату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9 807 470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1 455 944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9 671 046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363 397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8 739 663</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567 986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466 875 321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және ғылым саласындағы мемлекеттік саясатты қалыптастыру және іске асыру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3 419 865</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3 444 865</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2 707 469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3 534 802</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3 266 375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28 161 402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917 980</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76 280 708</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72 126 268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5 434 070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96 311 435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10 778 713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18 983 158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2 373 155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4 428 452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33 319</w:t>
            </w:r>
          </w:p>
        </w:tc>
      </w:tr>
      <w:tr>
        <w:trPr>
          <w:trHeight w:val="13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2 175 000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53 234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140 972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5 347 930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719 055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27 041 700</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18 717 942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97 810</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17 400 272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136 870</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249 563</w:t>
            </w:r>
          </w:p>
        </w:tc>
      </w:tr>
      <w:tr>
        <w:trPr>
          <w:trHeight w:val="12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3 916 838</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13 425 236</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18 814</w:t>
            </w: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37 287 622</w:t>
            </w:r>
          </w:p>
        </w:tc>
      </w:tr>
      <w:tr>
        <w:trPr>
          <w:trHeight w:val="10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2 300 140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білім беру ұйымдарының қызметін қамтамасыз етуге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1 610 782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үшін жоғары оқу орындарының кадрлар даярлау жөніндегі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4 030 630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30 570 231</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614 844</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154 877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мемлекеттік ұйымдары кадрларының біліктілігін арттыру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1 097 195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28 365 689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337 626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3 478 845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2 824 259</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635 888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кадрларының біліктілігін арттыру және оларды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56 803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техникалық реттеу және метрология саласында кадрлардың біліктілігін арттыру және оларды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56 803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2 837 620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110 604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1 660 373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1 066 643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189 693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706 553 754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4 521 655</w:t>
            </w:r>
          </w:p>
        </w:tc>
      </w:tr>
      <w:tr>
        <w:trPr>
          <w:trHeight w:val="10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4 521 655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4 901 726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4 901 726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553 284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553 284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653 646 618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42 941</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328 742 118</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247 622 359</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430 682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989 738</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38 259 711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1 652 350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2 346 222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227 025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2 916 302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145 587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9 343 467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1 481 410</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7 820 522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11 614 742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31 675 143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12 820 271</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18 580 403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274 469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11 255 328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206 461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9 719 476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87 672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1 241 719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1 682 672 342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1 682 672 342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қамтамасыз ету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26 046</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1 384 467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1 395 911 856</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361 133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95 968 434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49 217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83 371 491</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84 243</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543 746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93 877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26 846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296 720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25 807 187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196 604</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7 061 012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w:t>
            </w:r>
            <w:r>
              <w:rPr>
                <w:rFonts w:ascii="Times New Roman"/>
                <w:b w:val="false"/>
                <w:i w:val="false"/>
                <w:color w:val="000000"/>
                <w:sz w:val="20"/>
              </w:rPr>
              <w:t> </w:t>
            </w:r>
            <w:r>
              <w:rPr>
                <w:rFonts w:ascii="Times New Roman"/>
                <w:b w:val="false"/>
                <w:i/>
                <w:color w:val="000000"/>
                <w:sz w:val="20"/>
              </w:rPr>
              <w:t xml:space="preserve">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64 974 855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168 934</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204 501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арналған объектілерге қолжетімділігі картасы»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10 576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20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ҰОС-тағы Женістің 70 жылдығына арналған Астана және Мәскеу қалаларындағы мерекелік іс-шараларға қатысу үшін ҰОС ардагерлеріне материалдық көмек көрсету, сондай-ақ оларға, олармен бірге жүретін адамдарға, сондай-ақ медициналық қызметкерлерге жол жүруіне, тұруына және тамақтануына арналған шығыстарды төлеуді қамтамасыз етуге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5 752 023</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237 438 788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1 959 296</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1 959 296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235 479 492</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64 766 228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572 214</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50 083 000</w:t>
            </w:r>
          </w:p>
        </w:tc>
      </w:tr>
      <w:tr>
        <w:trPr>
          <w:trHeight w:val="9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14 774 655</w:t>
            </w:r>
          </w:p>
        </w:tc>
      </w:tr>
      <w:tr>
        <w:trPr>
          <w:trHeight w:val="11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7 080 248</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3 931 271</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7 531 559</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916 149</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48 424 168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119 405 022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173 496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173 496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3 535 774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2 233 535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1 285 746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61 590 248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728 174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31 321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1 247 748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5 318 730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1 683 682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8 751 075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3 004 002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447 305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14 669 445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481 168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950 208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456 280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36 983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1 043 993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130 101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5 404 615</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16 485 310</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құжаттар мұрағаттарының бірыңғай ақпараттық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620 108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43 914 966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43 665 651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8 820 000</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8 820 000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1 370 538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445 539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инфрақұрылымын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924 999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89 777 308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69 564 892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14 330 875</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66 974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43 220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2 545 392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430 162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79 102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528 342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50 826 755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92 400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19 793 529</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268 446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18 229 143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564 257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160 538 326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146 472 620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12 755 715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101 660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684 025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 және табиғатты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4 468 413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9 667 255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9 832 813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21 082 311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жағдайының мониторингісі және оны бағалау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332 332</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15 020 000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6 037 391</w:t>
            </w:r>
          </w:p>
        </w:tc>
      </w:tr>
      <w:tr>
        <w:trPr>
          <w:trHeight w:val="15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9 149 715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14 300 664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38 609</w:t>
            </w:r>
          </w:p>
        </w:tc>
      </w:tr>
      <w:tr>
        <w:trPr>
          <w:trHeight w:val="12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2 291 532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26 817 332</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836 281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10 275 663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929 011</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1 333 755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Бекіре балық өсіру зауыттарын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518 143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5 506 766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26 910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1 428 844</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1 280 467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228 055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177 761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201 941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13 174</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ведомстволық бағыныстағы мемлекеттік мекемелерінің және ұйымдарының күрделі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51 760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60 704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7 948 890</w:t>
            </w:r>
          </w:p>
        </w:tc>
      </w:tr>
      <w:tr>
        <w:trPr>
          <w:trHeight w:val="13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2 375 975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2 842 076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2 730 839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610 050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610 050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16 417 455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1 463 810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573 863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737 860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9 240 429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2 260 843</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375 615</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w:t>
            </w:r>
            <w:r>
              <w:rPr>
                <w:rFonts w:ascii="Times New Roman"/>
                <w:b w:val="false"/>
                <w:i/>
                <w:color w:val="000000"/>
                <w:sz w:val="20"/>
              </w:rPr>
              <w:t xml:space="preserve"> бағыты шеңберінде жаңа өндірістерді құруды, жұмыс істеп тұрғандарын жаңғырту мен сауықтыруды қолдау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198 811</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6 405 160</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5 713 216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5 713 216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426 533 749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426 533 749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190 438 025</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641 861</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67 262 754</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1 997 047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 ұстау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5 615 723</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128 038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149 332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2 573 306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1 592 136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22 950 000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35 676 390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494 003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99 910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17 248 688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10 062 013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1 500 201</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2 602 497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964 037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жөнiндегi залалдарын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7 594 606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3 858 575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2 181 118</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орбиталдық-жиiлiк ресурсын халықаралық-құқықтық қорғау және үйлестiру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 құрамына кірмейтін объектілерді кәдеге жаратуды, қайта құнарландыруды және жөндеуді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12 450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3 591 252</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85 908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1 682 387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1 390 000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581 342 230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567 967</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567 967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1 421 784</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1 421 784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287 234 425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69 138 153</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17 171 522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6 607 112</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211 856</w:t>
            </w:r>
          </w:p>
        </w:tc>
      </w:tr>
      <w:tr>
        <w:trPr>
          <w:trHeight w:val="22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170 889 241</w:t>
            </w:r>
          </w:p>
        </w:tc>
      </w:tr>
      <w:tr>
        <w:trPr>
          <w:trHeight w:val="10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нысаналы ағымдағы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4 716 541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4 162 781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87 419</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4 075 362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20 800 896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2 618 210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1 096 731</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1 204 794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286 212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3 632 512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7 034 009</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3 948 974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222 260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573 604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265 244 177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11 618 838</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1 335 598</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580 000</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44 435</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31 921 679</w:t>
            </w:r>
          </w:p>
        </w:tc>
      </w:tr>
      <w:tr>
        <w:trPr>
          <w:trHeight w:val="10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18 164 948</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8 700 000</w:t>
            </w:r>
          </w:p>
        </w:tc>
      </w:tr>
      <w:tr>
        <w:trPr>
          <w:trHeight w:val="8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13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164 048 588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1 910 200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1 910 200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302 745 668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904 371 171</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35 039 259</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127 154 951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26 709 898</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26 709 898</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26 709 898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37 000 000</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48 558 064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8 558 064</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8 558 064</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14 886 989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350 989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350 989</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14 536 000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1 674 000</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12 862 000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92 115 692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92 115 692</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90 650 005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90 650 005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1 465 687</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1 465 687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активтермен операциялар сальдосы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98 112 504</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99 062 504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1 019 016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6 700 000</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1 124 620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529 400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акционерлік қоғамдардың жарғылық капиталдарын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529 400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9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467 975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467 975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«Қазсушар» республикалық мемлекеттік кәсіпорнының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467 975</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19 097 665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19 097 665</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11 346 539</w:t>
            </w:r>
          </w:p>
        </w:tc>
      </w:tr>
      <w:tr>
        <w:trPr>
          <w:trHeight w:val="11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6 751 126</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70 527 593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2 323 802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«Қазгидромет» республикалық мемлекеттік кәсіпорнының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2 323 802</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64 466 200</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54 466 200</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Кейіннен «Қазақстандық ипотекалық компания» ипотекалық ұйымы» АҚ жарғылық капиталын ұлғайта отырып, «Бәйтерек» ұлттық басқарушы холдингі»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3 737 591</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3 737 591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-997 097 017</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997 097 017</w:t>
            </w:r>
          </w:p>
        </w:tc>
      </w:tr>
    </w:tbl>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2016 жылға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31"/>
        <w:gridCol w:w="890"/>
        <w:gridCol w:w="9171"/>
        <w:gridCol w:w="2518"/>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6 676 802 344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4 653 133 840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1 511 305 900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1 511 305 900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1 949 994 026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1 676 088 587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62 962 138</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198 028 362</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4 744 067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8 170 872</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1 172 370 348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1 152 273 427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20 096 921</w:t>
            </w:r>
          </w:p>
        </w:tc>
      </w:tr>
      <w:tr>
        <w:trPr>
          <w:trHeight w:val="12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19 463 566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19 463 566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88 848 492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56 616 016</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2 822 519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12 510 989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1 397 985</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27 279 553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1 751 039</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10 353 931</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2 522 345</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2 522 345</w:t>
            </w: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15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5 325 675</w:t>
            </w:r>
          </w:p>
        </w:tc>
      </w:tr>
      <w:tr>
        <w:trPr>
          <w:trHeight w:val="17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5 325 675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350 958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350 958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23 992 148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салықтық емес түсiмдер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23 992 148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11 479 708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11 329 708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11 329 708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1 923 340 304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221 340 304</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221 340 304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1 702 000 000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Шығыc</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7 591 163 424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390 649 402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7 232 081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4 708 921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200 232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293 290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188 954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636 345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607 163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597 176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11 149 773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10 773 914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71 306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Электронды Парламентін қалыптастыру» Бірыңғай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304 553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2 235 962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2 088 569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61 557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42 286</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43 550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83 805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83 501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72 037 630</w:t>
            </w:r>
          </w:p>
        </w:tc>
      </w:tr>
      <w:tr>
        <w:trPr>
          <w:trHeight w:val="16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72 014 706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22 924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44 808 063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2 895 286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202 182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739 251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2 763 175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95 377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26 792 835</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285 632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7 887 578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3 146 747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75 058 197</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62 305 010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25 803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141 761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492 266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8 243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1 315 737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70 391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248 782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4 552 573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36 042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4 707 021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объектілерін және инфрақұрылымын салу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1 108 812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41 037 506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241 220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35 514 023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5 282 263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10 191 211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10 058 331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132 880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2 146 286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1 799 830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спорт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48 585</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275 610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4 683 166</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 газ және мұнай-химия өнеркәсібі және қоршаған ортаны қорғау саласындағы қызметті үйлестіру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4 622 928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60 238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13 132 026</w:t>
            </w:r>
          </w:p>
        </w:tc>
      </w:tr>
      <w:tr>
        <w:trPr>
          <w:trHeight w:val="16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9 595 998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1 862 402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1 411 072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44 707</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деңгейдің домендік аттары серверлерінің істен шығуға қарсы тұруын қамтамасыз ету бөлігінде ақпараттық коммуникациялық желілер мониторингінің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202 872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14 975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51 605 075</w:t>
            </w:r>
          </w:p>
        </w:tc>
      </w:tr>
      <w:tr>
        <w:trPr>
          <w:trHeight w:val="25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27 292 395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807 525</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бағынысты мемлекеттік мекемелерінің және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588 042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18 323 866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1 548 888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429 188</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43 015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392 600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1 507 305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464 018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1 428 604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1 239 143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65 325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120 160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13 046 016</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11 212 678</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815 975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12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402 167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362 527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14 305 587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550 509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13 755 078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26 066 247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24 639 550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992 791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433 906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497 557 255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70 726 989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39 429 694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25 781 961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5 114 400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28 010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360 211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426 488 034</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2 321 499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10 610 587</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13 474 076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180 373 301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219 708 571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342 232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503 242 187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929 239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929 239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175 621 243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255 179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Қазақстан Республикасы Ұлттық ұланының қызметтері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51 194 305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785 779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3 208 231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4 692 839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24 671 353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9 987 606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67 303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5 602 101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2 954 459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321 258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15 459 031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38 351 568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2 409 702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1 217 784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 жүргізуге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85 003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53 843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96 402</w:t>
            </w: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96 402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32 126 901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14 655 439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3 118 661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1 169 857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1 796 273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9 225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90 569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133 770</w:t>
            </w:r>
          </w:p>
        </w:tc>
      </w:tr>
      <w:tr>
        <w:trPr>
          <w:trHeight w:val="14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8 712 935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338 728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1 664 184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194 529 351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188 822 871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5 706 480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8 768 931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8 768 931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32 472 383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28 734 933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267 927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555 543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2 870 004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28 820 117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20 884 259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1 303 132</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4 893 293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1 310 847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«Сотқа дейінгі тергеулердің бірыңғай тізілімі»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236 792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4 320 214</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224 951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4 095 263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25 557 406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19 164 360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6 393 046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622 367 013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12 573 656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мамандарын оқыту, біліктілігін жоғарлату және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9 960 569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2 613 087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9 540 737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398 528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8 540 497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601 712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558 496 306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және ғылым саласындағы мемлекеттік саясатты қалыптастыру және іске асыру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3 717 892</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6 936 326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5 835 821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2 784 559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29 526 083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704 781</w:t>
            </w:r>
          </w:p>
        </w:tc>
      </w:tr>
      <w:tr>
        <w:trPr>
          <w:trHeight w:val="14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93 185 717</w:t>
            </w:r>
          </w:p>
        </w:tc>
      </w:tr>
      <w:tr>
        <w:trPr>
          <w:trHeight w:val="18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76 946 463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5 291 873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105 377 039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11 069 945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18 243 618</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2 457 681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2 520 655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30 369</w:t>
            </w:r>
          </w:p>
        </w:tc>
      </w:tr>
      <w:tr>
        <w:trPr>
          <w:trHeight w:val="16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53 234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142 237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5 347 930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625 113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35 589 378</w:t>
            </w:r>
          </w:p>
        </w:tc>
      </w:tr>
      <w:tr>
        <w:trPr>
          <w:trHeight w:val="14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32 345 573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399 893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20 299 968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144 100</w:t>
            </w:r>
          </w:p>
        </w:tc>
      </w:tr>
      <w:tr>
        <w:trPr>
          <w:trHeight w:val="10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271 538</w:t>
            </w:r>
          </w:p>
        </w:tc>
      </w:tr>
      <w:tr>
        <w:trPr>
          <w:trHeight w:val="13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5 816 110</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14 645 593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18 917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64 082 858</w:t>
            </w:r>
          </w:p>
        </w:tc>
      </w:tr>
      <w:tr>
        <w:trPr>
          <w:trHeight w:val="13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5 993 691</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білім беру ұйымдарының қызметін қамтамасыз етуге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1 632 846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үшін жоғары оқу орындарының кадрлар даярлау жөніндегі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4 030 630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34 531 321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638 833</w:t>
            </w:r>
          </w:p>
        </w:tc>
      </w:tr>
      <w:tr>
        <w:trPr>
          <w:trHeight w:val="15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585 222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мемлекеттік ұйымдары кадрларының біліктілігін арттыру және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1 151 104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30 192 268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1 963 894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3 725 571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3 019 764</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685 477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кадрларының біліктілігін арттыру және оларды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61 803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техникалық реттеу және метрология саласында кадрлардың біліктілігін арттыру және оларды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61 803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340 170</w:t>
            </w:r>
          </w:p>
        </w:tc>
      </w:tr>
      <w:tr>
        <w:trPr>
          <w:trHeight w:val="12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340 170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2 949 086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114 326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1 748 295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1 086 465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148 363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148 363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725 182 652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4 736 147</w:t>
            </w:r>
          </w:p>
        </w:tc>
      </w:tr>
      <w:tr>
        <w:trPr>
          <w:trHeight w:val="10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4 736 147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5 726 556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5 726 556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596 767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596 767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668 750 024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47 394</w:t>
            </w:r>
          </w:p>
        </w:tc>
      </w:tr>
      <w:tr>
        <w:trPr>
          <w:trHeight w:val="14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342 585 859</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255 832 520</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3 174 018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623 902</w:t>
            </w:r>
          </w:p>
        </w:tc>
      </w:tr>
      <w:tr>
        <w:trPr>
          <w:trHeight w:val="16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36 677 639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1 864 481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1 044 586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3 295 761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11 272 827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1 951 506</w:t>
            </w: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7 820 522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2 559 009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34 240 047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13 917 268</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19 868 118</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454 661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11 133 111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220 795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10 420 361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97 748</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394 207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1 885 461 167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1 885 461 167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1 586 517 263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395 602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102 648 897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45 474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91 145 465</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89 264</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563 703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106 862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133 411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30 179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278 235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27 677 372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224 656</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5 335 678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69 864 814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106 797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арналған объектілерге қолжетімділігі картасы»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201 979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95 516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233 106 681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231 106 681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60 229 642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572 214</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50 383 000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37 932 000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3 389 821</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350 004</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99 396 654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170 266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170 266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3 939 503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18 625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2 811 307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1 109 571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48 707 365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593 068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30 039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1 157 058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2 318 563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1 331 427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7 493 280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2 611 326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422 461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14 594 734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481 168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950 208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515 369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77 195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1 043 993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21 810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9 116 217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құжаттар мұрағаттарының бірыңғай ақпараттық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949 449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44 114 551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43 861 182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2 464 969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инфрақұрылымын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2 099 430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82 320 963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427 259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427 259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57 851 139</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16 330 952</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41 589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43 230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2 598 353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37 602 945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92 400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24 042 565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253 514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21 978 006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574 362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148 671 660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136 660 900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13 435 303</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115 894</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421 080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 және табиғатты пайдалану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6 463 351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9 583 885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9 554 306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20 796 714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жағдайының мониторингісі және оны бағалау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292 410</w:t>
            </w:r>
          </w:p>
        </w:tc>
      </w:tr>
      <w:tr>
        <w:trPr>
          <w:trHeight w:val="8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11 340 000</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6 037 391</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9 589 899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12 425 619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22 150 922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9 560 088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817 931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592 136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Бекіре балық өсіру зауыттарын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3 442 406</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3 683 761</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2 351 659</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26 580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158 602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7 762 451</w:t>
            </w:r>
          </w:p>
        </w:tc>
      </w:tr>
      <w:tr>
        <w:trPr>
          <w:trHeight w:val="14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2 536 092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2 726 359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564 548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564 548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18 639 313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5 889 947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737 860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7 840 971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2 262 843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198 811</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4 908 395</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4 908 395</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460 967 464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460 967 464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232 419 151</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641 861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78 066 702</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 ұстау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5 080 362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104 501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8 184 458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99 910</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18 681 164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12 976 214</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1 379 208</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1 371 207</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1 188 884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жөнiндегi залалдарын субсидиялау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7 594 606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4 881 588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5 201 242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орбиталдық-жиiлiк ресурсын халықаралық-құқықтық қорғау және үйлестiру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 құрамына кірмейтін объектілерді кәдеге жаратуды, қайта құнарландыруды және жөндеуді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198 948</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3 799 209</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996 332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1 390 000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742 053 092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1 283 311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1 283 311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429 252 800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59 249 836</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11 274 412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34 903 799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6 917 796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10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211 856</w:t>
            </w:r>
          </w:p>
        </w:tc>
      </w:tr>
      <w:tr>
        <w:trPr>
          <w:trHeight w:val="25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283 337 996</w:t>
            </w:r>
          </w:p>
        </w:tc>
      </w:tr>
      <w:tr>
        <w:trPr>
          <w:trHeight w:val="11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нысаналы ағымдағы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14 857 105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4 162 781</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4 075 362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17 281 948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2 547 017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866 927</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1 200 231</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286 212</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3 259 636</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7 047 099</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45 504</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1 297 632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593 604</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288 777 543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8 982 659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597 777</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580 000</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19 766</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31 921 679</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8 700 000</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13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173 538 571</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1 294 709</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1 294 709</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344 664 973</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344 664 973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344 664 973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836 882 948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82 028 943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140 061 193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31 155 263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31 155 263</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48 669 714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8 669 714</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8 669 714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20 236 216</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343 507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343 507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19 892 709</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1 805 000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18 087 709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58 032 250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58 032 250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56 566 563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56 566 563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1 465 687</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1 465 687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активтермен операциялар сальдосы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63 038 468</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65 688 468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63 698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63 698</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3 730 514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«Қазсушар» республикалық мемлекеттік кәсіпорнының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3 730 514</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13 512 393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1 215 321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10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37 409 443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5 943 643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«Қазгидромет» республикалық мемлекеттік кәсіпорнының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5 943 643</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31 465 800</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31 465 800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-1 059 428 491</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1 059 428 491</w:t>
            </w:r>
          </w:p>
        </w:tc>
      </w:tr>
    </w:tbl>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2017 жылға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00"/>
        <w:gridCol w:w="981"/>
        <w:gridCol w:w="8524"/>
        <w:gridCol w:w="275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7 104 651 770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5 043 262 886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1 714 836 000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1 714 836 000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2 120 480 860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1 826 012 902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64 599 033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216 049 996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5 076 096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8 742 833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1 187 379 667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1 166 720 032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20 659 635</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20 566 359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20 566 359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92 092 002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56 626 768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1 621 535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13 453 831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1 502 237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27 301 461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1 274 798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10 972 906</w:t>
            </w:r>
          </w:p>
        </w:tc>
      </w:tr>
      <w:tr>
        <w:trPr>
          <w:trHeight w:val="10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2 698 909</w:t>
            </w:r>
          </w:p>
        </w:tc>
      </w:tr>
      <w:tr>
        <w:trPr>
          <w:trHeight w:val="7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2 698 909</w:t>
            </w:r>
          </w:p>
        </w:tc>
      </w:tr>
      <w:tr>
        <w:trPr>
          <w:trHeight w:val="9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44 245</w:t>
            </w:r>
          </w:p>
        </w:tc>
      </w:tr>
      <w:tr>
        <w:trPr>
          <w:trHeight w:val="8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44 245</w:t>
            </w:r>
          </w:p>
        </w:tc>
      </w:tr>
      <w:tr>
        <w:trPr>
          <w:trHeight w:val="15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5 698 472</w:t>
            </w:r>
          </w:p>
        </w:tc>
      </w:tr>
      <w:tr>
        <w:trPr>
          <w:trHeight w:val="15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5 698 472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165 480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165 480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26 858 128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26 858 128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12 364 422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12 214 422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12 214 422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1 956 932 460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254 932 460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254 932 460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1 702 000 000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Шығыc</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7 935 802 302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376 239 100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7 510 634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4 852 787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210 550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303 833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206 537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670 119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607 486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659 322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11 656 952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11 240 490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134 909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Электронды Парламентін қалыптастыру» Бірыңғай ақпараттық жүйесін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281 553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2 303 885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2 157 892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62 723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39 682</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43 588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86 035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85 591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71 808 638</w:t>
            </w:r>
          </w:p>
        </w:tc>
      </w:tr>
      <w:tr>
        <w:trPr>
          <w:trHeight w:val="15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71 785 714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22 924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45 397 111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2 985 139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203 503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740 027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2 956 597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95 377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26 876 239</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285 632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7 887 578</w:t>
            </w:r>
          </w:p>
        </w:tc>
      </w:tr>
      <w:tr>
        <w:trPr>
          <w:trHeight w:val="5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3 367 019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71 197 490</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64 039 287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144 777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7 569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1 164 314</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72 665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248 782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4 871 227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36 042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42 892 876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330 227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37 248 683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5 313 966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10 504 087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10 416 597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87 490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2 415 763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1 790 728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спорт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15 476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323 371</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283 894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4 648 644</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 газ және мұнай-химия өнеркәсібі және қоршаған ортаны қорғау саласындағы қызметті үйлестіру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4 593 907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54 737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11 589 009</w:t>
            </w:r>
          </w:p>
        </w:tc>
      </w:tr>
      <w:tr>
        <w:trPr>
          <w:trHeight w:val="16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10 118 255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1 411 072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44 707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14 975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52 656 640</w:t>
            </w:r>
          </w:p>
        </w:tc>
      </w:tr>
      <w:tr>
        <w:trPr>
          <w:trHeight w:val="286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27 940 193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843 170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557 109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20 004 844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679 012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8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429 188</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43 015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392 600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1 507 305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53 821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1 508 091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1 318 630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65 325</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120 160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13 086 915</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11 293 211</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824 890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14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754 800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184 014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377 731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368 817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8 914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1 139 595</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559 161</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580 434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25 459 004</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24 107 692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762 180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589 132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545 362 360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47 660 906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40 209 287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3 278 909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4 103 997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495 464 377</w:t>
            </w:r>
          </w:p>
        </w:tc>
      </w:tr>
      <w:tr>
        <w:trPr>
          <w:trHeight w:val="7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2 337 233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10 610 587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6 078 542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256 050 751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220 387 264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2 237 077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508 320 681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937 159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937 159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170 729 998</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255 179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Қазақстан Республикасы Ұлттық ұланының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51 266 904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785 779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66 113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2 948 151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24 671 353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9 987 606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67 303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5 602 101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2 954 459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321 258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15 459 031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38 351 568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2 409 702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1 212 913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 жүргізуге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85 003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95 218</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95 218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34 864 005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15 083 199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2 971 660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1 169 857</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1 796 273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9 225</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90 569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593 094</w:t>
            </w:r>
          </w:p>
        </w:tc>
      </w:tr>
      <w:tr>
        <w:trPr>
          <w:trHeight w:val="14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8 712 935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338 728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3 661 205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203 272 498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203 272 498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9 262 569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9 262 569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32 498 075</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28 917 050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267 927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551 215</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2 727 087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27 584 203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20 963 903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1 122 956</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4 896 578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408 972</w:t>
            </w:r>
          </w:p>
        </w:tc>
      </w:tr>
      <w:tr>
        <w:trPr>
          <w:trHeight w:val="6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4 321 398</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226 135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4 095 263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24 755 558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19 880 038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4 875 520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621 446 935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9 967 508</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мамандарын оқыту, біліктілігін жоғарлату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9 967 508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9 585 733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398 528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8 585 493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601 712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562 743 794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және ғылым саласындағы мемлекеттік саясатты қалыптастыру және іске асыру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3 932 536</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8 903 523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2 829 800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2 868 327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32 246 886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685 655</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102 586 766</w:t>
            </w:r>
          </w:p>
        </w:tc>
      </w:tr>
      <w:tr>
        <w:trPr>
          <w:trHeight w:val="15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62 336 664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5 370 102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106 779 009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11 406 335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18 789 102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2 380 356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2 241 433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33 402</w:t>
            </w:r>
          </w:p>
        </w:tc>
      </w:tr>
      <w:tr>
        <w:trPr>
          <w:trHeight w:val="13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53 234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143 607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5 347 930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605 409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36 917 137</w:t>
            </w:r>
          </w:p>
        </w:tc>
      </w:tr>
      <w:tr>
        <w:trPr>
          <w:trHeight w:val="11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42 251 900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734 770</w:t>
            </w:r>
          </w:p>
        </w:tc>
      </w:tr>
      <w:tr>
        <w:trPr>
          <w:trHeight w:val="8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23 399 300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150 605</w:t>
            </w:r>
          </w:p>
        </w:tc>
      </w:tr>
      <w:tr>
        <w:trPr>
          <w:trHeight w:val="10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285 426</w:t>
            </w:r>
          </w:p>
        </w:tc>
      </w:tr>
      <w:tr>
        <w:trPr>
          <w:trHeight w:val="13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7 796 127</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14 658 966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19 027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52 606 155</w:t>
            </w:r>
          </w:p>
        </w:tc>
      </w:tr>
      <w:tr>
        <w:trPr>
          <w:trHeight w:val="11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6 257 346</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білім беру ұйымдарының қызметін қамтамасыз етуге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1 668 454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үшін жоғары оқу орындарының кадрлар даярлау жөніндегі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4 030 630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31 912 480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607 487</w:t>
            </w:r>
          </w:p>
        </w:tc>
      </w:tr>
      <w:tr>
        <w:trPr>
          <w:trHeight w:val="17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584 505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мемлекеттік ұйымдары кадрларының біліктілігін арттыру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1 186 843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29 533 645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3 741 111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3 032 148</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687 819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кадрларының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21 144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61 803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техникалық реттеу және метрология саласында 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61 803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340 656</w:t>
            </w:r>
          </w:p>
        </w:tc>
      </w:tr>
      <w:tr>
        <w:trPr>
          <w:trHeight w:val="14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340 656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2 945 487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116 136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1 739 716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1 089 635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148 363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148 363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704 255 630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4 736 147</w:t>
            </w:r>
          </w:p>
        </w:tc>
      </w:tr>
      <w:tr>
        <w:trPr>
          <w:trHeight w:val="9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4 736 147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6 009 597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6 009 597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607 583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607 583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645 886 220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47 993</w:t>
            </w:r>
          </w:p>
        </w:tc>
      </w:tr>
      <w:tr>
        <w:trPr>
          <w:trHeight w:val="11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346 456 662</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265 899 998</w:t>
            </w:r>
          </w:p>
        </w:tc>
      </w:tr>
      <w:tr>
        <w:trPr>
          <w:trHeight w:val="15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15 206 289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4 153 483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665 463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3 342 940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1 908 993</w:t>
            </w:r>
          </w:p>
        </w:tc>
      </w:tr>
      <w:tr>
        <w:trPr>
          <w:trHeight w:val="14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7 820 522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383 877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35 869 779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13 946 463</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21 245 211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678 105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11 146 304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225 579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10 660 957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99 613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160 155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2 217 046 495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2 217 046 495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1 896 185 140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444 063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109 804 271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99 377 696</w:t>
            </w:r>
          </w:p>
        </w:tc>
      </w:tr>
      <w:tr>
        <w:trPr>
          <w:trHeight w:val="9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94 395</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593 021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23 286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183 026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31 993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272 828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30 724 134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190 051</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6 109 453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72 717 474</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73 787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арналған объектілерге қолжетімділігі картасы» ақпараттық жүйесін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69 840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109 102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237 102 934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235 102 934</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10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56 768 499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572 215</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50 383 000</w:t>
            </w:r>
          </w:p>
        </w:tc>
      </w:tr>
      <w:tr>
        <w:trPr>
          <w:trHeight w:val="8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11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9 700 000</w:t>
            </w:r>
          </w:p>
        </w:tc>
      </w:tr>
      <w:tr>
        <w:trPr>
          <w:trHeight w:val="8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37 932 000</w:t>
            </w:r>
          </w:p>
        </w:tc>
      </w:tr>
      <w:tr>
        <w:trPr>
          <w:trHeight w:val="13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59 597 220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111 911 539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177 584</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177 584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4 031 608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18 728</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2 908 232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1 104 648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63 221 721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267 600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1 169 386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2 452 194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1 214 532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7 570 750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2 631 819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443 145</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14 767 991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481 168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950 208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515 865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42 623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1 007 708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21 294 516</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7 412 435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құжаттар мұрағаттарының бірыңғай ақпараттық жүйесін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988 781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44 115 087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43 861 183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244 716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365 539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71 835 810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440 308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440 308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46 858 581</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11 382 755</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41 589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43 250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1 194 805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2 385 104</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425 000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31 318 078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24 536 921</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253 514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22 493 550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552 174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961 000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142 894 261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133 922 302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13 883 607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100 100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633 517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 және табиғатты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6 335 006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9 584 217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9 288 743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21 348 764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жағдайының мониторингісі және оны бағалау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291 605</w:t>
            </w:r>
          </w:p>
        </w:tc>
      </w:tr>
      <w:tr>
        <w:trPr>
          <w:trHeight w:val="10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9 660 000</w:t>
            </w:r>
          </w:p>
        </w:tc>
      </w:tr>
      <w:tr>
        <w:trPr>
          <w:trHeight w:val="4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6 037 391</w:t>
            </w:r>
          </w:p>
        </w:tc>
      </w:tr>
      <w:tr>
        <w:trPr>
          <w:trHeight w:val="17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10 183 999</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12 425 619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18 639 168</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9 529 026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817 931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Бекіре балық өсіру зауыттарын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5 163 609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2 429 754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2 269 406</w:t>
            </w:r>
          </w:p>
        </w:tc>
      </w:tr>
      <w:tr>
        <w:trPr>
          <w:trHeight w:val="11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31 010</w:t>
            </w:r>
          </w:p>
        </w:tc>
      </w:tr>
      <w:tr>
        <w:trPr>
          <w:trHeight w:val="5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82 418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5 973 839</w:t>
            </w:r>
          </w:p>
        </w:tc>
      </w:tr>
      <w:tr>
        <w:trPr>
          <w:trHeight w:val="12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2 686 729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3 287 110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568 366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568 366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11 716 388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5 889 947</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737 860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2 812 971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2 234 843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w:t>
            </w:r>
            <w:r>
              <w:rPr>
                <w:rFonts w:ascii="Times New Roman"/>
                <w:b w:val="false"/>
                <w:i/>
                <w:color w:val="000000"/>
                <w:sz w:val="20"/>
              </w:rPr>
              <w:t xml:space="preserve"> бағыты шеңберінде жаңа өндірістерді құруды, жұмыс істеп тұрғандарын жаңғырту мен сауықтыруды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198 811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3 013 470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3 013 470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436 905 717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436 905 717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212 134 054</w:t>
            </w:r>
          </w:p>
        </w:tc>
      </w:tr>
      <w:tr>
        <w:trPr>
          <w:trHeight w:val="9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641 861</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74 981 297</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 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5 317 634</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109 038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9 388 775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99 910</w:t>
            </w:r>
          </w:p>
        </w:tc>
      </w:tr>
      <w:tr>
        <w:trPr>
          <w:trHeight w:val="9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19 297 033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13 702 633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жөнiндегi залалдарын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7 594 606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4 881 588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4 659 600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орбиталдық-жиiлiк ресурсын халықаралық-құқықтық қорғау және үйлестiру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 құрамына кірмейтін объектілерді кәдеге жаратуды, қайта құнарландыруды және жөндеуді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181 948</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12 840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3 808 823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1 390 000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796 405 431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1 783 311</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1 783 311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579 858 184</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59 249 836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198 489 226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18 500 000</w:t>
            </w:r>
          </w:p>
        </w:tc>
      </w:tr>
      <w:tr>
        <w:trPr>
          <w:trHeight w:val="23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283 337 996</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нысаналы ағымдағы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4 162 781</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4 075 362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15 770 442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2 450 197</w:t>
            </w:r>
          </w:p>
        </w:tc>
      </w:tr>
      <w:tr>
        <w:trPr>
          <w:trHeight w:val="6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866 927</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1 069 144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286 212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3 259 662</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7 061 106</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45 504</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593 604</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194 830 713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11 095 425</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609 876</w:t>
            </w:r>
          </w:p>
        </w:tc>
      </w:tr>
      <w:tr>
        <w:trPr>
          <w:trHeight w:val="8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3 383</w:t>
            </w:r>
          </w:p>
        </w:tc>
      </w:tr>
      <w:tr>
        <w:trPr>
          <w:trHeight w:val="11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31 921 679</w:t>
            </w:r>
          </w:p>
        </w:tc>
      </w:tr>
      <w:tr>
        <w:trPr>
          <w:trHeight w:val="11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12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17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97 483 259</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344 664 973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344 664 973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344 664 973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809 694 048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809 694 048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809 694 048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125 341 660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147 456 306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31 614 513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ықпал етуге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31 614 513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46 199 332</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46 199 332</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46 199 332</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20 853 308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335 796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335 796</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20 517 512</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18 608 699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22 114 646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22 114 646</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20 648 959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20 648 959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1 465 687</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1 465 687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активтермен операциялар сальдосы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16 038 368</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16 388 368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63 698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63 698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3 435 100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3 435 100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1 040 618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«Қазсушар» республикалық мемлекеттік кәсіпорнының жарғылық капиталын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1 040 618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5 074 731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5 074 731</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5 074 731</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6 179 001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«Қазгидромет» республикалық мемлекеттік кәсіпорнының жарғылық капиталын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6 179 001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bl>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 2015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89"/>
        <w:gridCol w:w="1541"/>
        <w:gridCol w:w="8252"/>
        <w:gridCol w:w="259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2 990 236 671</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2 989 536 671</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1 245 111 187</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1 245 111 187</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1 744 425 484</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1 744 425 484</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p>
      <w:pPr>
        <w:spacing w:after="0"/>
        <w:ind w:left="0"/>
        <w:jc w:val="both"/>
      </w:pPr>
      <w:r>
        <w:rPr>
          <w:rFonts w:ascii="Times New Roman"/>
          <w:b w:val="false"/>
          <w:i w:val="false"/>
          <w:color w:val="000000"/>
          <w:sz w:val="28"/>
        </w:rPr>
        <w:t xml:space="preserve">      «2015 - 2017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2015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040"/>
        <w:gridCol w:w="1245"/>
        <w:gridCol w:w="10860"/>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5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және ғылым министрлiгi</w:t>
            </w:r>
          </w:p>
        </w:tc>
      </w:tr>
      <w:tr>
        <w:trPr>
          <w:trHeight w:val="4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9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бастауыш, негізгі орта және жалпы орта білімді жан басына шаққандағы қаржыландыруды сынамалауға берілетін ағымдағы нысаналы трансферттер</w:t>
            </w:r>
          </w:p>
        </w:tc>
      </w:tr>
      <w:tr>
        <w:trPr>
          <w:trHeight w:val="3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министрлiгi</w:t>
            </w:r>
          </w:p>
        </w:tc>
      </w:tr>
      <w:tr>
        <w:trPr>
          <w:trHeight w:val="9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6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министрлiгi</w:t>
            </w:r>
          </w:p>
        </w:tc>
      </w:tr>
      <w:tr>
        <w:trPr>
          <w:trHeight w:val="42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 салауаттылығын қамтамасыз ету</w:t>
            </w:r>
          </w:p>
        </w:tc>
      </w:tr>
      <w:tr>
        <w:trPr>
          <w:trHeight w:val="94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әлеуметтiк қамсыздандыру </w:t>
            </w:r>
          </w:p>
        </w:tc>
      </w:tr>
      <w:tr>
        <w:trPr>
          <w:trHeight w:val="5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министрлiгi</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5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bl>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2014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0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ЖИТС алдын алу және оған қарсы күрес жөніндегі іс-шараларды іске асыру </w:t>
            </w:r>
          </w:p>
        </w:tc>
      </w:tr>
      <w:tr>
        <w:trPr>
          <w:trHeight w:val="6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3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p>
        </w:tc>
      </w:tr>
      <w:tr>
        <w:trPr>
          <w:trHeight w:val="3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