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618d" w14:textId="9776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министрліктерінің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тамыздағы № 949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Денсаулық сақтау, Индустрия және жаңа технологиялар, Мәдениет, Мұнай және газ, Қоршаған орта және су ресурстары, Төтенше жағдайлар министрліктерінің таратылуына (жойылуына)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атқарған қызметтерінен мыналар босатылсын: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Ерік Әбенұлы Байжүнісов - Қазақстан Республикасының Денсаулық сақтау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Тұрғанұлы Төкежанов - Қазақстан Республикасының Денсаулық сақтау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Нұрлан Ермекұлы Сауранбаев - Қазақстан Республикасының Индустрия және жаңа технологиялар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Жанай Сейітжанұлы Омаров - Қазақстан Республикасының Мәдениет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Оралұлы Ақшолақов - Қазақстан Республикасының Мұнай және газ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Бектас Ғафурұлы Мұхамеджанов - Қазақстан Республикасының Қоршаған орта және су ресурстары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Валерий Викторович Петров - Қазақстан Республикасының Төтенше жағдайлар вице-министрі.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