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d8e7" w14:textId="824d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 Сәрсенов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Сәкен Сейітжаппарұлы  Сәрсенов Қазақстан Республикасы Байланыс және ақпарат агенттігі төрағасының бірінші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